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5B0F" w14:textId="77777777" w:rsidR="005D41B6" w:rsidRDefault="005D41B6">
      <w:pPr>
        <w:pStyle w:val="Title"/>
        <w:rPr>
          <w:color w:val="000000"/>
          <w:sz w:val="72"/>
          <w:szCs w:val="72"/>
          <w:u w:val="none"/>
        </w:rPr>
      </w:pPr>
    </w:p>
    <w:p w14:paraId="316F62A1" w14:textId="4CE5A9A1" w:rsidR="00E46BC1" w:rsidRPr="003D5AC2" w:rsidRDefault="00B652C7">
      <w:pPr>
        <w:pStyle w:val="Title"/>
        <w:rPr>
          <w:color w:val="000000"/>
          <w:sz w:val="72"/>
          <w:szCs w:val="72"/>
          <w:u w:val="none"/>
        </w:rPr>
      </w:pPr>
      <w:r w:rsidRPr="003D5AC2">
        <w:rPr>
          <w:color w:val="000000"/>
          <w:sz w:val="72"/>
          <w:szCs w:val="72"/>
          <w:u w:val="none"/>
        </w:rPr>
        <w:t>SCHOOL DISTRICT U-46</w:t>
      </w:r>
    </w:p>
    <w:p w14:paraId="1E49EE00" w14:textId="77777777" w:rsidR="00E46BC1" w:rsidRPr="003D5AC2" w:rsidRDefault="00E46BC1">
      <w:pPr>
        <w:pStyle w:val="Title"/>
        <w:rPr>
          <w:color w:val="000000"/>
          <w:sz w:val="48"/>
          <w:szCs w:val="48"/>
          <w:u w:val="none"/>
        </w:rPr>
      </w:pPr>
    </w:p>
    <w:p w14:paraId="153C3C5C" w14:textId="77777777" w:rsidR="00E46BC1" w:rsidRPr="003D5AC2" w:rsidRDefault="00B652C7">
      <w:pPr>
        <w:pStyle w:val="Title"/>
        <w:rPr>
          <w:color w:val="000000"/>
          <w:sz w:val="48"/>
          <w:szCs w:val="48"/>
          <w:u w:val="none"/>
        </w:rPr>
      </w:pPr>
      <w:r w:rsidRPr="003D5AC2">
        <w:rPr>
          <w:color w:val="000000"/>
          <w:sz w:val="48"/>
          <w:szCs w:val="48"/>
          <w:u w:val="none"/>
        </w:rPr>
        <w:t>MIDDLE SCHOOL CURRICULUM GUIDE</w:t>
      </w:r>
    </w:p>
    <w:p w14:paraId="42E45E67" w14:textId="77777777" w:rsidR="00E46BC1" w:rsidRPr="003D5AC2" w:rsidRDefault="00E46BC1">
      <w:pPr>
        <w:pStyle w:val="Title"/>
        <w:rPr>
          <w:rFonts w:ascii="Calibri" w:eastAsia="Calibri" w:hAnsi="Calibri" w:cs="Calibri"/>
        </w:rPr>
      </w:pPr>
    </w:p>
    <w:p w14:paraId="4E066C1C" w14:textId="77777777" w:rsidR="00E46BC1" w:rsidRPr="003D5AC2" w:rsidRDefault="00E46BC1"/>
    <w:p w14:paraId="676E4E14" w14:textId="77777777" w:rsidR="00E46BC1" w:rsidRPr="003D5AC2" w:rsidRDefault="00E46BC1">
      <w:pPr>
        <w:pStyle w:val="Title"/>
        <w:rPr>
          <w:rFonts w:ascii="Calibri" w:eastAsia="Calibri" w:hAnsi="Calibri" w:cs="Calibri"/>
        </w:rPr>
      </w:pPr>
    </w:p>
    <w:p w14:paraId="0DB6424A" w14:textId="77777777" w:rsidR="00E46BC1" w:rsidRPr="003D5AC2" w:rsidRDefault="00E46BC1">
      <w:pPr>
        <w:pStyle w:val="Title"/>
        <w:rPr>
          <w:rFonts w:ascii="Calibri" w:eastAsia="Calibri" w:hAnsi="Calibri" w:cs="Calibri"/>
        </w:rPr>
      </w:pPr>
    </w:p>
    <w:p w14:paraId="2419CF60" w14:textId="77777777" w:rsidR="00E46BC1" w:rsidRPr="003D5AC2" w:rsidRDefault="00E46BC1">
      <w:pPr>
        <w:pStyle w:val="Title"/>
        <w:rPr>
          <w:rFonts w:ascii="Calibri" w:eastAsia="Calibri" w:hAnsi="Calibri" w:cs="Calibri"/>
        </w:rPr>
      </w:pPr>
    </w:p>
    <w:p w14:paraId="0D355C16" w14:textId="77777777" w:rsidR="00E46BC1" w:rsidRPr="003D5AC2" w:rsidRDefault="00B652C7">
      <w:pPr>
        <w:pStyle w:val="Title"/>
        <w:rPr>
          <w:color w:val="000000"/>
          <w:sz w:val="48"/>
          <w:szCs w:val="48"/>
          <w:u w:val="none"/>
        </w:rPr>
      </w:pPr>
      <w:r w:rsidRPr="003D5AC2">
        <w:rPr>
          <w:rFonts w:ascii="Calibri" w:eastAsia="Calibri" w:hAnsi="Calibri" w:cs="Calibri"/>
          <w:noProof/>
        </w:rPr>
        <w:drawing>
          <wp:inline distT="0" distB="0" distL="114300" distR="114300" wp14:anchorId="07FCE516" wp14:editId="0BED1FEA">
            <wp:extent cx="3890645" cy="2680335"/>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t="244" b="244"/>
                    <a:stretch>
                      <a:fillRect/>
                    </a:stretch>
                  </pic:blipFill>
                  <pic:spPr>
                    <a:xfrm>
                      <a:off x="0" y="0"/>
                      <a:ext cx="3890645" cy="2680335"/>
                    </a:xfrm>
                    <a:prstGeom prst="rect">
                      <a:avLst/>
                    </a:prstGeom>
                    <a:ln/>
                  </pic:spPr>
                </pic:pic>
              </a:graphicData>
            </a:graphic>
          </wp:inline>
        </w:drawing>
      </w:r>
    </w:p>
    <w:p w14:paraId="531A7309" w14:textId="77777777" w:rsidR="00E46BC1" w:rsidRPr="003D5AC2" w:rsidRDefault="00E46BC1">
      <w:pPr>
        <w:pStyle w:val="Title"/>
        <w:rPr>
          <w:color w:val="000000"/>
          <w:sz w:val="48"/>
          <w:szCs w:val="48"/>
          <w:u w:val="none"/>
        </w:rPr>
      </w:pPr>
    </w:p>
    <w:p w14:paraId="38BBFF34" w14:textId="77777777" w:rsidR="00E46BC1" w:rsidRPr="003D5AC2" w:rsidRDefault="00E46BC1">
      <w:pPr>
        <w:pStyle w:val="Title"/>
        <w:rPr>
          <w:color w:val="000000"/>
          <w:sz w:val="48"/>
          <w:szCs w:val="48"/>
          <w:u w:val="none"/>
        </w:rPr>
      </w:pPr>
    </w:p>
    <w:p w14:paraId="1F3A4D0D" w14:textId="77777777" w:rsidR="00E46BC1" w:rsidRPr="003D5AC2" w:rsidRDefault="00E46BC1">
      <w:pPr>
        <w:pStyle w:val="Title"/>
        <w:rPr>
          <w:color w:val="000000"/>
          <w:sz w:val="48"/>
          <w:szCs w:val="48"/>
          <w:u w:val="none"/>
        </w:rPr>
      </w:pPr>
    </w:p>
    <w:p w14:paraId="1AAAB96D" w14:textId="465C4C20" w:rsidR="00E46BC1" w:rsidRPr="003D5AC2" w:rsidRDefault="00B652C7">
      <w:pPr>
        <w:pStyle w:val="Title"/>
        <w:spacing w:line="360" w:lineRule="auto"/>
        <w:rPr>
          <w:color w:val="000000"/>
          <w:sz w:val="48"/>
          <w:szCs w:val="48"/>
          <w:u w:val="none"/>
        </w:rPr>
      </w:pPr>
      <w:r w:rsidRPr="003D5AC2">
        <w:rPr>
          <w:color w:val="000000"/>
          <w:sz w:val="48"/>
          <w:szCs w:val="48"/>
          <w:u w:val="none"/>
        </w:rPr>
        <w:t>202</w:t>
      </w:r>
      <w:r w:rsidR="00205682">
        <w:rPr>
          <w:color w:val="000000"/>
          <w:sz w:val="48"/>
          <w:szCs w:val="48"/>
          <w:u w:val="none"/>
        </w:rPr>
        <w:t>3</w:t>
      </w:r>
      <w:r w:rsidRPr="003D5AC2">
        <w:rPr>
          <w:color w:val="000000"/>
          <w:sz w:val="48"/>
          <w:szCs w:val="48"/>
          <w:u w:val="none"/>
        </w:rPr>
        <w:t>-202</w:t>
      </w:r>
      <w:r w:rsidR="00205682">
        <w:rPr>
          <w:color w:val="000000"/>
          <w:sz w:val="48"/>
          <w:szCs w:val="48"/>
          <w:u w:val="none"/>
        </w:rPr>
        <w:t>4</w:t>
      </w:r>
    </w:p>
    <w:p w14:paraId="22984BF0" w14:textId="77777777" w:rsidR="00E46BC1" w:rsidRPr="003D5AC2" w:rsidRDefault="00B652C7">
      <w:pPr>
        <w:pStyle w:val="Title"/>
        <w:spacing w:line="360" w:lineRule="auto"/>
        <w:rPr>
          <w:color w:val="000000"/>
          <w:sz w:val="48"/>
          <w:szCs w:val="48"/>
          <w:u w:val="none"/>
        </w:rPr>
      </w:pPr>
      <w:r w:rsidRPr="003D5AC2">
        <w:rPr>
          <w:color w:val="000000"/>
          <w:sz w:val="48"/>
          <w:szCs w:val="48"/>
          <w:u w:val="none"/>
        </w:rPr>
        <w:t>Secondary Courses</w:t>
      </w:r>
    </w:p>
    <w:p w14:paraId="47A5F8A6" w14:textId="0C06ECFB" w:rsidR="00E46BC1" w:rsidRPr="003D5AC2" w:rsidRDefault="00B652C7">
      <w:pPr>
        <w:pStyle w:val="Title"/>
        <w:spacing w:line="360" w:lineRule="auto"/>
        <w:rPr>
          <w:color w:val="000000"/>
          <w:sz w:val="48"/>
          <w:szCs w:val="48"/>
          <w:u w:val="none"/>
        </w:rPr>
      </w:pPr>
      <w:r w:rsidRPr="003D5AC2">
        <w:rPr>
          <w:color w:val="000000"/>
          <w:sz w:val="48"/>
          <w:szCs w:val="48"/>
          <w:u w:val="none"/>
        </w:rPr>
        <w:t>Grades 7</w:t>
      </w:r>
      <w:r w:rsidR="005A3CA5" w:rsidRPr="003D5AC2">
        <w:rPr>
          <w:color w:val="000000"/>
          <w:sz w:val="48"/>
          <w:szCs w:val="48"/>
          <w:u w:val="none"/>
        </w:rPr>
        <w:t xml:space="preserve"> &amp; </w:t>
      </w:r>
      <w:r w:rsidRPr="003D5AC2">
        <w:rPr>
          <w:color w:val="000000"/>
          <w:sz w:val="48"/>
          <w:szCs w:val="48"/>
          <w:u w:val="none"/>
        </w:rPr>
        <w:t xml:space="preserve">8 </w:t>
      </w:r>
    </w:p>
    <w:p w14:paraId="4540D691" w14:textId="77777777" w:rsidR="00E46BC1" w:rsidRPr="003D5AC2" w:rsidRDefault="00E46BC1">
      <w:pPr>
        <w:pStyle w:val="Title"/>
        <w:rPr>
          <w:color w:val="000000"/>
          <w:sz w:val="48"/>
          <w:szCs w:val="48"/>
          <w:u w:val="none"/>
        </w:rPr>
      </w:pPr>
    </w:p>
    <w:p w14:paraId="63743F7B" w14:textId="77777777" w:rsidR="00E46BC1" w:rsidRPr="003D5AC2" w:rsidRDefault="00E46BC1">
      <w:pPr>
        <w:pStyle w:val="Title"/>
        <w:rPr>
          <w:color w:val="000000"/>
          <w:sz w:val="48"/>
          <w:szCs w:val="48"/>
          <w:u w:val="none"/>
        </w:rPr>
      </w:pPr>
    </w:p>
    <w:p w14:paraId="7DB44478" w14:textId="77777777" w:rsidR="00E46BC1" w:rsidRPr="003D5AC2" w:rsidRDefault="00E46BC1">
      <w:pPr>
        <w:jc w:val="both"/>
        <w:rPr>
          <w:rFonts w:ascii="Arial" w:eastAsia="Arial" w:hAnsi="Arial" w:cs="Arial"/>
          <w:sz w:val="22"/>
          <w:szCs w:val="22"/>
        </w:rPr>
      </w:pPr>
    </w:p>
    <w:p w14:paraId="07B3BA4A" w14:textId="77777777" w:rsidR="00E46BC1" w:rsidRPr="003D5AC2" w:rsidRDefault="00E46BC1">
      <w:pPr>
        <w:jc w:val="both"/>
        <w:rPr>
          <w:rFonts w:ascii="Arial" w:eastAsia="Arial" w:hAnsi="Arial" w:cs="Arial"/>
          <w:sz w:val="22"/>
          <w:szCs w:val="22"/>
        </w:rPr>
      </w:pPr>
    </w:p>
    <w:p w14:paraId="14FE64C1" w14:textId="77777777" w:rsidR="00E46BC1" w:rsidRPr="003D5AC2" w:rsidRDefault="00E46BC1">
      <w:pPr>
        <w:jc w:val="both"/>
        <w:rPr>
          <w:rFonts w:ascii="Arial" w:eastAsia="Arial" w:hAnsi="Arial" w:cs="Arial"/>
          <w:sz w:val="22"/>
          <w:szCs w:val="22"/>
        </w:rPr>
      </w:pPr>
    </w:p>
    <w:p w14:paraId="7E6BF89B" w14:textId="77777777" w:rsidR="00E46BC1" w:rsidRPr="003D5AC2" w:rsidRDefault="00E46BC1">
      <w:pPr>
        <w:jc w:val="both"/>
        <w:rPr>
          <w:rFonts w:ascii="Arial" w:eastAsia="Arial" w:hAnsi="Arial" w:cs="Arial"/>
          <w:sz w:val="22"/>
          <w:szCs w:val="22"/>
        </w:rPr>
      </w:pPr>
    </w:p>
    <w:p w14:paraId="0F2D50DE" w14:textId="77777777" w:rsidR="00E46BC1" w:rsidRPr="003D5AC2" w:rsidRDefault="00B652C7">
      <w:pPr>
        <w:jc w:val="both"/>
        <w:rPr>
          <w:rFonts w:ascii="Arial" w:eastAsia="Arial" w:hAnsi="Arial" w:cs="Arial"/>
          <w:sz w:val="22"/>
          <w:szCs w:val="22"/>
        </w:rPr>
      </w:pPr>
      <w:r w:rsidRPr="003D5AC2">
        <w:rPr>
          <w:noProof/>
        </w:rPr>
        <w:drawing>
          <wp:anchor distT="76200" distB="76200" distL="76200" distR="76200" simplePos="0" relativeHeight="251658240" behindDoc="0" locked="0" layoutInCell="1" hidden="0" allowOverlap="1" wp14:anchorId="22EDF9D9" wp14:editId="16D491AD">
            <wp:simplePos x="0" y="0"/>
            <wp:positionH relativeFrom="margin">
              <wp:align>right</wp:align>
            </wp:positionH>
            <wp:positionV relativeFrom="margin">
              <wp:align>top</wp:align>
            </wp:positionV>
            <wp:extent cx="1666875" cy="1143000"/>
            <wp:effectExtent l="0" t="0" r="9525" b="0"/>
            <wp:wrapSquare wrapText="bothSides" distT="76200" distB="76200" distL="76200" distR="7620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1666875" cy="1143000"/>
                    </a:xfrm>
                    <a:prstGeom prst="rect">
                      <a:avLst/>
                    </a:prstGeom>
                    <a:ln/>
                  </pic:spPr>
                </pic:pic>
              </a:graphicData>
            </a:graphic>
          </wp:anchor>
        </w:drawing>
      </w:r>
    </w:p>
    <w:p w14:paraId="5884002E" w14:textId="77777777" w:rsidR="00E46BC1" w:rsidRPr="003D5AC2" w:rsidRDefault="00E46BC1">
      <w:pPr>
        <w:jc w:val="both"/>
        <w:rPr>
          <w:rFonts w:ascii="Arial" w:eastAsia="Arial" w:hAnsi="Arial" w:cs="Arial"/>
          <w:sz w:val="22"/>
          <w:szCs w:val="22"/>
        </w:rPr>
      </w:pPr>
    </w:p>
    <w:p w14:paraId="720D0BF2" w14:textId="77777777" w:rsidR="00E46BC1" w:rsidRPr="003D5AC2" w:rsidRDefault="00E46BC1">
      <w:pPr>
        <w:jc w:val="both"/>
        <w:rPr>
          <w:rFonts w:eastAsia="Arial"/>
          <w:sz w:val="22"/>
          <w:szCs w:val="22"/>
        </w:rPr>
      </w:pPr>
    </w:p>
    <w:p w14:paraId="422B9F79" w14:textId="7BCA1D54" w:rsidR="00E46BC1" w:rsidRPr="003D5AC2" w:rsidRDefault="00B652C7">
      <w:pPr>
        <w:jc w:val="both"/>
        <w:rPr>
          <w:rFonts w:eastAsia="Arial"/>
          <w:sz w:val="22"/>
          <w:szCs w:val="22"/>
        </w:rPr>
      </w:pPr>
      <w:r w:rsidRPr="003D5AC2">
        <w:rPr>
          <w:rFonts w:eastAsia="Arial"/>
          <w:sz w:val="22"/>
          <w:szCs w:val="22"/>
        </w:rPr>
        <w:t xml:space="preserve">Dear Students and </w:t>
      </w:r>
      <w:r w:rsidR="00A66106" w:rsidRPr="003D5AC2">
        <w:rPr>
          <w:rFonts w:eastAsia="Arial"/>
          <w:sz w:val="22"/>
          <w:szCs w:val="22"/>
        </w:rPr>
        <w:t>Families</w:t>
      </w:r>
      <w:r w:rsidRPr="003D5AC2">
        <w:rPr>
          <w:rFonts w:eastAsia="Arial"/>
          <w:sz w:val="22"/>
          <w:szCs w:val="22"/>
        </w:rPr>
        <w:t>:</w:t>
      </w:r>
    </w:p>
    <w:p w14:paraId="1E91B954" w14:textId="77777777" w:rsidR="00E46BC1" w:rsidRPr="003D5AC2" w:rsidRDefault="00E46BC1">
      <w:pPr>
        <w:jc w:val="both"/>
        <w:rPr>
          <w:rFonts w:eastAsia="Arial"/>
          <w:sz w:val="22"/>
          <w:szCs w:val="22"/>
        </w:rPr>
      </w:pPr>
    </w:p>
    <w:p w14:paraId="577F9339" w14:textId="450160F4" w:rsidR="00E46BC1" w:rsidRPr="003D5AC2" w:rsidRDefault="00B652C7">
      <w:pPr>
        <w:jc w:val="both"/>
        <w:rPr>
          <w:rFonts w:eastAsia="Arial"/>
          <w:sz w:val="22"/>
          <w:szCs w:val="22"/>
        </w:rPr>
      </w:pPr>
      <w:r w:rsidRPr="003D5AC2">
        <w:rPr>
          <w:rFonts w:eastAsia="Arial"/>
          <w:sz w:val="22"/>
          <w:szCs w:val="22"/>
        </w:rPr>
        <w:t xml:space="preserve">School District U-46 is one of the finest school districts in the State of Illinois.  The opportunities to learn are comprehensive.  This </w:t>
      </w:r>
      <w:r w:rsidRPr="003D5AC2">
        <w:rPr>
          <w:rFonts w:eastAsia="Arial"/>
          <w:i/>
          <w:sz w:val="22"/>
          <w:szCs w:val="22"/>
        </w:rPr>
        <w:t>Curriculum Guide</w:t>
      </w:r>
      <w:r w:rsidRPr="003D5AC2">
        <w:rPr>
          <w:rFonts w:eastAsia="Arial"/>
          <w:sz w:val="22"/>
          <w:szCs w:val="22"/>
        </w:rPr>
        <w:t xml:space="preserve"> is designed to help </w:t>
      </w:r>
      <w:r w:rsidR="00527A7E" w:rsidRPr="003D5AC2">
        <w:rPr>
          <w:rFonts w:eastAsia="Arial"/>
          <w:sz w:val="22"/>
          <w:szCs w:val="22"/>
        </w:rPr>
        <w:t>students and</w:t>
      </w:r>
      <w:r w:rsidR="00A66106" w:rsidRPr="003D5AC2">
        <w:rPr>
          <w:rFonts w:eastAsia="Arial"/>
          <w:sz w:val="22"/>
          <w:szCs w:val="22"/>
        </w:rPr>
        <w:t xml:space="preserve"> </w:t>
      </w:r>
      <w:r w:rsidR="0025486D" w:rsidRPr="003D5AC2">
        <w:rPr>
          <w:rFonts w:eastAsia="Arial"/>
          <w:sz w:val="22"/>
          <w:szCs w:val="22"/>
        </w:rPr>
        <w:t>fam</w:t>
      </w:r>
      <w:bookmarkStart w:id="0" w:name="_GoBack"/>
      <w:r w:rsidR="0025486D" w:rsidRPr="003D5AC2">
        <w:rPr>
          <w:rFonts w:eastAsia="Arial"/>
          <w:sz w:val="22"/>
          <w:szCs w:val="22"/>
        </w:rPr>
        <w:t>ilies</w:t>
      </w:r>
      <w:r w:rsidR="00DE54FB">
        <w:rPr>
          <w:rFonts w:eastAsia="Arial"/>
          <w:sz w:val="22"/>
          <w:szCs w:val="22"/>
        </w:rPr>
        <w:t xml:space="preserve"> </w:t>
      </w:r>
      <w:r w:rsidRPr="003D5AC2">
        <w:rPr>
          <w:rFonts w:eastAsia="Arial"/>
          <w:sz w:val="22"/>
          <w:szCs w:val="22"/>
        </w:rPr>
        <w:t>capit</w:t>
      </w:r>
      <w:bookmarkEnd w:id="0"/>
      <w:r w:rsidRPr="003D5AC2">
        <w:rPr>
          <w:rFonts w:eastAsia="Arial"/>
          <w:sz w:val="22"/>
          <w:szCs w:val="22"/>
        </w:rPr>
        <w:t xml:space="preserve">alize on educational opportunities </w:t>
      </w:r>
      <w:r w:rsidR="00527A7E" w:rsidRPr="003D5AC2">
        <w:rPr>
          <w:rFonts w:eastAsia="Arial"/>
          <w:sz w:val="22"/>
          <w:szCs w:val="22"/>
        </w:rPr>
        <w:t xml:space="preserve">and resources </w:t>
      </w:r>
      <w:r w:rsidRPr="003D5AC2">
        <w:rPr>
          <w:rFonts w:eastAsia="Arial"/>
          <w:sz w:val="22"/>
          <w:szCs w:val="22"/>
        </w:rPr>
        <w:t xml:space="preserve">that will enhance </w:t>
      </w:r>
      <w:r w:rsidR="00527A7E" w:rsidRPr="003D5AC2">
        <w:rPr>
          <w:rFonts w:eastAsia="Arial"/>
          <w:sz w:val="22"/>
          <w:szCs w:val="22"/>
        </w:rPr>
        <w:t>individual</w:t>
      </w:r>
      <w:r w:rsidRPr="003D5AC2">
        <w:rPr>
          <w:rFonts w:eastAsia="Arial"/>
          <w:sz w:val="22"/>
          <w:szCs w:val="22"/>
        </w:rPr>
        <w:t xml:space="preserve"> interests and aptitudes.</w:t>
      </w:r>
    </w:p>
    <w:p w14:paraId="543FC507" w14:textId="77777777" w:rsidR="00E46BC1" w:rsidRPr="003D5AC2" w:rsidRDefault="00E46BC1">
      <w:pPr>
        <w:jc w:val="both"/>
        <w:rPr>
          <w:rFonts w:eastAsia="Arial"/>
          <w:sz w:val="22"/>
          <w:szCs w:val="22"/>
        </w:rPr>
      </w:pPr>
    </w:p>
    <w:p w14:paraId="2D7676C9" w14:textId="3280BCF4" w:rsidR="00E46BC1" w:rsidRPr="003D5AC2" w:rsidRDefault="00527A7E">
      <w:pPr>
        <w:jc w:val="both"/>
        <w:rPr>
          <w:rFonts w:eastAsia="Arial"/>
          <w:sz w:val="22"/>
          <w:szCs w:val="22"/>
        </w:rPr>
      </w:pPr>
      <w:r w:rsidRPr="003D5AC2">
        <w:rPr>
          <w:rFonts w:eastAsia="Arial"/>
          <w:sz w:val="22"/>
          <w:szCs w:val="22"/>
        </w:rPr>
        <w:t>For our students, this</w:t>
      </w:r>
      <w:r w:rsidR="00B652C7" w:rsidRPr="003D5AC2">
        <w:rPr>
          <w:rFonts w:eastAsia="Arial"/>
          <w:sz w:val="22"/>
          <w:szCs w:val="22"/>
        </w:rPr>
        <w:t xml:space="preserve"> </w:t>
      </w:r>
      <w:r w:rsidR="00B652C7" w:rsidRPr="003D5AC2">
        <w:rPr>
          <w:rFonts w:eastAsia="Arial"/>
          <w:i/>
          <w:sz w:val="22"/>
          <w:szCs w:val="22"/>
        </w:rPr>
        <w:t>Curriculum Guide</w:t>
      </w:r>
      <w:r w:rsidR="00B652C7" w:rsidRPr="003D5AC2">
        <w:rPr>
          <w:rFonts w:eastAsia="Arial"/>
          <w:sz w:val="22"/>
          <w:szCs w:val="22"/>
        </w:rPr>
        <w:t xml:space="preserve"> is of tremendous value in developing a plan of study.  Course selection decisions are very important as they </w:t>
      </w:r>
      <w:r w:rsidR="00F6525A" w:rsidRPr="003D5AC2">
        <w:rPr>
          <w:rFonts w:eastAsia="Arial"/>
          <w:sz w:val="22"/>
          <w:szCs w:val="22"/>
        </w:rPr>
        <w:t>can determine</w:t>
      </w:r>
      <w:r w:rsidR="00B652C7" w:rsidRPr="003D5AC2">
        <w:rPr>
          <w:rFonts w:eastAsia="Arial"/>
          <w:sz w:val="22"/>
          <w:szCs w:val="22"/>
        </w:rPr>
        <w:t xml:space="preserve"> your future educational or career path options.  Course selections need to be discussed carefully and thoughtfully with your </w:t>
      </w:r>
      <w:r w:rsidR="00A66106" w:rsidRPr="003D5AC2">
        <w:rPr>
          <w:rFonts w:eastAsia="Arial"/>
          <w:sz w:val="22"/>
          <w:szCs w:val="22"/>
        </w:rPr>
        <w:t>families</w:t>
      </w:r>
      <w:r w:rsidR="00B652C7" w:rsidRPr="003D5AC2">
        <w:rPr>
          <w:rFonts w:eastAsia="Arial"/>
          <w:sz w:val="22"/>
          <w:szCs w:val="22"/>
        </w:rPr>
        <w:t xml:space="preserve"> and </w:t>
      </w:r>
      <w:r w:rsidRPr="003D5AC2">
        <w:rPr>
          <w:rFonts w:eastAsia="Arial"/>
          <w:sz w:val="22"/>
          <w:szCs w:val="22"/>
        </w:rPr>
        <w:t xml:space="preserve">school </w:t>
      </w:r>
      <w:r w:rsidR="00B652C7" w:rsidRPr="003D5AC2">
        <w:rPr>
          <w:rFonts w:eastAsia="Arial"/>
          <w:sz w:val="22"/>
          <w:szCs w:val="22"/>
        </w:rPr>
        <w:t>counselor.</w:t>
      </w:r>
    </w:p>
    <w:p w14:paraId="1D18E864" w14:textId="77777777" w:rsidR="00527A7E" w:rsidRPr="003D5AC2" w:rsidRDefault="00527A7E">
      <w:pPr>
        <w:shd w:val="clear" w:color="auto" w:fill="FFFFFF"/>
        <w:spacing w:line="276" w:lineRule="auto"/>
        <w:jc w:val="both"/>
        <w:rPr>
          <w:rFonts w:eastAsia="Arial"/>
          <w:color w:val="222222"/>
          <w:sz w:val="22"/>
          <w:szCs w:val="22"/>
        </w:rPr>
      </w:pPr>
    </w:p>
    <w:p w14:paraId="7DB51477" w14:textId="4BD4D47E" w:rsidR="00527A7E" w:rsidRPr="003D5AC2" w:rsidRDefault="00B652C7">
      <w:pPr>
        <w:shd w:val="clear" w:color="auto" w:fill="FFFFFF"/>
        <w:spacing w:line="276" w:lineRule="auto"/>
        <w:jc w:val="both"/>
        <w:rPr>
          <w:rFonts w:eastAsia="Arial"/>
          <w:color w:val="222222"/>
          <w:sz w:val="22"/>
          <w:szCs w:val="22"/>
        </w:rPr>
      </w:pPr>
      <w:r w:rsidRPr="003D5AC2">
        <w:rPr>
          <w:rFonts w:eastAsia="Arial"/>
          <w:color w:val="222222"/>
          <w:sz w:val="22"/>
          <w:szCs w:val="22"/>
        </w:rPr>
        <w:t xml:space="preserve">This guide contains the following information in English and Spanish regarding </w:t>
      </w:r>
      <w:r w:rsidR="00527A7E" w:rsidRPr="003D5AC2">
        <w:rPr>
          <w:rFonts w:eastAsia="Arial"/>
          <w:color w:val="222222"/>
          <w:sz w:val="22"/>
          <w:szCs w:val="22"/>
        </w:rPr>
        <w:t>the following U</w:t>
      </w:r>
      <w:r w:rsidR="00134657" w:rsidRPr="003D5AC2">
        <w:rPr>
          <w:rFonts w:eastAsia="Arial"/>
          <w:color w:val="222222"/>
          <w:sz w:val="22"/>
          <w:szCs w:val="22"/>
        </w:rPr>
        <w:t>-</w:t>
      </w:r>
      <w:r w:rsidR="00527A7E" w:rsidRPr="003D5AC2">
        <w:rPr>
          <w:rFonts w:eastAsia="Arial"/>
          <w:color w:val="222222"/>
          <w:sz w:val="22"/>
          <w:szCs w:val="22"/>
        </w:rPr>
        <w:t>46 middle school programs, opportunities, and resources:</w:t>
      </w:r>
    </w:p>
    <w:p w14:paraId="65622774" w14:textId="48395C24" w:rsidR="00527A7E" w:rsidRPr="003D5AC2" w:rsidRDefault="00527A7E" w:rsidP="00527A7E">
      <w:pPr>
        <w:pStyle w:val="ListParagraph"/>
        <w:numPr>
          <w:ilvl w:val="0"/>
          <w:numId w:val="6"/>
        </w:numPr>
        <w:shd w:val="clear" w:color="auto" w:fill="FFFFFF"/>
        <w:spacing w:line="276" w:lineRule="auto"/>
        <w:jc w:val="both"/>
        <w:rPr>
          <w:rFonts w:eastAsia="Arial"/>
          <w:color w:val="222222"/>
          <w:sz w:val="22"/>
          <w:szCs w:val="22"/>
        </w:rPr>
      </w:pPr>
      <w:r w:rsidRPr="003D5AC2">
        <w:rPr>
          <w:rFonts w:eastAsia="Arial"/>
          <w:color w:val="222222"/>
          <w:sz w:val="22"/>
          <w:szCs w:val="22"/>
        </w:rPr>
        <w:t>The</w:t>
      </w:r>
      <w:r w:rsidR="00D47BD9" w:rsidRPr="003D5AC2">
        <w:rPr>
          <w:rFonts w:eastAsia="Arial"/>
          <w:color w:val="222222"/>
          <w:sz w:val="22"/>
          <w:szCs w:val="22"/>
        </w:rPr>
        <w:t xml:space="preserve"> English Language Learner (ELL) and</w:t>
      </w:r>
      <w:r w:rsidRPr="003D5AC2">
        <w:rPr>
          <w:rFonts w:eastAsia="Arial"/>
          <w:color w:val="222222"/>
          <w:sz w:val="22"/>
          <w:szCs w:val="22"/>
        </w:rPr>
        <w:t xml:space="preserve"> Dual Language </w:t>
      </w:r>
      <w:r w:rsidR="00FE62F7" w:rsidRPr="003D5AC2">
        <w:rPr>
          <w:rFonts w:eastAsia="Arial"/>
          <w:color w:val="222222"/>
          <w:sz w:val="22"/>
          <w:szCs w:val="22"/>
        </w:rPr>
        <w:t xml:space="preserve">(DL) </w:t>
      </w:r>
      <w:r w:rsidRPr="003D5AC2">
        <w:rPr>
          <w:rFonts w:eastAsia="Arial"/>
          <w:color w:val="222222"/>
          <w:sz w:val="22"/>
          <w:szCs w:val="22"/>
        </w:rPr>
        <w:t>Program</w:t>
      </w:r>
    </w:p>
    <w:p w14:paraId="2CA97D1D" w14:textId="1E059CB2" w:rsidR="00527A7E" w:rsidRPr="003D5AC2" w:rsidRDefault="00527A7E" w:rsidP="00527A7E">
      <w:pPr>
        <w:pStyle w:val="ListParagraph"/>
        <w:numPr>
          <w:ilvl w:val="0"/>
          <w:numId w:val="6"/>
        </w:numPr>
        <w:shd w:val="clear" w:color="auto" w:fill="FFFFFF"/>
        <w:spacing w:line="276" w:lineRule="auto"/>
        <w:jc w:val="both"/>
        <w:rPr>
          <w:rFonts w:eastAsia="Arial"/>
          <w:color w:val="222222"/>
          <w:sz w:val="22"/>
          <w:szCs w:val="22"/>
        </w:rPr>
      </w:pPr>
      <w:r w:rsidRPr="003D5AC2">
        <w:rPr>
          <w:rFonts w:eastAsia="Arial"/>
          <w:color w:val="222222"/>
          <w:sz w:val="22"/>
          <w:szCs w:val="22"/>
        </w:rPr>
        <w:t>The Gifted Program</w:t>
      </w:r>
    </w:p>
    <w:p w14:paraId="3F0A9181" w14:textId="5C6C7A3E" w:rsidR="00527A7E" w:rsidRPr="003D5AC2" w:rsidRDefault="00527A7E" w:rsidP="00527A7E">
      <w:pPr>
        <w:pStyle w:val="ListParagraph"/>
        <w:numPr>
          <w:ilvl w:val="0"/>
          <w:numId w:val="6"/>
        </w:numPr>
        <w:shd w:val="clear" w:color="auto" w:fill="FFFFFF"/>
        <w:spacing w:line="276" w:lineRule="auto"/>
        <w:jc w:val="both"/>
        <w:rPr>
          <w:rFonts w:eastAsia="Arial"/>
          <w:color w:val="222222"/>
          <w:sz w:val="22"/>
          <w:szCs w:val="22"/>
        </w:rPr>
      </w:pPr>
      <w:r w:rsidRPr="003D5AC2">
        <w:rPr>
          <w:rFonts w:eastAsia="Arial"/>
          <w:color w:val="222222"/>
          <w:sz w:val="22"/>
          <w:szCs w:val="22"/>
        </w:rPr>
        <w:t>The Special Education Program</w:t>
      </w:r>
    </w:p>
    <w:p w14:paraId="0CC3F413" w14:textId="7714BC6A" w:rsidR="00527A7E" w:rsidRPr="003D5AC2" w:rsidRDefault="00527A7E" w:rsidP="00527A7E">
      <w:pPr>
        <w:pStyle w:val="ListParagraph"/>
        <w:numPr>
          <w:ilvl w:val="0"/>
          <w:numId w:val="6"/>
        </w:numPr>
        <w:shd w:val="clear" w:color="auto" w:fill="FFFFFF"/>
        <w:spacing w:line="276" w:lineRule="auto"/>
        <w:jc w:val="both"/>
        <w:rPr>
          <w:rFonts w:eastAsia="Arial"/>
          <w:color w:val="222222"/>
          <w:sz w:val="22"/>
          <w:szCs w:val="22"/>
        </w:rPr>
      </w:pPr>
      <w:r w:rsidRPr="003D5AC2">
        <w:rPr>
          <w:rFonts w:eastAsia="Arial"/>
          <w:color w:val="222222"/>
          <w:sz w:val="22"/>
          <w:szCs w:val="22"/>
        </w:rPr>
        <w:t>School resources</w:t>
      </w:r>
      <w:r w:rsidR="00337CD2" w:rsidRPr="003D5AC2">
        <w:rPr>
          <w:rFonts w:eastAsia="Arial"/>
          <w:color w:val="222222"/>
          <w:sz w:val="22"/>
          <w:szCs w:val="22"/>
        </w:rPr>
        <w:t xml:space="preserve"> and support for students</w:t>
      </w:r>
    </w:p>
    <w:p w14:paraId="2C8795B5" w14:textId="2C1CEB01" w:rsidR="00527A7E" w:rsidRPr="003D5AC2" w:rsidRDefault="00527A7E" w:rsidP="00527A7E">
      <w:pPr>
        <w:pStyle w:val="ListParagraph"/>
        <w:numPr>
          <w:ilvl w:val="0"/>
          <w:numId w:val="6"/>
        </w:numPr>
        <w:shd w:val="clear" w:color="auto" w:fill="FFFFFF"/>
        <w:spacing w:line="276" w:lineRule="auto"/>
        <w:jc w:val="both"/>
        <w:rPr>
          <w:rFonts w:eastAsia="Arial"/>
          <w:color w:val="222222"/>
          <w:sz w:val="22"/>
          <w:szCs w:val="22"/>
        </w:rPr>
      </w:pPr>
      <w:r w:rsidRPr="003D5AC2">
        <w:rPr>
          <w:rFonts w:eastAsia="Arial"/>
          <w:color w:val="222222"/>
          <w:sz w:val="22"/>
          <w:szCs w:val="22"/>
        </w:rPr>
        <w:t xml:space="preserve">Course </w:t>
      </w:r>
      <w:r w:rsidR="00F6525A" w:rsidRPr="003D5AC2">
        <w:rPr>
          <w:rFonts w:eastAsia="Arial"/>
          <w:color w:val="222222"/>
          <w:sz w:val="22"/>
          <w:szCs w:val="22"/>
        </w:rPr>
        <w:t>d</w:t>
      </w:r>
      <w:r w:rsidRPr="003D5AC2">
        <w:rPr>
          <w:rFonts w:eastAsia="Arial"/>
          <w:color w:val="222222"/>
          <w:sz w:val="22"/>
          <w:szCs w:val="22"/>
        </w:rPr>
        <w:t>escriptions</w:t>
      </w:r>
    </w:p>
    <w:p w14:paraId="6D02CE2E" w14:textId="106DA74B" w:rsidR="00527A7E" w:rsidRPr="003D5AC2" w:rsidRDefault="00527A7E" w:rsidP="00527A7E">
      <w:pPr>
        <w:pStyle w:val="ListParagraph"/>
        <w:numPr>
          <w:ilvl w:val="0"/>
          <w:numId w:val="6"/>
        </w:numPr>
        <w:shd w:val="clear" w:color="auto" w:fill="FFFFFF"/>
        <w:spacing w:line="276" w:lineRule="auto"/>
        <w:jc w:val="both"/>
        <w:rPr>
          <w:rFonts w:eastAsia="Arial"/>
          <w:color w:val="222222"/>
          <w:sz w:val="22"/>
          <w:szCs w:val="22"/>
        </w:rPr>
      </w:pPr>
      <w:r w:rsidRPr="003D5AC2">
        <w:rPr>
          <w:rFonts w:eastAsia="Arial"/>
          <w:color w:val="222222"/>
          <w:sz w:val="22"/>
          <w:szCs w:val="22"/>
        </w:rPr>
        <w:t xml:space="preserve">Elective </w:t>
      </w:r>
      <w:r w:rsidR="00F6525A" w:rsidRPr="003D5AC2">
        <w:rPr>
          <w:rFonts w:eastAsia="Arial"/>
          <w:color w:val="222222"/>
          <w:sz w:val="22"/>
          <w:szCs w:val="22"/>
        </w:rPr>
        <w:t>c</w:t>
      </w:r>
      <w:r w:rsidRPr="003D5AC2">
        <w:rPr>
          <w:rFonts w:eastAsia="Arial"/>
          <w:color w:val="222222"/>
          <w:sz w:val="22"/>
          <w:szCs w:val="22"/>
        </w:rPr>
        <w:t xml:space="preserve">ourse </w:t>
      </w:r>
      <w:r w:rsidR="00F6525A" w:rsidRPr="003D5AC2">
        <w:rPr>
          <w:rFonts w:eastAsia="Arial"/>
          <w:color w:val="222222"/>
          <w:sz w:val="22"/>
          <w:szCs w:val="22"/>
        </w:rPr>
        <w:t>s</w:t>
      </w:r>
      <w:r w:rsidRPr="003D5AC2">
        <w:rPr>
          <w:rFonts w:eastAsia="Arial"/>
          <w:color w:val="222222"/>
          <w:sz w:val="22"/>
          <w:szCs w:val="22"/>
        </w:rPr>
        <w:t>election forms</w:t>
      </w:r>
    </w:p>
    <w:p w14:paraId="009C97C0" w14:textId="72CFA608" w:rsidR="00527A7E" w:rsidRPr="003D5AC2" w:rsidRDefault="00527A7E" w:rsidP="00527A7E">
      <w:pPr>
        <w:pStyle w:val="ListParagraph"/>
        <w:numPr>
          <w:ilvl w:val="0"/>
          <w:numId w:val="6"/>
        </w:numPr>
        <w:shd w:val="clear" w:color="auto" w:fill="FFFFFF"/>
        <w:spacing w:line="276" w:lineRule="auto"/>
        <w:jc w:val="both"/>
        <w:rPr>
          <w:rFonts w:eastAsia="Arial"/>
          <w:color w:val="222222"/>
          <w:sz w:val="22"/>
          <w:szCs w:val="22"/>
        </w:rPr>
      </w:pPr>
      <w:r w:rsidRPr="003D5AC2">
        <w:rPr>
          <w:rFonts w:eastAsia="Arial"/>
          <w:color w:val="222222"/>
          <w:sz w:val="22"/>
          <w:szCs w:val="22"/>
        </w:rPr>
        <w:t xml:space="preserve">Assessment </w:t>
      </w:r>
      <w:r w:rsidR="00F6525A" w:rsidRPr="003D5AC2">
        <w:rPr>
          <w:rFonts w:eastAsia="Arial"/>
          <w:color w:val="222222"/>
          <w:sz w:val="22"/>
          <w:szCs w:val="22"/>
        </w:rPr>
        <w:t>i</w:t>
      </w:r>
      <w:r w:rsidRPr="003D5AC2">
        <w:rPr>
          <w:rFonts w:eastAsia="Arial"/>
          <w:color w:val="222222"/>
          <w:sz w:val="22"/>
          <w:szCs w:val="22"/>
        </w:rPr>
        <w:t>nformation</w:t>
      </w:r>
    </w:p>
    <w:p w14:paraId="3F94EE51" w14:textId="718D1F32" w:rsidR="00527A7E" w:rsidRPr="003D5AC2" w:rsidRDefault="00527A7E" w:rsidP="00527A7E">
      <w:pPr>
        <w:pStyle w:val="ListParagraph"/>
        <w:numPr>
          <w:ilvl w:val="0"/>
          <w:numId w:val="6"/>
        </w:numPr>
        <w:shd w:val="clear" w:color="auto" w:fill="FFFFFF"/>
        <w:spacing w:line="276" w:lineRule="auto"/>
        <w:jc w:val="both"/>
        <w:rPr>
          <w:rFonts w:eastAsia="Arial"/>
          <w:color w:val="222222"/>
          <w:sz w:val="22"/>
          <w:szCs w:val="22"/>
        </w:rPr>
      </w:pPr>
      <w:r w:rsidRPr="003D5AC2">
        <w:rPr>
          <w:rFonts w:eastAsia="Arial"/>
          <w:color w:val="222222"/>
          <w:sz w:val="22"/>
          <w:szCs w:val="22"/>
        </w:rPr>
        <w:t>Selected polic</w:t>
      </w:r>
      <w:r w:rsidR="00337CD2" w:rsidRPr="003D5AC2">
        <w:rPr>
          <w:rFonts w:eastAsia="Arial"/>
          <w:color w:val="222222"/>
          <w:sz w:val="22"/>
          <w:szCs w:val="22"/>
        </w:rPr>
        <w:t>i</w:t>
      </w:r>
      <w:r w:rsidRPr="003D5AC2">
        <w:rPr>
          <w:rFonts w:eastAsia="Arial"/>
          <w:color w:val="222222"/>
          <w:sz w:val="22"/>
          <w:szCs w:val="22"/>
        </w:rPr>
        <w:t>es and procedures</w:t>
      </w:r>
    </w:p>
    <w:p w14:paraId="22A84F95" w14:textId="58EBB6BE" w:rsidR="00E46BC1" w:rsidRPr="003D5AC2" w:rsidRDefault="00B652C7">
      <w:pPr>
        <w:shd w:val="clear" w:color="auto" w:fill="FFFFFF"/>
        <w:spacing w:line="276" w:lineRule="auto"/>
        <w:jc w:val="both"/>
        <w:rPr>
          <w:rFonts w:eastAsia="Arial"/>
          <w:color w:val="222222"/>
          <w:sz w:val="22"/>
          <w:szCs w:val="22"/>
        </w:rPr>
      </w:pPr>
      <w:r w:rsidRPr="003D5AC2">
        <w:rPr>
          <w:rFonts w:eastAsia="Arial"/>
          <w:color w:val="222222"/>
          <w:sz w:val="22"/>
          <w:szCs w:val="22"/>
        </w:rPr>
        <w:t xml:space="preserve"> </w:t>
      </w:r>
    </w:p>
    <w:p w14:paraId="2E01DD73" w14:textId="77777777" w:rsidR="00E46BC1" w:rsidRPr="003D5AC2" w:rsidRDefault="00B652C7">
      <w:pPr>
        <w:jc w:val="both"/>
        <w:rPr>
          <w:rFonts w:eastAsia="Arial"/>
          <w:sz w:val="22"/>
          <w:szCs w:val="22"/>
        </w:rPr>
      </w:pPr>
      <w:r w:rsidRPr="003D5AC2">
        <w:rPr>
          <w:rFonts w:eastAsia="Arial"/>
          <w:sz w:val="22"/>
          <w:szCs w:val="22"/>
        </w:rPr>
        <w:t>Best wishes for your future success!</w:t>
      </w:r>
    </w:p>
    <w:p w14:paraId="189941D9" w14:textId="77777777" w:rsidR="00E46BC1" w:rsidRPr="003D5AC2" w:rsidRDefault="00E46BC1">
      <w:pPr>
        <w:jc w:val="both"/>
        <w:rPr>
          <w:rFonts w:eastAsia="Arial"/>
          <w:sz w:val="22"/>
          <w:szCs w:val="22"/>
        </w:rPr>
      </w:pPr>
    </w:p>
    <w:p w14:paraId="255DA6EA" w14:textId="77777777" w:rsidR="00E46BC1" w:rsidRPr="003D5AC2" w:rsidRDefault="00E46BC1">
      <w:pPr>
        <w:jc w:val="both"/>
        <w:rPr>
          <w:rFonts w:eastAsia="Arial"/>
          <w:sz w:val="22"/>
          <w:szCs w:val="22"/>
        </w:rPr>
      </w:pPr>
    </w:p>
    <w:p w14:paraId="14D936D4" w14:textId="77777777" w:rsidR="00E46BC1" w:rsidRPr="003D5AC2" w:rsidRDefault="00B652C7">
      <w:pPr>
        <w:jc w:val="both"/>
        <w:rPr>
          <w:rFonts w:eastAsia="Arial"/>
          <w:sz w:val="22"/>
          <w:szCs w:val="22"/>
        </w:rPr>
      </w:pPr>
      <w:r w:rsidRPr="003D5AC2">
        <w:rPr>
          <w:rFonts w:eastAsia="Arial"/>
          <w:sz w:val="22"/>
          <w:szCs w:val="22"/>
        </w:rPr>
        <w:t>Abbott Middle School Staff</w:t>
      </w:r>
    </w:p>
    <w:p w14:paraId="6C1911FE" w14:textId="77777777" w:rsidR="00E46BC1" w:rsidRPr="003D5AC2" w:rsidRDefault="00B652C7">
      <w:pPr>
        <w:jc w:val="both"/>
        <w:rPr>
          <w:rFonts w:eastAsia="Arial"/>
          <w:sz w:val="22"/>
          <w:szCs w:val="22"/>
        </w:rPr>
      </w:pPr>
      <w:r w:rsidRPr="003D5AC2">
        <w:rPr>
          <w:rFonts w:eastAsia="Arial"/>
          <w:sz w:val="22"/>
          <w:szCs w:val="22"/>
        </w:rPr>
        <w:t>Canton Middle School Staff</w:t>
      </w:r>
    </w:p>
    <w:p w14:paraId="18D43935" w14:textId="77777777" w:rsidR="00E46BC1" w:rsidRPr="003D5AC2" w:rsidRDefault="00B652C7">
      <w:pPr>
        <w:jc w:val="both"/>
        <w:rPr>
          <w:rFonts w:eastAsia="Arial"/>
          <w:sz w:val="22"/>
          <w:szCs w:val="22"/>
        </w:rPr>
      </w:pPr>
      <w:r w:rsidRPr="003D5AC2">
        <w:rPr>
          <w:rFonts w:eastAsia="Arial"/>
          <w:sz w:val="22"/>
          <w:szCs w:val="22"/>
        </w:rPr>
        <w:t>Eastview Middle School Staff</w:t>
      </w:r>
    </w:p>
    <w:p w14:paraId="20A36A84" w14:textId="77777777" w:rsidR="00E46BC1" w:rsidRPr="003D5AC2" w:rsidRDefault="00B652C7">
      <w:pPr>
        <w:jc w:val="both"/>
        <w:rPr>
          <w:rFonts w:eastAsia="Arial"/>
          <w:sz w:val="22"/>
          <w:szCs w:val="22"/>
        </w:rPr>
      </w:pPr>
      <w:r w:rsidRPr="003D5AC2">
        <w:rPr>
          <w:rFonts w:eastAsia="Arial"/>
          <w:sz w:val="22"/>
          <w:szCs w:val="22"/>
        </w:rPr>
        <w:t>Ellis Middle School Staff</w:t>
      </w:r>
    </w:p>
    <w:p w14:paraId="383A0FA3" w14:textId="2C8AF3DB" w:rsidR="00E46BC1" w:rsidRPr="003D5AC2" w:rsidRDefault="00B652C7">
      <w:pPr>
        <w:jc w:val="both"/>
        <w:rPr>
          <w:rFonts w:eastAsia="Arial"/>
          <w:sz w:val="22"/>
          <w:szCs w:val="22"/>
        </w:rPr>
      </w:pPr>
      <w:r w:rsidRPr="003D5AC2">
        <w:rPr>
          <w:rFonts w:eastAsia="Arial"/>
          <w:sz w:val="22"/>
          <w:szCs w:val="22"/>
        </w:rPr>
        <w:t xml:space="preserve">Kenyon </w:t>
      </w:r>
      <w:r w:rsidR="00527A7E" w:rsidRPr="003D5AC2">
        <w:rPr>
          <w:rFonts w:eastAsia="Arial"/>
          <w:sz w:val="22"/>
          <w:szCs w:val="22"/>
        </w:rPr>
        <w:t xml:space="preserve">Woods </w:t>
      </w:r>
      <w:r w:rsidRPr="003D5AC2">
        <w:rPr>
          <w:rFonts w:eastAsia="Arial"/>
          <w:sz w:val="22"/>
          <w:szCs w:val="22"/>
        </w:rPr>
        <w:t>Middle School Staff</w:t>
      </w:r>
    </w:p>
    <w:p w14:paraId="2676B735" w14:textId="77777777" w:rsidR="00E46BC1" w:rsidRPr="003D5AC2" w:rsidRDefault="00B652C7">
      <w:pPr>
        <w:jc w:val="both"/>
        <w:rPr>
          <w:rFonts w:eastAsia="Arial"/>
          <w:sz w:val="22"/>
          <w:szCs w:val="22"/>
        </w:rPr>
      </w:pPr>
      <w:r w:rsidRPr="003D5AC2">
        <w:rPr>
          <w:rFonts w:eastAsia="Arial"/>
          <w:sz w:val="22"/>
          <w:szCs w:val="22"/>
        </w:rPr>
        <w:t>Kimball Middle School Staff</w:t>
      </w:r>
    </w:p>
    <w:p w14:paraId="335F41AC" w14:textId="77777777" w:rsidR="00E46BC1" w:rsidRPr="003D5AC2" w:rsidRDefault="00B652C7">
      <w:pPr>
        <w:jc w:val="both"/>
        <w:rPr>
          <w:rFonts w:eastAsia="Arial"/>
          <w:sz w:val="22"/>
          <w:szCs w:val="22"/>
        </w:rPr>
      </w:pPr>
      <w:r w:rsidRPr="003D5AC2">
        <w:rPr>
          <w:rFonts w:eastAsia="Arial"/>
          <w:sz w:val="22"/>
          <w:szCs w:val="22"/>
        </w:rPr>
        <w:t>Larsen Middle School Staff</w:t>
      </w:r>
    </w:p>
    <w:p w14:paraId="68674005" w14:textId="77777777" w:rsidR="00E46BC1" w:rsidRPr="003D5AC2" w:rsidRDefault="00B652C7">
      <w:pPr>
        <w:jc w:val="both"/>
        <w:rPr>
          <w:rFonts w:eastAsia="Arial"/>
          <w:sz w:val="22"/>
          <w:szCs w:val="22"/>
        </w:rPr>
      </w:pPr>
      <w:r w:rsidRPr="003D5AC2">
        <w:rPr>
          <w:rFonts w:eastAsia="Arial"/>
          <w:sz w:val="22"/>
          <w:szCs w:val="22"/>
        </w:rPr>
        <w:t>Tefft Middle School Staff</w:t>
      </w:r>
    </w:p>
    <w:p w14:paraId="5C0FE62B" w14:textId="77777777" w:rsidR="00E46BC1" w:rsidRPr="003D5AC2" w:rsidRDefault="00E46BC1">
      <w:pPr>
        <w:jc w:val="both"/>
        <w:rPr>
          <w:rFonts w:ascii="Arial" w:eastAsia="Arial" w:hAnsi="Arial" w:cs="Arial"/>
          <w:sz w:val="22"/>
          <w:szCs w:val="22"/>
        </w:rPr>
      </w:pPr>
    </w:p>
    <w:p w14:paraId="68FDDE1A" w14:textId="73E5454E" w:rsidR="00E46BC1" w:rsidRDefault="00E46BC1">
      <w:pPr>
        <w:jc w:val="both"/>
        <w:rPr>
          <w:rFonts w:ascii="Arial" w:eastAsia="Arial" w:hAnsi="Arial" w:cs="Arial"/>
          <w:sz w:val="22"/>
          <w:szCs w:val="22"/>
        </w:rPr>
      </w:pPr>
    </w:p>
    <w:p w14:paraId="3DA0A8AA" w14:textId="77777777" w:rsidR="00447C8D" w:rsidRPr="003D5AC2" w:rsidRDefault="00447C8D">
      <w:pPr>
        <w:jc w:val="both"/>
        <w:rPr>
          <w:rFonts w:ascii="Arial" w:eastAsia="Arial" w:hAnsi="Arial" w:cs="Arial"/>
          <w:sz w:val="22"/>
          <w:szCs w:val="22"/>
        </w:rPr>
      </w:pPr>
    </w:p>
    <w:p w14:paraId="6E3E8D85" w14:textId="77777777" w:rsidR="00E46BC1" w:rsidRPr="003D5AC2" w:rsidRDefault="00E46BC1">
      <w:pPr>
        <w:jc w:val="both"/>
        <w:rPr>
          <w:rFonts w:ascii="Arial" w:eastAsia="Arial" w:hAnsi="Arial" w:cs="Arial"/>
          <w:sz w:val="22"/>
          <w:szCs w:val="22"/>
        </w:rPr>
      </w:pPr>
    </w:p>
    <w:p w14:paraId="70C80DBE" w14:textId="77777777" w:rsidR="00E46BC1" w:rsidRPr="003D5AC2" w:rsidRDefault="00E46BC1">
      <w:pPr>
        <w:jc w:val="both"/>
        <w:rPr>
          <w:rFonts w:ascii="Arial" w:eastAsia="Arial" w:hAnsi="Arial" w:cs="Arial"/>
          <w:sz w:val="22"/>
          <w:szCs w:val="22"/>
        </w:rPr>
      </w:pPr>
    </w:p>
    <w:p w14:paraId="45C4178D" w14:textId="3A797BA0" w:rsidR="00E46BC1" w:rsidRPr="003D5AC2" w:rsidRDefault="00E46BC1">
      <w:pPr>
        <w:jc w:val="both"/>
        <w:rPr>
          <w:rFonts w:ascii="Arial" w:eastAsia="Arial" w:hAnsi="Arial" w:cs="Arial"/>
          <w:sz w:val="22"/>
          <w:szCs w:val="22"/>
        </w:rPr>
      </w:pPr>
    </w:p>
    <w:p w14:paraId="0EC85ADC" w14:textId="61886E22" w:rsidR="00E46BC1" w:rsidRPr="003D5AC2" w:rsidRDefault="00447C8D">
      <w:pPr>
        <w:jc w:val="both"/>
        <w:rPr>
          <w:rFonts w:ascii="Arial" w:eastAsia="Arial" w:hAnsi="Arial" w:cs="Arial"/>
          <w:sz w:val="22"/>
          <w:szCs w:val="22"/>
        </w:rPr>
      </w:pPr>
      <w:r w:rsidRPr="003D5AC2">
        <w:rPr>
          <w:noProof/>
        </w:rPr>
        <w:lastRenderedPageBreak/>
        <w:drawing>
          <wp:anchor distT="76200" distB="76200" distL="76200" distR="76200" simplePos="0" relativeHeight="251659264" behindDoc="0" locked="0" layoutInCell="1" hidden="0" allowOverlap="1" wp14:anchorId="19B3B123" wp14:editId="10808764">
            <wp:simplePos x="0" y="0"/>
            <wp:positionH relativeFrom="column">
              <wp:posOffset>4200525</wp:posOffset>
            </wp:positionH>
            <wp:positionV relativeFrom="paragraph">
              <wp:posOffset>29845</wp:posOffset>
            </wp:positionV>
            <wp:extent cx="1666875" cy="1143000"/>
            <wp:effectExtent l="0" t="0" r="0" b="0"/>
            <wp:wrapSquare wrapText="bothSides" distT="76200" distB="76200" distL="76200" distR="7620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1666875" cy="1143000"/>
                    </a:xfrm>
                    <a:prstGeom prst="rect">
                      <a:avLst/>
                    </a:prstGeom>
                    <a:ln/>
                  </pic:spPr>
                </pic:pic>
              </a:graphicData>
            </a:graphic>
          </wp:anchor>
        </w:drawing>
      </w:r>
    </w:p>
    <w:p w14:paraId="37526D35" w14:textId="77777777" w:rsidR="00E46BC1" w:rsidRPr="003D5AC2" w:rsidRDefault="00E46BC1">
      <w:pPr>
        <w:jc w:val="both"/>
        <w:rPr>
          <w:rFonts w:ascii="Arial" w:eastAsia="Arial" w:hAnsi="Arial" w:cs="Arial"/>
          <w:sz w:val="22"/>
          <w:szCs w:val="22"/>
        </w:rPr>
      </w:pPr>
    </w:p>
    <w:p w14:paraId="70346870" w14:textId="77777777" w:rsidR="00E46BC1" w:rsidRPr="003D5AC2" w:rsidRDefault="00E46BC1">
      <w:pPr>
        <w:jc w:val="both"/>
        <w:rPr>
          <w:rFonts w:ascii="Arial" w:eastAsia="Arial" w:hAnsi="Arial" w:cs="Arial"/>
          <w:sz w:val="22"/>
          <w:szCs w:val="22"/>
        </w:rPr>
      </w:pPr>
    </w:p>
    <w:p w14:paraId="259776E4" w14:textId="77777777" w:rsidR="00E46BC1" w:rsidRPr="003D5AC2" w:rsidRDefault="00E46BC1">
      <w:pPr>
        <w:jc w:val="both"/>
        <w:rPr>
          <w:rFonts w:ascii="Arial" w:eastAsia="Arial" w:hAnsi="Arial" w:cs="Arial"/>
          <w:sz w:val="22"/>
          <w:szCs w:val="22"/>
        </w:rPr>
      </w:pPr>
    </w:p>
    <w:p w14:paraId="3EB8D960" w14:textId="77777777" w:rsidR="00E46BC1" w:rsidRPr="003D5AC2" w:rsidRDefault="00E46BC1">
      <w:pPr>
        <w:jc w:val="both"/>
        <w:rPr>
          <w:rFonts w:ascii="Arial" w:eastAsia="Arial" w:hAnsi="Arial" w:cs="Arial"/>
          <w:sz w:val="22"/>
          <w:szCs w:val="22"/>
        </w:rPr>
      </w:pPr>
    </w:p>
    <w:p w14:paraId="54781BD4" w14:textId="77777777" w:rsidR="00E46BC1" w:rsidRPr="003D5AC2" w:rsidRDefault="00E46BC1">
      <w:pPr>
        <w:jc w:val="both"/>
        <w:rPr>
          <w:rFonts w:ascii="Arial" w:eastAsia="Arial" w:hAnsi="Arial" w:cs="Arial"/>
          <w:sz w:val="22"/>
          <w:szCs w:val="22"/>
        </w:rPr>
      </w:pPr>
    </w:p>
    <w:p w14:paraId="3647F702" w14:textId="2100F369" w:rsidR="00E46BC1" w:rsidRPr="003D5AC2" w:rsidRDefault="00E46BC1">
      <w:pPr>
        <w:jc w:val="both"/>
        <w:rPr>
          <w:rFonts w:ascii="Arial" w:eastAsia="Arial" w:hAnsi="Arial" w:cs="Arial"/>
          <w:sz w:val="22"/>
          <w:szCs w:val="22"/>
        </w:rPr>
      </w:pPr>
      <w:bookmarkStart w:id="1" w:name="_Hlk41639717"/>
    </w:p>
    <w:bookmarkEnd w:id="1"/>
    <w:p w14:paraId="0498AC2C" w14:textId="77777777" w:rsidR="00F0303B" w:rsidRPr="003D5AC2" w:rsidRDefault="00F0303B" w:rsidP="00F0303B">
      <w:pPr>
        <w:pStyle w:val="NormalWeb"/>
        <w:spacing w:before="0" w:beforeAutospacing="0" w:after="0" w:afterAutospacing="0"/>
        <w:rPr>
          <w:color w:val="000000"/>
        </w:rPr>
      </w:pPr>
    </w:p>
    <w:p w14:paraId="72D645CA" w14:textId="77777777" w:rsidR="00F0303B" w:rsidRPr="003D5AC2" w:rsidRDefault="00F0303B" w:rsidP="00F0303B">
      <w:pPr>
        <w:pStyle w:val="NormalWeb"/>
        <w:spacing w:before="0" w:beforeAutospacing="0" w:after="0" w:afterAutospacing="0"/>
        <w:rPr>
          <w:color w:val="000000"/>
        </w:rPr>
      </w:pPr>
    </w:p>
    <w:p w14:paraId="489C4C37" w14:textId="00B5D51F" w:rsidR="00F0303B" w:rsidRPr="003D5AC2" w:rsidRDefault="00F0303B" w:rsidP="00F0303B">
      <w:pPr>
        <w:pStyle w:val="NormalWeb"/>
        <w:spacing w:before="0" w:beforeAutospacing="0" w:after="0" w:afterAutospacing="0"/>
        <w:rPr>
          <w:sz w:val="22"/>
          <w:szCs w:val="22"/>
        </w:rPr>
      </w:pPr>
      <w:r w:rsidRPr="003D5AC2">
        <w:rPr>
          <w:color w:val="000000"/>
          <w:sz w:val="22"/>
          <w:szCs w:val="22"/>
        </w:rPr>
        <w:t xml:space="preserve">Dear U-46 </w:t>
      </w:r>
      <w:r w:rsidR="00A66106" w:rsidRPr="003D5AC2">
        <w:rPr>
          <w:color w:val="000000"/>
          <w:sz w:val="22"/>
          <w:szCs w:val="22"/>
        </w:rPr>
        <w:t>S</w:t>
      </w:r>
      <w:r w:rsidRPr="003D5AC2">
        <w:rPr>
          <w:color w:val="000000"/>
          <w:sz w:val="22"/>
          <w:szCs w:val="22"/>
        </w:rPr>
        <w:t xml:space="preserve">tudents and </w:t>
      </w:r>
      <w:r w:rsidR="00A66106" w:rsidRPr="003D5AC2">
        <w:rPr>
          <w:color w:val="000000"/>
          <w:sz w:val="22"/>
          <w:szCs w:val="22"/>
        </w:rPr>
        <w:t>Families</w:t>
      </w:r>
      <w:r w:rsidRPr="003D5AC2">
        <w:rPr>
          <w:color w:val="000000"/>
          <w:sz w:val="22"/>
          <w:szCs w:val="22"/>
        </w:rPr>
        <w:t>,</w:t>
      </w:r>
    </w:p>
    <w:p w14:paraId="2F24AC41" w14:textId="77777777" w:rsidR="00F0303B" w:rsidRPr="003D5AC2" w:rsidRDefault="00F0303B" w:rsidP="00F0303B">
      <w:pPr>
        <w:rPr>
          <w:sz w:val="22"/>
          <w:szCs w:val="22"/>
        </w:rPr>
      </w:pPr>
    </w:p>
    <w:p w14:paraId="2CF0FE06" w14:textId="77777777" w:rsidR="00F0303B" w:rsidRPr="003D5AC2" w:rsidRDefault="00F0303B" w:rsidP="00F0303B">
      <w:pPr>
        <w:pStyle w:val="NormalWeb"/>
        <w:spacing w:before="0" w:beforeAutospacing="0" w:after="0" w:afterAutospacing="0"/>
        <w:rPr>
          <w:sz w:val="22"/>
          <w:szCs w:val="22"/>
        </w:rPr>
      </w:pPr>
      <w:r w:rsidRPr="003D5AC2">
        <w:rPr>
          <w:color w:val="000000"/>
          <w:sz w:val="22"/>
          <w:szCs w:val="22"/>
        </w:rPr>
        <w:t>I am pleased to welcome families to the U-46 middle school program!  It is an honor for our dedicated secondary team to serve students and provide a comprehensive and supportive middle school program.  </w:t>
      </w:r>
    </w:p>
    <w:p w14:paraId="344DFFCD" w14:textId="77777777" w:rsidR="00F0303B" w:rsidRPr="003D5AC2" w:rsidRDefault="00F0303B" w:rsidP="00F0303B">
      <w:pPr>
        <w:rPr>
          <w:sz w:val="22"/>
          <w:szCs w:val="22"/>
        </w:rPr>
      </w:pPr>
    </w:p>
    <w:p w14:paraId="2F5B2A39" w14:textId="0F34E275" w:rsidR="00F0303B" w:rsidRPr="003D5AC2" w:rsidRDefault="00F0303B" w:rsidP="00F0303B">
      <w:pPr>
        <w:pStyle w:val="NormalWeb"/>
        <w:spacing w:before="0" w:beforeAutospacing="0" w:after="0" w:afterAutospacing="0"/>
        <w:rPr>
          <w:sz w:val="22"/>
          <w:szCs w:val="22"/>
        </w:rPr>
      </w:pPr>
      <w:r w:rsidRPr="003D5AC2">
        <w:rPr>
          <w:color w:val="000000"/>
          <w:sz w:val="22"/>
          <w:szCs w:val="22"/>
        </w:rPr>
        <w:t xml:space="preserve">Regardless of which of our eight middle schools a student may attend, success can be achieved through hard work, </w:t>
      </w:r>
      <w:r w:rsidR="00F6525A" w:rsidRPr="003D5AC2">
        <w:rPr>
          <w:color w:val="000000"/>
          <w:sz w:val="22"/>
          <w:szCs w:val="22"/>
        </w:rPr>
        <w:t xml:space="preserve">and </w:t>
      </w:r>
      <w:r w:rsidRPr="003D5AC2">
        <w:rPr>
          <w:color w:val="000000"/>
          <w:sz w:val="22"/>
          <w:szCs w:val="22"/>
        </w:rPr>
        <w:t xml:space="preserve">a willingness to learn and to grow academically, socially, and emotionally.  As always, success requires ongoing communication and collaboration among students, </w:t>
      </w:r>
      <w:r w:rsidR="00A66106" w:rsidRPr="003D5AC2">
        <w:rPr>
          <w:color w:val="000000"/>
          <w:sz w:val="22"/>
          <w:szCs w:val="22"/>
        </w:rPr>
        <w:t>families</w:t>
      </w:r>
      <w:r w:rsidRPr="003D5AC2">
        <w:rPr>
          <w:color w:val="000000"/>
          <w:sz w:val="22"/>
          <w:szCs w:val="22"/>
        </w:rPr>
        <w:t>, school leaders and teachers. We look forward to working together to offer a supportive middle school experience with challenging courses that provide the foundation for success in high school and beyond.</w:t>
      </w:r>
    </w:p>
    <w:p w14:paraId="576FA2E0" w14:textId="77777777" w:rsidR="00F0303B" w:rsidRPr="003D5AC2" w:rsidRDefault="00F0303B" w:rsidP="00F0303B">
      <w:pPr>
        <w:pStyle w:val="NormalWeb"/>
        <w:spacing w:before="0" w:beforeAutospacing="0" w:after="0" w:afterAutospacing="0"/>
        <w:rPr>
          <w:sz w:val="22"/>
          <w:szCs w:val="22"/>
        </w:rPr>
      </w:pPr>
      <w:r w:rsidRPr="003D5AC2">
        <w:rPr>
          <w:color w:val="000000"/>
          <w:sz w:val="22"/>
          <w:szCs w:val="22"/>
        </w:rPr>
        <w:t>  </w:t>
      </w:r>
    </w:p>
    <w:p w14:paraId="70C840DE" w14:textId="2C3A9D9D" w:rsidR="00F0303B" w:rsidRPr="003D5AC2" w:rsidRDefault="00F0303B" w:rsidP="00F0303B">
      <w:pPr>
        <w:pStyle w:val="NormalWeb"/>
        <w:spacing w:before="0" w:beforeAutospacing="0" w:after="0" w:afterAutospacing="0"/>
        <w:rPr>
          <w:sz w:val="22"/>
          <w:szCs w:val="22"/>
        </w:rPr>
      </w:pPr>
      <w:r w:rsidRPr="003D5AC2">
        <w:rPr>
          <w:color w:val="000000"/>
          <w:sz w:val="22"/>
          <w:szCs w:val="22"/>
        </w:rPr>
        <w:t xml:space="preserve">This curriculum guide provides an overview of the courses and opportunities available for </w:t>
      </w:r>
      <w:r w:rsidR="00F6525A" w:rsidRPr="003D5AC2">
        <w:rPr>
          <w:color w:val="000000"/>
          <w:sz w:val="22"/>
          <w:szCs w:val="22"/>
        </w:rPr>
        <w:t>7</w:t>
      </w:r>
      <w:r w:rsidR="00F6525A" w:rsidRPr="003D5AC2">
        <w:rPr>
          <w:color w:val="000000"/>
          <w:sz w:val="22"/>
          <w:szCs w:val="22"/>
          <w:vertAlign w:val="superscript"/>
        </w:rPr>
        <w:t>th</w:t>
      </w:r>
      <w:r w:rsidRPr="003D5AC2">
        <w:rPr>
          <w:color w:val="000000"/>
          <w:sz w:val="22"/>
          <w:szCs w:val="22"/>
        </w:rPr>
        <w:t xml:space="preserve"> and </w:t>
      </w:r>
      <w:r w:rsidR="00F6525A" w:rsidRPr="003D5AC2">
        <w:rPr>
          <w:color w:val="000000"/>
          <w:sz w:val="22"/>
          <w:szCs w:val="22"/>
        </w:rPr>
        <w:t>8</w:t>
      </w:r>
      <w:r w:rsidR="00F6525A" w:rsidRPr="003D5AC2">
        <w:rPr>
          <w:color w:val="000000"/>
          <w:sz w:val="22"/>
          <w:szCs w:val="22"/>
          <w:vertAlign w:val="superscript"/>
        </w:rPr>
        <w:t>th</w:t>
      </w:r>
      <w:r w:rsidR="00F6525A" w:rsidRPr="003D5AC2">
        <w:rPr>
          <w:color w:val="000000"/>
          <w:sz w:val="22"/>
          <w:szCs w:val="22"/>
        </w:rPr>
        <w:t xml:space="preserve"> </w:t>
      </w:r>
      <w:r w:rsidRPr="003D5AC2">
        <w:rPr>
          <w:color w:val="000000"/>
          <w:sz w:val="22"/>
          <w:szCs w:val="22"/>
        </w:rPr>
        <w:t>graders as well as information about</w:t>
      </w:r>
      <w:r w:rsidRPr="003D5AC2">
        <w:rPr>
          <w:color w:val="222222"/>
          <w:sz w:val="22"/>
          <w:szCs w:val="22"/>
          <w:shd w:val="clear" w:color="auto" w:fill="FFFFFF"/>
        </w:rPr>
        <w:t xml:space="preserve"> various middle school programs, assessments, procedures, and an outline of the school day. </w:t>
      </w:r>
      <w:r w:rsidRPr="003D5AC2">
        <w:rPr>
          <w:color w:val="222222"/>
          <w:sz w:val="22"/>
          <w:szCs w:val="22"/>
        </w:rPr>
        <w:t xml:space="preserve">We are especially excited to offer expanded time for electives, beginning this year. Students will have multiple options to explore their interests through semester-long elective courses. </w:t>
      </w:r>
      <w:r w:rsidRPr="003D5AC2">
        <w:rPr>
          <w:color w:val="222222"/>
          <w:sz w:val="22"/>
          <w:szCs w:val="22"/>
          <w:shd w:val="clear" w:color="auto" w:fill="FFFFFF"/>
        </w:rPr>
        <w:t>Additionally, families can find information about some of the high school academic programs including our Magnet School Academies and College and Career Pathways.</w:t>
      </w:r>
    </w:p>
    <w:p w14:paraId="4D6D6827" w14:textId="77777777" w:rsidR="00F0303B" w:rsidRPr="003D5AC2" w:rsidRDefault="00F0303B" w:rsidP="00F0303B">
      <w:pPr>
        <w:rPr>
          <w:sz w:val="22"/>
          <w:szCs w:val="22"/>
        </w:rPr>
      </w:pPr>
    </w:p>
    <w:p w14:paraId="79418265" w14:textId="73E19DC4" w:rsidR="00F0303B" w:rsidRPr="00961E44" w:rsidRDefault="00F0303B" w:rsidP="00F0303B">
      <w:pPr>
        <w:pStyle w:val="NormalWeb"/>
        <w:spacing w:before="0" w:beforeAutospacing="0" w:after="0" w:afterAutospacing="0"/>
        <w:rPr>
          <w:sz w:val="22"/>
          <w:szCs w:val="22"/>
        </w:rPr>
      </w:pPr>
      <w:r w:rsidRPr="003D5AC2">
        <w:rPr>
          <w:color w:val="000000"/>
          <w:sz w:val="22"/>
          <w:szCs w:val="22"/>
        </w:rPr>
        <w:t>Students are encouraged to speak wit</w:t>
      </w:r>
      <w:r w:rsidR="001052A7" w:rsidRPr="003D5AC2">
        <w:rPr>
          <w:color w:val="000000"/>
          <w:sz w:val="22"/>
          <w:szCs w:val="22"/>
        </w:rPr>
        <w:t xml:space="preserve">h </w:t>
      </w:r>
      <w:r w:rsidR="00A66106" w:rsidRPr="003D5AC2">
        <w:rPr>
          <w:color w:val="000000"/>
          <w:sz w:val="22"/>
          <w:szCs w:val="22"/>
        </w:rPr>
        <w:t>families</w:t>
      </w:r>
      <w:r w:rsidR="001052A7" w:rsidRPr="003D5AC2">
        <w:rPr>
          <w:color w:val="000000"/>
          <w:sz w:val="22"/>
          <w:szCs w:val="22"/>
        </w:rPr>
        <w:t>, teachers and school</w:t>
      </w:r>
      <w:r w:rsidRPr="003D5AC2">
        <w:rPr>
          <w:color w:val="000000"/>
          <w:sz w:val="22"/>
          <w:szCs w:val="22"/>
        </w:rPr>
        <w:t xml:space="preserve"> counselors as they make their course selections. All courses offered in U-46 middle schools meet the Illinois State Board of Education and U-46 </w:t>
      </w:r>
      <w:r w:rsidRPr="00961E44">
        <w:rPr>
          <w:color w:val="000000"/>
          <w:sz w:val="22"/>
          <w:szCs w:val="22"/>
        </w:rPr>
        <w:t>School Board expectations and standards.  Please carefully review this guide in order to select courses for the upcoming school year.  </w:t>
      </w:r>
    </w:p>
    <w:p w14:paraId="613461EA" w14:textId="77777777" w:rsidR="00F0303B" w:rsidRPr="00961E44" w:rsidRDefault="00F0303B" w:rsidP="00F0303B">
      <w:pPr>
        <w:rPr>
          <w:sz w:val="22"/>
          <w:szCs w:val="22"/>
        </w:rPr>
      </w:pPr>
    </w:p>
    <w:p w14:paraId="319D2659" w14:textId="77777777" w:rsidR="00F0303B" w:rsidRPr="00961E44" w:rsidRDefault="00F0303B" w:rsidP="00F0303B">
      <w:pPr>
        <w:pStyle w:val="NormalWeb"/>
        <w:spacing w:before="0" w:beforeAutospacing="0" w:after="0" w:afterAutospacing="0"/>
        <w:rPr>
          <w:sz w:val="22"/>
          <w:szCs w:val="22"/>
        </w:rPr>
      </w:pPr>
      <w:r w:rsidRPr="00961E44">
        <w:rPr>
          <w:color w:val="000000"/>
          <w:sz w:val="22"/>
          <w:szCs w:val="22"/>
        </w:rPr>
        <w:t>The U-46 Middle School team and I look forward to providing all students with an incredible experience. </w:t>
      </w:r>
    </w:p>
    <w:p w14:paraId="74D50416" w14:textId="77777777" w:rsidR="00F0303B" w:rsidRPr="00961E44" w:rsidRDefault="00F0303B" w:rsidP="00F0303B">
      <w:pPr>
        <w:rPr>
          <w:sz w:val="22"/>
          <w:szCs w:val="22"/>
        </w:rPr>
      </w:pPr>
    </w:p>
    <w:p w14:paraId="2B0AC571" w14:textId="77777777" w:rsidR="00F0303B" w:rsidRPr="00961E44" w:rsidRDefault="00F0303B" w:rsidP="00F0303B">
      <w:pPr>
        <w:pStyle w:val="NormalWeb"/>
        <w:spacing w:before="0" w:beforeAutospacing="0" w:after="0" w:afterAutospacing="0"/>
        <w:rPr>
          <w:sz w:val="22"/>
          <w:szCs w:val="22"/>
        </w:rPr>
      </w:pPr>
      <w:r w:rsidRPr="00961E44">
        <w:rPr>
          <w:color w:val="000000"/>
          <w:sz w:val="22"/>
          <w:szCs w:val="22"/>
        </w:rPr>
        <w:t>Sincerely, </w:t>
      </w:r>
    </w:p>
    <w:p w14:paraId="574546DB" w14:textId="77777777" w:rsidR="00F0303B" w:rsidRPr="00961E44" w:rsidRDefault="00F0303B" w:rsidP="00F0303B">
      <w:pPr>
        <w:rPr>
          <w:sz w:val="22"/>
          <w:szCs w:val="22"/>
        </w:rPr>
      </w:pPr>
    </w:p>
    <w:p w14:paraId="17BC325A" w14:textId="39FD73DC" w:rsidR="00F0303B" w:rsidRPr="00961E44" w:rsidRDefault="00A26033" w:rsidP="00F0303B">
      <w:pPr>
        <w:pStyle w:val="NormalWeb"/>
        <w:spacing w:before="0" w:beforeAutospacing="0" w:after="0" w:afterAutospacing="0"/>
        <w:rPr>
          <w:rFonts w:ascii="Brush Script MT" w:hAnsi="Brush Script MT"/>
          <w:sz w:val="36"/>
          <w:szCs w:val="36"/>
        </w:rPr>
      </w:pPr>
      <w:r w:rsidRPr="00961E44">
        <w:rPr>
          <w:rFonts w:ascii="Brush Script MT" w:hAnsi="Brush Script MT"/>
          <w:color w:val="000000"/>
          <w:sz w:val="36"/>
          <w:szCs w:val="36"/>
        </w:rPr>
        <w:t xml:space="preserve">Dr. </w:t>
      </w:r>
      <w:r w:rsidR="00F6525A" w:rsidRPr="00961E44">
        <w:rPr>
          <w:rFonts w:ascii="Brush Script MT" w:hAnsi="Brush Script MT"/>
          <w:color w:val="000000"/>
          <w:sz w:val="36"/>
          <w:szCs w:val="36"/>
        </w:rPr>
        <w:t>Tony Sanders</w:t>
      </w:r>
    </w:p>
    <w:p w14:paraId="29E464AA" w14:textId="77777777" w:rsidR="00F0303B" w:rsidRPr="00961E44" w:rsidRDefault="00F0303B" w:rsidP="00F0303B">
      <w:pPr>
        <w:rPr>
          <w:sz w:val="22"/>
          <w:szCs w:val="22"/>
        </w:rPr>
      </w:pPr>
    </w:p>
    <w:p w14:paraId="39F6898D" w14:textId="3FFFC5A8" w:rsidR="00F0303B" w:rsidRPr="00961E44" w:rsidRDefault="00A26033" w:rsidP="00F0303B">
      <w:pPr>
        <w:pStyle w:val="NormalWeb"/>
        <w:spacing w:before="0" w:beforeAutospacing="0" w:after="0" w:afterAutospacing="0"/>
        <w:rPr>
          <w:sz w:val="22"/>
          <w:szCs w:val="22"/>
        </w:rPr>
      </w:pPr>
      <w:r w:rsidRPr="00961E44">
        <w:rPr>
          <w:color w:val="000000"/>
          <w:sz w:val="22"/>
          <w:szCs w:val="22"/>
        </w:rPr>
        <w:t xml:space="preserve">Dr. </w:t>
      </w:r>
      <w:r w:rsidR="00F0303B" w:rsidRPr="00961E44">
        <w:rPr>
          <w:color w:val="000000"/>
          <w:sz w:val="22"/>
          <w:szCs w:val="22"/>
        </w:rPr>
        <w:t>Tony Sanders, Superintendent</w:t>
      </w:r>
    </w:p>
    <w:p w14:paraId="4207BE1D" w14:textId="77777777" w:rsidR="00F0303B" w:rsidRPr="003D5AC2" w:rsidRDefault="00F0303B" w:rsidP="00F0303B">
      <w:pPr>
        <w:pStyle w:val="NormalWeb"/>
        <w:spacing w:before="0" w:beforeAutospacing="0" w:after="0" w:afterAutospacing="0"/>
        <w:rPr>
          <w:sz w:val="22"/>
          <w:szCs w:val="22"/>
        </w:rPr>
      </w:pPr>
      <w:r w:rsidRPr="00961E44">
        <w:rPr>
          <w:color w:val="000000"/>
          <w:sz w:val="22"/>
          <w:szCs w:val="22"/>
        </w:rPr>
        <w:t>School District U-46</w:t>
      </w:r>
      <w:r w:rsidRPr="003D5AC2">
        <w:rPr>
          <w:color w:val="000000"/>
          <w:sz w:val="22"/>
          <w:szCs w:val="22"/>
        </w:rPr>
        <w:t xml:space="preserve"> </w:t>
      </w:r>
    </w:p>
    <w:p w14:paraId="4F7F6847" w14:textId="77777777" w:rsidR="00F0303B" w:rsidRPr="003D5AC2" w:rsidRDefault="00F0303B">
      <w:pPr>
        <w:rPr>
          <w:rFonts w:ascii="Arial" w:eastAsia="Arial" w:hAnsi="Arial" w:cs="Arial"/>
          <w:b/>
          <w:sz w:val="28"/>
          <w:szCs w:val="28"/>
          <w:u w:val="single"/>
        </w:rPr>
      </w:pPr>
      <w:r w:rsidRPr="003D5AC2">
        <w:rPr>
          <w:rFonts w:ascii="Arial" w:eastAsia="Arial" w:hAnsi="Arial" w:cs="Arial"/>
          <w:b/>
          <w:sz w:val="22"/>
          <w:szCs w:val="22"/>
          <w:u w:val="single"/>
        </w:rPr>
        <w:br w:type="page"/>
      </w:r>
    </w:p>
    <w:sdt>
      <w:sdtPr>
        <w:rPr>
          <w:rFonts w:ascii="Times New Roman" w:eastAsia="Times New Roman" w:hAnsi="Times New Roman" w:cs="Times New Roman"/>
          <w:color w:val="auto"/>
          <w:sz w:val="24"/>
          <w:szCs w:val="24"/>
        </w:rPr>
        <w:id w:val="960699667"/>
        <w:docPartObj>
          <w:docPartGallery w:val="Table of Contents"/>
          <w:docPartUnique/>
        </w:docPartObj>
      </w:sdtPr>
      <w:sdtEndPr>
        <w:rPr>
          <w:b/>
          <w:bCs/>
          <w:noProof/>
        </w:rPr>
      </w:sdtEndPr>
      <w:sdtContent>
        <w:p w14:paraId="69FA6A6D" w14:textId="47A26BB6" w:rsidR="00C7546D" w:rsidRDefault="00C7546D">
          <w:pPr>
            <w:pStyle w:val="TOCHeading"/>
          </w:pPr>
          <w:r>
            <w:t>Table of Contents</w:t>
          </w:r>
        </w:p>
        <w:p w14:paraId="0F6F7032" w14:textId="77777777" w:rsidR="00801442" w:rsidRDefault="00801442">
          <w:pPr>
            <w:pStyle w:val="TOC1"/>
            <w:tabs>
              <w:tab w:val="right" w:leader="dot" w:pos="10070"/>
            </w:tabs>
            <w:sectPr w:rsidR="00801442" w:rsidSect="00C464E8">
              <w:headerReference w:type="default" r:id="rId10"/>
              <w:footerReference w:type="even" r:id="rId11"/>
              <w:footerReference w:type="default" r:id="rId12"/>
              <w:footerReference w:type="first" r:id="rId13"/>
              <w:pgSz w:w="12240" w:h="15840" w:code="1"/>
              <w:pgMar w:top="720" w:right="720" w:bottom="720" w:left="720" w:header="446" w:footer="720" w:gutter="0"/>
              <w:pgNumType w:start="0"/>
              <w:cols w:space="720" w:equalWidth="0">
                <w:col w:w="10080"/>
              </w:cols>
              <w:titlePg/>
              <w:docGrid w:linePitch="326"/>
            </w:sectPr>
          </w:pPr>
        </w:p>
        <w:p w14:paraId="3D7B9D9D" w14:textId="6F05D68E" w:rsidR="00CA75E8" w:rsidRPr="00961E44" w:rsidRDefault="00B426B8">
          <w:pPr>
            <w:pStyle w:val="TOC1"/>
            <w:tabs>
              <w:tab w:val="right" w:leader="dot" w:pos="5030"/>
            </w:tabs>
            <w:rPr>
              <w:rFonts w:asciiTheme="minorHAnsi" w:eastAsiaTheme="minorEastAsia" w:hAnsiTheme="minorHAnsi" w:cstheme="minorBidi"/>
              <w:noProof/>
              <w:sz w:val="22"/>
              <w:szCs w:val="22"/>
            </w:rPr>
          </w:pPr>
          <w:r>
            <w:fldChar w:fldCharType="begin"/>
          </w:r>
          <w:r>
            <w:instrText xml:space="preserve"> TOC \o "1-1" \h \z \u \t "Heading 2,1,Heading 3,1" </w:instrText>
          </w:r>
          <w:r>
            <w:fldChar w:fldCharType="separate"/>
          </w:r>
          <w:hyperlink w:anchor="_Toc114657534" w:history="1">
            <w:r w:rsidR="00CA75E8" w:rsidRPr="00961E44">
              <w:rPr>
                <w:rStyle w:val="Hyperlink"/>
                <w:noProof/>
              </w:rPr>
              <w:t>MIDDLE SCHOOL SPECIAL PROGRAM ACCESS</w:t>
            </w:r>
            <w:r w:rsidR="00CA75E8" w:rsidRPr="00961E44">
              <w:rPr>
                <w:noProof/>
                <w:webHidden/>
              </w:rPr>
              <w:tab/>
            </w:r>
            <w:r w:rsidR="00CA75E8" w:rsidRPr="00961E44">
              <w:rPr>
                <w:noProof/>
                <w:webHidden/>
              </w:rPr>
              <w:fldChar w:fldCharType="begin"/>
            </w:r>
            <w:r w:rsidR="00CA75E8" w:rsidRPr="00961E44">
              <w:rPr>
                <w:noProof/>
                <w:webHidden/>
              </w:rPr>
              <w:instrText xml:space="preserve"> PAGEREF _Toc114657534 \h </w:instrText>
            </w:r>
            <w:r w:rsidR="00CA75E8" w:rsidRPr="00961E44">
              <w:rPr>
                <w:noProof/>
                <w:webHidden/>
              </w:rPr>
            </w:r>
            <w:r w:rsidR="00CA75E8" w:rsidRPr="00961E44">
              <w:rPr>
                <w:noProof/>
                <w:webHidden/>
              </w:rPr>
              <w:fldChar w:fldCharType="separate"/>
            </w:r>
            <w:r w:rsidR="00CA75E8" w:rsidRPr="00961E44">
              <w:rPr>
                <w:noProof/>
                <w:webHidden/>
              </w:rPr>
              <w:t>4</w:t>
            </w:r>
            <w:r w:rsidR="00CA75E8" w:rsidRPr="00961E44">
              <w:rPr>
                <w:noProof/>
                <w:webHidden/>
              </w:rPr>
              <w:fldChar w:fldCharType="end"/>
            </w:r>
          </w:hyperlink>
        </w:p>
        <w:p w14:paraId="4A5A574B" w14:textId="25591D83" w:rsidR="00CA75E8" w:rsidRPr="00961E44" w:rsidRDefault="00890A1E">
          <w:pPr>
            <w:pStyle w:val="TOC1"/>
            <w:tabs>
              <w:tab w:val="right" w:leader="dot" w:pos="5030"/>
            </w:tabs>
            <w:rPr>
              <w:rFonts w:asciiTheme="minorHAnsi" w:eastAsiaTheme="minorEastAsia" w:hAnsiTheme="minorHAnsi" w:cstheme="minorBidi"/>
              <w:noProof/>
              <w:sz w:val="22"/>
              <w:szCs w:val="22"/>
            </w:rPr>
          </w:pPr>
          <w:hyperlink w:anchor="_Toc114657535" w:history="1">
            <w:r w:rsidR="00CA75E8" w:rsidRPr="00961E44">
              <w:rPr>
                <w:rStyle w:val="Hyperlink"/>
                <w:noProof/>
              </w:rPr>
              <w:t>GENERAL MIDDLE SCHOOL INFORMATION</w:t>
            </w:r>
            <w:r w:rsidR="00CA75E8" w:rsidRPr="00961E44">
              <w:rPr>
                <w:noProof/>
                <w:webHidden/>
              </w:rPr>
              <w:tab/>
            </w:r>
            <w:r w:rsidR="00CA75E8" w:rsidRPr="00961E44">
              <w:rPr>
                <w:noProof/>
                <w:webHidden/>
              </w:rPr>
              <w:fldChar w:fldCharType="begin"/>
            </w:r>
            <w:r w:rsidR="00CA75E8" w:rsidRPr="00961E44">
              <w:rPr>
                <w:noProof/>
                <w:webHidden/>
              </w:rPr>
              <w:instrText xml:space="preserve"> PAGEREF _Toc114657535 \h </w:instrText>
            </w:r>
            <w:r w:rsidR="00CA75E8" w:rsidRPr="00961E44">
              <w:rPr>
                <w:noProof/>
                <w:webHidden/>
              </w:rPr>
            </w:r>
            <w:r w:rsidR="00CA75E8" w:rsidRPr="00961E44">
              <w:rPr>
                <w:noProof/>
                <w:webHidden/>
              </w:rPr>
              <w:fldChar w:fldCharType="separate"/>
            </w:r>
            <w:r w:rsidR="00CA75E8" w:rsidRPr="00961E44">
              <w:rPr>
                <w:noProof/>
                <w:webHidden/>
              </w:rPr>
              <w:t>5</w:t>
            </w:r>
            <w:r w:rsidR="00CA75E8" w:rsidRPr="00961E44">
              <w:rPr>
                <w:noProof/>
                <w:webHidden/>
              </w:rPr>
              <w:fldChar w:fldCharType="end"/>
            </w:r>
          </w:hyperlink>
        </w:p>
        <w:p w14:paraId="06D3A820" w14:textId="237D9AF3" w:rsidR="00CA75E8" w:rsidRPr="00961E44" w:rsidRDefault="00890A1E">
          <w:pPr>
            <w:pStyle w:val="TOC1"/>
            <w:tabs>
              <w:tab w:val="right" w:leader="dot" w:pos="5030"/>
            </w:tabs>
            <w:rPr>
              <w:rFonts w:asciiTheme="minorHAnsi" w:eastAsiaTheme="minorEastAsia" w:hAnsiTheme="minorHAnsi" w:cstheme="minorBidi"/>
              <w:noProof/>
              <w:sz w:val="22"/>
              <w:szCs w:val="22"/>
            </w:rPr>
          </w:pPr>
          <w:hyperlink w:anchor="_Toc114657536" w:history="1">
            <w:r w:rsidR="00CA75E8" w:rsidRPr="00961E44">
              <w:rPr>
                <w:rStyle w:val="Hyperlink"/>
                <w:noProof/>
              </w:rPr>
              <w:t>COMMITMENT TO “ACADEMIC SUCCESS FOR ALL”</w:t>
            </w:r>
            <w:r w:rsidR="00CA75E8" w:rsidRPr="00961E44">
              <w:rPr>
                <w:noProof/>
                <w:webHidden/>
              </w:rPr>
              <w:tab/>
            </w:r>
            <w:r w:rsidR="00CA75E8" w:rsidRPr="00961E44">
              <w:rPr>
                <w:noProof/>
                <w:webHidden/>
              </w:rPr>
              <w:fldChar w:fldCharType="begin"/>
            </w:r>
            <w:r w:rsidR="00CA75E8" w:rsidRPr="00961E44">
              <w:rPr>
                <w:noProof/>
                <w:webHidden/>
              </w:rPr>
              <w:instrText xml:space="preserve"> PAGEREF _Toc114657536 \h </w:instrText>
            </w:r>
            <w:r w:rsidR="00CA75E8" w:rsidRPr="00961E44">
              <w:rPr>
                <w:noProof/>
                <w:webHidden/>
              </w:rPr>
            </w:r>
            <w:r w:rsidR="00CA75E8" w:rsidRPr="00961E44">
              <w:rPr>
                <w:noProof/>
                <w:webHidden/>
              </w:rPr>
              <w:fldChar w:fldCharType="separate"/>
            </w:r>
            <w:r w:rsidR="00CA75E8" w:rsidRPr="00961E44">
              <w:rPr>
                <w:noProof/>
                <w:webHidden/>
              </w:rPr>
              <w:t>5</w:t>
            </w:r>
            <w:r w:rsidR="00CA75E8" w:rsidRPr="00961E44">
              <w:rPr>
                <w:noProof/>
                <w:webHidden/>
              </w:rPr>
              <w:fldChar w:fldCharType="end"/>
            </w:r>
          </w:hyperlink>
        </w:p>
        <w:p w14:paraId="00E578DE" w14:textId="5903DBB9" w:rsidR="00CA75E8" w:rsidRPr="00961E44" w:rsidRDefault="00890A1E">
          <w:pPr>
            <w:pStyle w:val="TOC1"/>
            <w:tabs>
              <w:tab w:val="right" w:leader="dot" w:pos="5030"/>
            </w:tabs>
            <w:rPr>
              <w:rFonts w:asciiTheme="minorHAnsi" w:eastAsiaTheme="minorEastAsia" w:hAnsiTheme="minorHAnsi" w:cstheme="minorBidi"/>
              <w:noProof/>
              <w:sz w:val="22"/>
              <w:szCs w:val="22"/>
            </w:rPr>
          </w:pPr>
          <w:hyperlink w:anchor="_Toc114657537" w:history="1">
            <w:r w:rsidR="00CA75E8" w:rsidRPr="00961E44">
              <w:rPr>
                <w:rStyle w:val="Hyperlink"/>
                <w:noProof/>
              </w:rPr>
              <w:t>NON-DISCRIMINATION</w:t>
            </w:r>
            <w:r w:rsidR="00CA75E8" w:rsidRPr="00961E44">
              <w:rPr>
                <w:noProof/>
                <w:webHidden/>
              </w:rPr>
              <w:tab/>
            </w:r>
            <w:r w:rsidR="00CA75E8" w:rsidRPr="00961E44">
              <w:rPr>
                <w:noProof/>
                <w:webHidden/>
              </w:rPr>
              <w:fldChar w:fldCharType="begin"/>
            </w:r>
            <w:r w:rsidR="00CA75E8" w:rsidRPr="00961E44">
              <w:rPr>
                <w:noProof/>
                <w:webHidden/>
              </w:rPr>
              <w:instrText xml:space="preserve"> PAGEREF _Toc114657537 \h </w:instrText>
            </w:r>
            <w:r w:rsidR="00CA75E8" w:rsidRPr="00961E44">
              <w:rPr>
                <w:noProof/>
                <w:webHidden/>
              </w:rPr>
            </w:r>
            <w:r w:rsidR="00CA75E8" w:rsidRPr="00961E44">
              <w:rPr>
                <w:noProof/>
                <w:webHidden/>
              </w:rPr>
              <w:fldChar w:fldCharType="separate"/>
            </w:r>
            <w:r w:rsidR="00CA75E8" w:rsidRPr="00961E44">
              <w:rPr>
                <w:noProof/>
                <w:webHidden/>
              </w:rPr>
              <w:t>5</w:t>
            </w:r>
            <w:r w:rsidR="00CA75E8" w:rsidRPr="00961E44">
              <w:rPr>
                <w:noProof/>
                <w:webHidden/>
              </w:rPr>
              <w:fldChar w:fldCharType="end"/>
            </w:r>
          </w:hyperlink>
        </w:p>
        <w:p w14:paraId="7E5A9AB0" w14:textId="0E0E06ED" w:rsidR="00CA75E8" w:rsidRPr="00961E44" w:rsidRDefault="00890A1E">
          <w:pPr>
            <w:pStyle w:val="TOC1"/>
            <w:tabs>
              <w:tab w:val="right" w:leader="dot" w:pos="5030"/>
            </w:tabs>
            <w:rPr>
              <w:rFonts w:asciiTheme="minorHAnsi" w:eastAsiaTheme="minorEastAsia" w:hAnsiTheme="minorHAnsi" w:cstheme="minorBidi"/>
              <w:noProof/>
              <w:sz w:val="22"/>
              <w:szCs w:val="22"/>
            </w:rPr>
          </w:pPr>
          <w:hyperlink w:anchor="_Toc114657538" w:history="1">
            <w:r w:rsidR="00CA75E8" w:rsidRPr="00961E44">
              <w:rPr>
                <w:rStyle w:val="Hyperlink"/>
                <w:noProof/>
              </w:rPr>
              <w:t>THE MIDDLE SCHOOL CURRICULUM</w:t>
            </w:r>
            <w:r w:rsidR="00CA75E8" w:rsidRPr="00961E44">
              <w:rPr>
                <w:noProof/>
                <w:webHidden/>
              </w:rPr>
              <w:tab/>
            </w:r>
            <w:r w:rsidR="00CA75E8" w:rsidRPr="00961E44">
              <w:rPr>
                <w:noProof/>
                <w:webHidden/>
              </w:rPr>
              <w:fldChar w:fldCharType="begin"/>
            </w:r>
            <w:r w:rsidR="00CA75E8" w:rsidRPr="00961E44">
              <w:rPr>
                <w:noProof/>
                <w:webHidden/>
              </w:rPr>
              <w:instrText xml:space="preserve"> PAGEREF _Toc114657538 \h </w:instrText>
            </w:r>
            <w:r w:rsidR="00CA75E8" w:rsidRPr="00961E44">
              <w:rPr>
                <w:noProof/>
                <w:webHidden/>
              </w:rPr>
            </w:r>
            <w:r w:rsidR="00CA75E8" w:rsidRPr="00961E44">
              <w:rPr>
                <w:noProof/>
                <w:webHidden/>
              </w:rPr>
              <w:fldChar w:fldCharType="separate"/>
            </w:r>
            <w:r w:rsidR="00CA75E8" w:rsidRPr="00961E44">
              <w:rPr>
                <w:noProof/>
                <w:webHidden/>
              </w:rPr>
              <w:t>5</w:t>
            </w:r>
            <w:r w:rsidR="00CA75E8" w:rsidRPr="00961E44">
              <w:rPr>
                <w:noProof/>
                <w:webHidden/>
              </w:rPr>
              <w:fldChar w:fldCharType="end"/>
            </w:r>
          </w:hyperlink>
        </w:p>
        <w:p w14:paraId="74ED3B0F" w14:textId="3084C13F" w:rsidR="00CA75E8" w:rsidRPr="00961E44" w:rsidRDefault="00890A1E">
          <w:pPr>
            <w:pStyle w:val="TOC1"/>
            <w:tabs>
              <w:tab w:val="right" w:leader="dot" w:pos="5030"/>
            </w:tabs>
            <w:rPr>
              <w:rFonts w:asciiTheme="minorHAnsi" w:eastAsiaTheme="minorEastAsia" w:hAnsiTheme="minorHAnsi" w:cstheme="minorBidi"/>
              <w:noProof/>
              <w:sz w:val="22"/>
              <w:szCs w:val="22"/>
            </w:rPr>
          </w:pPr>
          <w:hyperlink w:anchor="_Toc114657539" w:history="1">
            <w:r w:rsidR="00CA75E8" w:rsidRPr="00961E44">
              <w:rPr>
                <w:rStyle w:val="Hyperlink"/>
                <w:noProof/>
              </w:rPr>
              <w:t>MIDDLE SCHOOL COUNSELING</w:t>
            </w:r>
            <w:r w:rsidR="00CA75E8" w:rsidRPr="00961E44">
              <w:rPr>
                <w:noProof/>
                <w:webHidden/>
              </w:rPr>
              <w:tab/>
            </w:r>
            <w:r w:rsidR="00CA75E8" w:rsidRPr="00961E44">
              <w:rPr>
                <w:noProof/>
                <w:webHidden/>
              </w:rPr>
              <w:fldChar w:fldCharType="begin"/>
            </w:r>
            <w:r w:rsidR="00CA75E8" w:rsidRPr="00961E44">
              <w:rPr>
                <w:noProof/>
                <w:webHidden/>
              </w:rPr>
              <w:instrText xml:space="preserve"> PAGEREF _Toc114657539 \h </w:instrText>
            </w:r>
            <w:r w:rsidR="00CA75E8" w:rsidRPr="00961E44">
              <w:rPr>
                <w:noProof/>
                <w:webHidden/>
              </w:rPr>
            </w:r>
            <w:r w:rsidR="00CA75E8" w:rsidRPr="00961E44">
              <w:rPr>
                <w:noProof/>
                <w:webHidden/>
              </w:rPr>
              <w:fldChar w:fldCharType="separate"/>
            </w:r>
            <w:r w:rsidR="00CA75E8" w:rsidRPr="00961E44">
              <w:rPr>
                <w:noProof/>
                <w:webHidden/>
              </w:rPr>
              <w:t>6</w:t>
            </w:r>
            <w:r w:rsidR="00CA75E8" w:rsidRPr="00961E44">
              <w:rPr>
                <w:noProof/>
                <w:webHidden/>
              </w:rPr>
              <w:fldChar w:fldCharType="end"/>
            </w:r>
          </w:hyperlink>
        </w:p>
        <w:p w14:paraId="4BFFB432" w14:textId="2494EEB0" w:rsidR="00CA75E8" w:rsidRPr="00961E44" w:rsidRDefault="00890A1E">
          <w:pPr>
            <w:pStyle w:val="TOC1"/>
            <w:tabs>
              <w:tab w:val="right" w:leader="dot" w:pos="5030"/>
            </w:tabs>
            <w:rPr>
              <w:rFonts w:asciiTheme="minorHAnsi" w:eastAsiaTheme="minorEastAsia" w:hAnsiTheme="minorHAnsi" w:cstheme="minorBidi"/>
              <w:noProof/>
              <w:sz w:val="22"/>
              <w:szCs w:val="22"/>
            </w:rPr>
          </w:pPr>
          <w:hyperlink w:anchor="_Toc114657540" w:history="1">
            <w:r w:rsidR="00CA75E8" w:rsidRPr="00961E44">
              <w:rPr>
                <w:rStyle w:val="Hyperlink"/>
                <w:noProof/>
              </w:rPr>
              <w:t>MIDDLE SCHOOL SAMPLE DAILY CLASSES</w:t>
            </w:r>
            <w:r w:rsidR="00CA75E8" w:rsidRPr="00961E44">
              <w:rPr>
                <w:noProof/>
                <w:webHidden/>
              </w:rPr>
              <w:tab/>
            </w:r>
            <w:r w:rsidR="00CA75E8" w:rsidRPr="00961E44">
              <w:rPr>
                <w:noProof/>
                <w:webHidden/>
              </w:rPr>
              <w:fldChar w:fldCharType="begin"/>
            </w:r>
            <w:r w:rsidR="00CA75E8" w:rsidRPr="00961E44">
              <w:rPr>
                <w:noProof/>
                <w:webHidden/>
              </w:rPr>
              <w:instrText xml:space="preserve"> PAGEREF _Toc114657540 \h </w:instrText>
            </w:r>
            <w:r w:rsidR="00CA75E8" w:rsidRPr="00961E44">
              <w:rPr>
                <w:noProof/>
                <w:webHidden/>
              </w:rPr>
            </w:r>
            <w:r w:rsidR="00CA75E8" w:rsidRPr="00961E44">
              <w:rPr>
                <w:noProof/>
                <w:webHidden/>
              </w:rPr>
              <w:fldChar w:fldCharType="separate"/>
            </w:r>
            <w:r w:rsidR="00CA75E8" w:rsidRPr="00961E44">
              <w:rPr>
                <w:noProof/>
                <w:webHidden/>
              </w:rPr>
              <w:t>6</w:t>
            </w:r>
            <w:r w:rsidR="00CA75E8" w:rsidRPr="00961E44">
              <w:rPr>
                <w:noProof/>
                <w:webHidden/>
              </w:rPr>
              <w:fldChar w:fldCharType="end"/>
            </w:r>
          </w:hyperlink>
        </w:p>
        <w:p w14:paraId="2BB0C4D9" w14:textId="4A27D3C8" w:rsidR="00CA75E8" w:rsidRPr="00961E44" w:rsidRDefault="00890A1E">
          <w:pPr>
            <w:pStyle w:val="TOC1"/>
            <w:tabs>
              <w:tab w:val="right" w:leader="dot" w:pos="5030"/>
            </w:tabs>
            <w:rPr>
              <w:rFonts w:asciiTheme="minorHAnsi" w:eastAsiaTheme="minorEastAsia" w:hAnsiTheme="minorHAnsi" w:cstheme="minorBidi"/>
              <w:noProof/>
              <w:sz w:val="22"/>
              <w:szCs w:val="22"/>
            </w:rPr>
          </w:pPr>
          <w:hyperlink w:anchor="_Toc114657541" w:history="1">
            <w:r w:rsidR="00CA75E8" w:rsidRPr="00961E44">
              <w:rPr>
                <w:rStyle w:val="Hyperlink"/>
                <w:noProof/>
              </w:rPr>
              <w:t>HIGH SCHOOL CREDIT IN MIDDLE SCHOOL</w:t>
            </w:r>
            <w:r w:rsidR="00CA75E8" w:rsidRPr="00961E44">
              <w:rPr>
                <w:noProof/>
                <w:webHidden/>
              </w:rPr>
              <w:tab/>
            </w:r>
            <w:r w:rsidR="00CA75E8" w:rsidRPr="00961E44">
              <w:rPr>
                <w:noProof/>
                <w:webHidden/>
              </w:rPr>
              <w:fldChar w:fldCharType="begin"/>
            </w:r>
            <w:r w:rsidR="00CA75E8" w:rsidRPr="00961E44">
              <w:rPr>
                <w:noProof/>
                <w:webHidden/>
              </w:rPr>
              <w:instrText xml:space="preserve"> PAGEREF _Toc114657541 \h </w:instrText>
            </w:r>
            <w:r w:rsidR="00CA75E8" w:rsidRPr="00961E44">
              <w:rPr>
                <w:noProof/>
                <w:webHidden/>
              </w:rPr>
            </w:r>
            <w:r w:rsidR="00CA75E8" w:rsidRPr="00961E44">
              <w:rPr>
                <w:noProof/>
                <w:webHidden/>
              </w:rPr>
              <w:fldChar w:fldCharType="separate"/>
            </w:r>
            <w:r w:rsidR="00CA75E8" w:rsidRPr="00961E44">
              <w:rPr>
                <w:noProof/>
                <w:webHidden/>
              </w:rPr>
              <w:t>6</w:t>
            </w:r>
            <w:r w:rsidR="00CA75E8" w:rsidRPr="00961E44">
              <w:rPr>
                <w:noProof/>
                <w:webHidden/>
              </w:rPr>
              <w:fldChar w:fldCharType="end"/>
            </w:r>
          </w:hyperlink>
        </w:p>
        <w:p w14:paraId="377C74C7" w14:textId="634773B1" w:rsidR="00CA75E8" w:rsidRPr="00961E44" w:rsidRDefault="00890A1E">
          <w:pPr>
            <w:pStyle w:val="TOC1"/>
            <w:tabs>
              <w:tab w:val="right" w:leader="dot" w:pos="5030"/>
            </w:tabs>
            <w:rPr>
              <w:rFonts w:asciiTheme="minorHAnsi" w:eastAsiaTheme="minorEastAsia" w:hAnsiTheme="minorHAnsi" w:cstheme="minorBidi"/>
              <w:noProof/>
              <w:sz w:val="22"/>
              <w:szCs w:val="22"/>
            </w:rPr>
          </w:pPr>
          <w:hyperlink w:anchor="_Toc114657542" w:history="1">
            <w:r w:rsidR="00CA75E8" w:rsidRPr="00961E44">
              <w:rPr>
                <w:rStyle w:val="Hyperlink"/>
                <w:noProof/>
              </w:rPr>
              <w:t>PERSONALIZED ACADEMIC CAREER PLAN</w:t>
            </w:r>
            <w:r w:rsidR="00CA75E8" w:rsidRPr="00961E44">
              <w:rPr>
                <w:noProof/>
                <w:webHidden/>
              </w:rPr>
              <w:tab/>
            </w:r>
            <w:r w:rsidR="00CA75E8" w:rsidRPr="00961E44">
              <w:rPr>
                <w:noProof/>
                <w:webHidden/>
              </w:rPr>
              <w:fldChar w:fldCharType="begin"/>
            </w:r>
            <w:r w:rsidR="00CA75E8" w:rsidRPr="00961E44">
              <w:rPr>
                <w:noProof/>
                <w:webHidden/>
              </w:rPr>
              <w:instrText xml:space="preserve"> PAGEREF _Toc114657542 \h </w:instrText>
            </w:r>
            <w:r w:rsidR="00CA75E8" w:rsidRPr="00961E44">
              <w:rPr>
                <w:noProof/>
                <w:webHidden/>
              </w:rPr>
            </w:r>
            <w:r w:rsidR="00CA75E8" w:rsidRPr="00961E44">
              <w:rPr>
                <w:noProof/>
                <w:webHidden/>
              </w:rPr>
              <w:fldChar w:fldCharType="separate"/>
            </w:r>
            <w:r w:rsidR="00CA75E8" w:rsidRPr="00961E44">
              <w:rPr>
                <w:noProof/>
                <w:webHidden/>
              </w:rPr>
              <w:t>6</w:t>
            </w:r>
            <w:r w:rsidR="00CA75E8" w:rsidRPr="00961E44">
              <w:rPr>
                <w:noProof/>
                <w:webHidden/>
              </w:rPr>
              <w:fldChar w:fldCharType="end"/>
            </w:r>
          </w:hyperlink>
        </w:p>
        <w:p w14:paraId="3C98B5C2" w14:textId="1C440D5A" w:rsidR="00CA75E8" w:rsidRPr="00961E44" w:rsidRDefault="00890A1E">
          <w:pPr>
            <w:pStyle w:val="TOC1"/>
            <w:tabs>
              <w:tab w:val="right" w:leader="dot" w:pos="5030"/>
            </w:tabs>
            <w:rPr>
              <w:rFonts w:asciiTheme="minorHAnsi" w:eastAsiaTheme="minorEastAsia" w:hAnsiTheme="minorHAnsi" w:cstheme="minorBidi"/>
              <w:noProof/>
              <w:sz w:val="22"/>
              <w:szCs w:val="22"/>
            </w:rPr>
          </w:pPr>
          <w:hyperlink w:anchor="_Toc114657543" w:history="1">
            <w:r w:rsidR="00CA75E8" w:rsidRPr="00961E44">
              <w:rPr>
                <w:rStyle w:val="Hyperlink"/>
                <w:noProof/>
              </w:rPr>
              <w:t>REPORTS TO FAMILIES</w:t>
            </w:r>
            <w:r w:rsidR="00CA75E8" w:rsidRPr="00961E44">
              <w:rPr>
                <w:noProof/>
                <w:webHidden/>
              </w:rPr>
              <w:tab/>
            </w:r>
            <w:r w:rsidR="00CA75E8" w:rsidRPr="00961E44">
              <w:rPr>
                <w:noProof/>
                <w:webHidden/>
              </w:rPr>
              <w:fldChar w:fldCharType="begin"/>
            </w:r>
            <w:r w:rsidR="00CA75E8" w:rsidRPr="00961E44">
              <w:rPr>
                <w:noProof/>
                <w:webHidden/>
              </w:rPr>
              <w:instrText xml:space="preserve"> PAGEREF _Toc114657543 \h </w:instrText>
            </w:r>
            <w:r w:rsidR="00CA75E8" w:rsidRPr="00961E44">
              <w:rPr>
                <w:noProof/>
                <w:webHidden/>
              </w:rPr>
            </w:r>
            <w:r w:rsidR="00CA75E8" w:rsidRPr="00961E44">
              <w:rPr>
                <w:noProof/>
                <w:webHidden/>
              </w:rPr>
              <w:fldChar w:fldCharType="separate"/>
            </w:r>
            <w:r w:rsidR="00CA75E8" w:rsidRPr="00961E44">
              <w:rPr>
                <w:noProof/>
                <w:webHidden/>
              </w:rPr>
              <w:t>7</w:t>
            </w:r>
            <w:r w:rsidR="00CA75E8" w:rsidRPr="00961E44">
              <w:rPr>
                <w:noProof/>
                <w:webHidden/>
              </w:rPr>
              <w:fldChar w:fldCharType="end"/>
            </w:r>
          </w:hyperlink>
        </w:p>
        <w:p w14:paraId="4981A78C" w14:textId="6EF660CA" w:rsidR="00CA75E8" w:rsidRPr="00961E44" w:rsidRDefault="00890A1E">
          <w:pPr>
            <w:pStyle w:val="TOC1"/>
            <w:tabs>
              <w:tab w:val="right" w:leader="dot" w:pos="5030"/>
            </w:tabs>
            <w:rPr>
              <w:rFonts w:asciiTheme="minorHAnsi" w:eastAsiaTheme="minorEastAsia" w:hAnsiTheme="minorHAnsi" w:cstheme="minorBidi"/>
              <w:noProof/>
              <w:sz w:val="22"/>
              <w:szCs w:val="22"/>
            </w:rPr>
          </w:pPr>
          <w:hyperlink w:anchor="_Toc114657544" w:history="1">
            <w:r w:rsidR="00CA75E8" w:rsidRPr="00961E44">
              <w:rPr>
                <w:rStyle w:val="Hyperlink"/>
                <w:noProof/>
              </w:rPr>
              <w:t>SUMMER SCHOOL PROGRAM</w:t>
            </w:r>
            <w:r w:rsidR="00CA75E8" w:rsidRPr="00961E44">
              <w:rPr>
                <w:noProof/>
                <w:webHidden/>
              </w:rPr>
              <w:tab/>
            </w:r>
            <w:r w:rsidR="00CA75E8" w:rsidRPr="00961E44">
              <w:rPr>
                <w:noProof/>
                <w:webHidden/>
              </w:rPr>
              <w:fldChar w:fldCharType="begin"/>
            </w:r>
            <w:r w:rsidR="00CA75E8" w:rsidRPr="00961E44">
              <w:rPr>
                <w:noProof/>
                <w:webHidden/>
              </w:rPr>
              <w:instrText xml:space="preserve"> PAGEREF _Toc114657544 \h </w:instrText>
            </w:r>
            <w:r w:rsidR="00CA75E8" w:rsidRPr="00961E44">
              <w:rPr>
                <w:noProof/>
                <w:webHidden/>
              </w:rPr>
            </w:r>
            <w:r w:rsidR="00CA75E8" w:rsidRPr="00961E44">
              <w:rPr>
                <w:noProof/>
                <w:webHidden/>
              </w:rPr>
              <w:fldChar w:fldCharType="separate"/>
            </w:r>
            <w:r w:rsidR="00CA75E8" w:rsidRPr="00961E44">
              <w:rPr>
                <w:noProof/>
                <w:webHidden/>
              </w:rPr>
              <w:t>7</w:t>
            </w:r>
            <w:r w:rsidR="00CA75E8" w:rsidRPr="00961E44">
              <w:rPr>
                <w:noProof/>
                <w:webHidden/>
              </w:rPr>
              <w:fldChar w:fldCharType="end"/>
            </w:r>
          </w:hyperlink>
        </w:p>
        <w:p w14:paraId="0E05780F" w14:textId="151D094A" w:rsidR="00CA75E8" w:rsidRPr="00961E44" w:rsidRDefault="00890A1E">
          <w:pPr>
            <w:pStyle w:val="TOC1"/>
            <w:tabs>
              <w:tab w:val="right" w:leader="dot" w:pos="5030"/>
            </w:tabs>
            <w:rPr>
              <w:rFonts w:asciiTheme="minorHAnsi" w:eastAsiaTheme="minorEastAsia" w:hAnsiTheme="minorHAnsi" w:cstheme="minorBidi"/>
              <w:noProof/>
              <w:sz w:val="22"/>
              <w:szCs w:val="22"/>
            </w:rPr>
          </w:pPr>
          <w:hyperlink w:anchor="_Toc114657545" w:history="1">
            <w:r w:rsidR="00CA75E8" w:rsidRPr="00961E44">
              <w:rPr>
                <w:rStyle w:val="Hyperlink"/>
                <w:noProof/>
              </w:rPr>
              <w:t>MULTILINGUAL AND MULTICULTURAL EDUCATION (MME) PROGRAM</w:t>
            </w:r>
            <w:r w:rsidR="00CA75E8" w:rsidRPr="00961E44">
              <w:rPr>
                <w:noProof/>
                <w:webHidden/>
              </w:rPr>
              <w:tab/>
            </w:r>
            <w:r w:rsidR="00CA75E8" w:rsidRPr="00961E44">
              <w:rPr>
                <w:noProof/>
                <w:webHidden/>
              </w:rPr>
              <w:fldChar w:fldCharType="begin"/>
            </w:r>
            <w:r w:rsidR="00CA75E8" w:rsidRPr="00961E44">
              <w:rPr>
                <w:noProof/>
                <w:webHidden/>
              </w:rPr>
              <w:instrText xml:space="preserve"> PAGEREF _Toc114657545 \h </w:instrText>
            </w:r>
            <w:r w:rsidR="00CA75E8" w:rsidRPr="00961E44">
              <w:rPr>
                <w:noProof/>
                <w:webHidden/>
              </w:rPr>
            </w:r>
            <w:r w:rsidR="00CA75E8" w:rsidRPr="00961E44">
              <w:rPr>
                <w:noProof/>
                <w:webHidden/>
              </w:rPr>
              <w:fldChar w:fldCharType="separate"/>
            </w:r>
            <w:r w:rsidR="00CA75E8" w:rsidRPr="00961E44">
              <w:rPr>
                <w:noProof/>
                <w:webHidden/>
              </w:rPr>
              <w:t>7</w:t>
            </w:r>
            <w:r w:rsidR="00CA75E8" w:rsidRPr="00961E44">
              <w:rPr>
                <w:noProof/>
                <w:webHidden/>
              </w:rPr>
              <w:fldChar w:fldCharType="end"/>
            </w:r>
          </w:hyperlink>
        </w:p>
        <w:p w14:paraId="02DB94E5" w14:textId="08003B46" w:rsidR="00CA75E8" w:rsidRPr="00961E44" w:rsidRDefault="00890A1E">
          <w:pPr>
            <w:pStyle w:val="TOC1"/>
            <w:tabs>
              <w:tab w:val="right" w:leader="dot" w:pos="5030"/>
            </w:tabs>
            <w:rPr>
              <w:rFonts w:asciiTheme="minorHAnsi" w:eastAsiaTheme="minorEastAsia" w:hAnsiTheme="minorHAnsi" w:cstheme="minorBidi"/>
              <w:noProof/>
              <w:sz w:val="22"/>
              <w:szCs w:val="22"/>
            </w:rPr>
          </w:pPr>
          <w:hyperlink w:anchor="_Toc114657546" w:history="1">
            <w:r w:rsidR="00CA75E8" w:rsidRPr="00961E44">
              <w:rPr>
                <w:rStyle w:val="Hyperlink"/>
                <w:noProof/>
              </w:rPr>
              <w:t>ENGLISH AS A SECOND LANGUAGE COURSES</w:t>
            </w:r>
            <w:r w:rsidR="00CA75E8" w:rsidRPr="00961E44">
              <w:rPr>
                <w:noProof/>
                <w:webHidden/>
              </w:rPr>
              <w:tab/>
            </w:r>
            <w:r w:rsidR="00CA75E8" w:rsidRPr="00961E44">
              <w:rPr>
                <w:noProof/>
                <w:webHidden/>
              </w:rPr>
              <w:fldChar w:fldCharType="begin"/>
            </w:r>
            <w:r w:rsidR="00CA75E8" w:rsidRPr="00961E44">
              <w:rPr>
                <w:noProof/>
                <w:webHidden/>
              </w:rPr>
              <w:instrText xml:space="preserve"> PAGEREF _Toc114657546 \h </w:instrText>
            </w:r>
            <w:r w:rsidR="00CA75E8" w:rsidRPr="00961E44">
              <w:rPr>
                <w:noProof/>
                <w:webHidden/>
              </w:rPr>
            </w:r>
            <w:r w:rsidR="00CA75E8" w:rsidRPr="00961E44">
              <w:rPr>
                <w:noProof/>
                <w:webHidden/>
              </w:rPr>
              <w:fldChar w:fldCharType="separate"/>
            </w:r>
            <w:r w:rsidR="00CA75E8" w:rsidRPr="00961E44">
              <w:rPr>
                <w:noProof/>
                <w:webHidden/>
              </w:rPr>
              <w:t>8</w:t>
            </w:r>
            <w:r w:rsidR="00CA75E8" w:rsidRPr="00961E44">
              <w:rPr>
                <w:noProof/>
                <w:webHidden/>
              </w:rPr>
              <w:fldChar w:fldCharType="end"/>
            </w:r>
          </w:hyperlink>
        </w:p>
        <w:p w14:paraId="3CEBC692" w14:textId="6816EE4D" w:rsidR="00CA75E8" w:rsidRPr="00961E44" w:rsidRDefault="00890A1E">
          <w:pPr>
            <w:pStyle w:val="TOC1"/>
            <w:tabs>
              <w:tab w:val="right" w:leader="dot" w:pos="5030"/>
            </w:tabs>
            <w:rPr>
              <w:rFonts w:asciiTheme="minorHAnsi" w:eastAsiaTheme="minorEastAsia" w:hAnsiTheme="minorHAnsi" w:cstheme="minorBidi"/>
              <w:noProof/>
              <w:sz w:val="22"/>
              <w:szCs w:val="22"/>
            </w:rPr>
          </w:pPr>
          <w:hyperlink w:anchor="_Toc114657547" w:history="1">
            <w:r w:rsidR="00CA75E8" w:rsidRPr="00961E44">
              <w:rPr>
                <w:rStyle w:val="Hyperlink"/>
                <w:noProof/>
              </w:rPr>
              <w:t>DUAL LANGUAGE (DL) PROGRAM</w:t>
            </w:r>
            <w:r w:rsidR="00CA75E8" w:rsidRPr="00961E44">
              <w:rPr>
                <w:noProof/>
                <w:webHidden/>
              </w:rPr>
              <w:tab/>
            </w:r>
            <w:r w:rsidR="00CA75E8" w:rsidRPr="00961E44">
              <w:rPr>
                <w:noProof/>
                <w:webHidden/>
              </w:rPr>
              <w:fldChar w:fldCharType="begin"/>
            </w:r>
            <w:r w:rsidR="00CA75E8" w:rsidRPr="00961E44">
              <w:rPr>
                <w:noProof/>
                <w:webHidden/>
              </w:rPr>
              <w:instrText xml:space="preserve"> PAGEREF _Toc114657547 \h </w:instrText>
            </w:r>
            <w:r w:rsidR="00CA75E8" w:rsidRPr="00961E44">
              <w:rPr>
                <w:noProof/>
                <w:webHidden/>
              </w:rPr>
            </w:r>
            <w:r w:rsidR="00CA75E8" w:rsidRPr="00961E44">
              <w:rPr>
                <w:noProof/>
                <w:webHidden/>
              </w:rPr>
              <w:fldChar w:fldCharType="separate"/>
            </w:r>
            <w:r w:rsidR="00CA75E8" w:rsidRPr="00961E44">
              <w:rPr>
                <w:noProof/>
                <w:webHidden/>
              </w:rPr>
              <w:t>8</w:t>
            </w:r>
            <w:r w:rsidR="00CA75E8" w:rsidRPr="00961E44">
              <w:rPr>
                <w:noProof/>
                <w:webHidden/>
              </w:rPr>
              <w:fldChar w:fldCharType="end"/>
            </w:r>
          </w:hyperlink>
        </w:p>
        <w:p w14:paraId="3C2D9D6B" w14:textId="1781DEB7" w:rsidR="00CA75E8" w:rsidRPr="00961E44" w:rsidRDefault="00890A1E">
          <w:pPr>
            <w:pStyle w:val="TOC1"/>
            <w:tabs>
              <w:tab w:val="right" w:leader="dot" w:pos="5030"/>
            </w:tabs>
            <w:rPr>
              <w:rFonts w:asciiTheme="minorHAnsi" w:eastAsiaTheme="minorEastAsia" w:hAnsiTheme="minorHAnsi" w:cstheme="minorBidi"/>
              <w:noProof/>
              <w:sz w:val="22"/>
              <w:szCs w:val="22"/>
            </w:rPr>
          </w:pPr>
          <w:hyperlink w:anchor="_Toc114657548" w:history="1">
            <w:r w:rsidR="00CA75E8" w:rsidRPr="00961E44">
              <w:rPr>
                <w:rStyle w:val="Hyperlink"/>
                <w:noProof/>
              </w:rPr>
              <w:t>MIDDLE SCHOOL GIFTED PROGRAM</w:t>
            </w:r>
            <w:r w:rsidR="00CA75E8" w:rsidRPr="00961E44">
              <w:rPr>
                <w:noProof/>
                <w:webHidden/>
              </w:rPr>
              <w:tab/>
            </w:r>
            <w:r w:rsidR="00CA75E8" w:rsidRPr="00961E44">
              <w:rPr>
                <w:noProof/>
                <w:webHidden/>
              </w:rPr>
              <w:fldChar w:fldCharType="begin"/>
            </w:r>
            <w:r w:rsidR="00CA75E8" w:rsidRPr="00961E44">
              <w:rPr>
                <w:noProof/>
                <w:webHidden/>
              </w:rPr>
              <w:instrText xml:space="preserve"> PAGEREF _Toc114657548 \h </w:instrText>
            </w:r>
            <w:r w:rsidR="00CA75E8" w:rsidRPr="00961E44">
              <w:rPr>
                <w:noProof/>
                <w:webHidden/>
              </w:rPr>
            </w:r>
            <w:r w:rsidR="00CA75E8" w:rsidRPr="00961E44">
              <w:rPr>
                <w:noProof/>
                <w:webHidden/>
              </w:rPr>
              <w:fldChar w:fldCharType="separate"/>
            </w:r>
            <w:r w:rsidR="00CA75E8" w:rsidRPr="00961E44">
              <w:rPr>
                <w:noProof/>
                <w:webHidden/>
              </w:rPr>
              <w:t>9</w:t>
            </w:r>
            <w:r w:rsidR="00CA75E8" w:rsidRPr="00961E44">
              <w:rPr>
                <w:noProof/>
                <w:webHidden/>
              </w:rPr>
              <w:fldChar w:fldCharType="end"/>
            </w:r>
          </w:hyperlink>
        </w:p>
        <w:p w14:paraId="3CFCDC33" w14:textId="3156ABC9" w:rsidR="00CA75E8" w:rsidRPr="00961E44" w:rsidRDefault="00890A1E">
          <w:pPr>
            <w:pStyle w:val="TOC1"/>
            <w:tabs>
              <w:tab w:val="right" w:leader="dot" w:pos="5030"/>
            </w:tabs>
            <w:rPr>
              <w:rFonts w:asciiTheme="minorHAnsi" w:eastAsiaTheme="minorEastAsia" w:hAnsiTheme="minorHAnsi" w:cstheme="minorBidi"/>
              <w:noProof/>
              <w:sz w:val="22"/>
              <w:szCs w:val="22"/>
            </w:rPr>
          </w:pPr>
          <w:hyperlink w:anchor="_Toc114657549" w:history="1">
            <w:r w:rsidR="00CA75E8" w:rsidRPr="00961E44">
              <w:rPr>
                <w:rStyle w:val="Hyperlink"/>
                <w:noProof/>
              </w:rPr>
              <w:t>SPECIAL EDUCATION PROGRAM</w:t>
            </w:r>
            <w:r w:rsidR="00CA75E8" w:rsidRPr="00961E44">
              <w:rPr>
                <w:noProof/>
                <w:webHidden/>
              </w:rPr>
              <w:tab/>
            </w:r>
            <w:r w:rsidR="00CA75E8" w:rsidRPr="00961E44">
              <w:rPr>
                <w:noProof/>
                <w:webHidden/>
              </w:rPr>
              <w:fldChar w:fldCharType="begin"/>
            </w:r>
            <w:r w:rsidR="00CA75E8" w:rsidRPr="00961E44">
              <w:rPr>
                <w:noProof/>
                <w:webHidden/>
              </w:rPr>
              <w:instrText xml:space="preserve"> PAGEREF _Toc114657549 \h </w:instrText>
            </w:r>
            <w:r w:rsidR="00CA75E8" w:rsidRPr="00961E44">
              <w:rPr>
                <w:noProof/>
                <w:webHidden/>
              </w:rPr>
            </w:r>
            <w:r w:rsidR="00CA75E8" w:rsidRPr="00961E44">
              <w:rPr>
                <w:noProof/>
                <w:webHidden/>
              </w:rPr>
              <w:fldChar w:fldCharType="separate"/>
            </w:r>
            <w:r w:rsidR="00CA75E8" w:rsidRPr="00961E44">
              <w:rPr>
                <w:noProof/>
                <w:webHidden/>
              </w:rPr>
              <w:t>9</w:t>
            </w:r>
            <w:r w:rsidR="00CA75E8" w:rsidRPr="00961E44">
              <w:rPr>
                <w:noProof/>
                <w:webHidden/>
              </w:rPr>
              <w:fldChar w:fldCharType="end"/>
            </w:r>
          </w:hyperlink>
        </w:p>
        <w:p w14:paraId="4B98718F" w14:textId="4C597DEA" w:rsidR="00CA75E8" w:rsidRPr="00961E44" w:rsidRDefault="00890A1E">
          <w:pPr>
            <w:pStyle w:val="TOC1"/>
            <w:tabs>
              <w:tab w:val="right" w:leader="dot" w:pos="5030"/>
            </w:tabs>
            <w:rPr>
              <w:rFonts w:asciiTheme="minorHAnsi" w:eastAsiaTheme="minorEastAsia" w:hAnsiTheme="minorHAnsi" w:cstheme="minorBidi"/>
              <w:noProof/>
              <w:sz w:val="22"/>
              <w:szCs w:val="22"/>
            </w:rPr>
          </w:pPr>
          <w:hyperlink w:anchor="_Toc114657550" w:history="1">
            <w:r w:rsidR="00CA75E8" w:rsidRPr="00961E44">
              <w:rPr>
                <w:rStyle w:val="Hyperlink"/>
                <w:noProof/>
              </w:rPr>
              <w:t>CANVAS</w:t>
            </w:r>
            <w:r w:rsidR="00CA75E8" w:rsidRPr="00961E44">
              <w:rPr>
                <w:noProof/>
                <w:webHidden/>
              </w:rPr>
              <w:tab/>
            </w:r>
            <w:r w:rsidR="00CA75E8" w:rsidRPr="00961E44">
              <w:rPr>
                <w:noProof/>
                <w:webHidden/>
              </w:rPr>
              <w:fldChar w:fldCharType="begin"/>
            </w:r>
            <w:r w:rsidR="00CA75E8" w:rsidRPr="00961E44">
              <w:rPr>
                <w:noProof/>
                <w:webHidden/>
              </w:rPr>
              <w:instrText xml:space="preserve"> PAGEREF _Toc114657550 \h </w:instrText>
            </w:r>
            <w:r w:rsidR="00CA75E8" w:rsidRPr="00961E44">
              <w:rPr>
                <w:noProof/>
                <w:webHidden/>
              </w:rPr>
            </w:r>
            <w:r w:rsidR="00CA75E8" w:rsidRPr="00961E44">
              <w:rPr>
                <w:noProof/>
                <w:webHidden/>
              </w:rPr>
              <w:fldChar w:fldCharType="separate"/>
            </w:r>
            <w:r w:rsidR="00CA75E8" w:rsidRPr="00961E44">
              <w:rPr>
                <w:noProof/>
                <w:webHidden/>
              </w:rPr>
              <w:t>9</w:t>
            </w:r>
            <w:r w:rsidR="00CA75E8" w:rsidRPr="00961E44">
              <w:rPr>
                <w:noProof/>
                <w:webHidden/>
              </w:rPr>
              <w:fldChar w:fldCharType="end"/>
            </w:r>
          </w:hyperlink>
        </w:p>
        <w:p w14:paraId="32495D68" w14:textId="5AB1748E" w:rsidR="00CA75E8" w:rsidRPr="00961E44" w:rsidRDefault="00890A1E">
          <w:pPr>
            <w:pStyle w:val="TOC1"/>
            <w:tabs>
              <w:tab w:val="right" w:leader="dot" w:pos="5030"/>
            </w:tabs>
            <w:rPr>
              <w:rFonts w:asciiTheme="minorHAnsi" w:eastAsiaTheme="minorEastAsia" w:hAnsiTheme="minorHAnsi" w:cstheme="minorBidi"/>
              <w:noProof/>
              <w:sz w:val="22"/>
              <w:szCs w:val="22"/>
            </w:rPr>
          </w:pPr>
          <w:hyperlink w:anchor="_Toc114657551" w:history="1">
            <w:r w:rsidR="00CA75E8" w:rsidRPr="00961E44">
              <w:rPr>
                <w:rStyle w:val="Hyperlink"/>
                <w:noProof/>
              </w:rPr>
              <w:t>INFINITE CAMPUS</w:t>
            </w:r>
            <w:r w:rsidR="00CA75E8" w:rsidRPr="00961E44">
              <w:rPr>
                <w:noProof/>
                <w:webHidden/>
              </w:rPr>
              <w:tab/>
            </w:r>
            <w:r w:rsidR="00CA75E8" w:rsidRPr="00961E44">
              <w:rPr>
                <w:noProof/>
                <w:webHidden/>
              </w:rPr>
              <w:fldChar w:fldCharType="begin"/>
            </w:r>
            <w:r w:rsidR="00CA75E8" w:rsidRPr="00961E44">
              <w:rPr>
                <w:noProof/>
                <w:webHidden/>
              </w:rPr>
              <w:instrText xml:space="preserve"> PAGEREF _Toc114657551 \h </w:instrText>
            </w:r>
            <w:r w:rsidR="00CA75E8" w:rsidRPr="00961E44">
              <w:rPr>
                <w:noProof/>
                <w:webHidden/>
              </w:rPr>
            </w:r>
            <w:r w:rsidR="00CA75E8" w:rsidRPr="00961E44">
              <w:rPr>
                <w:noProof/>
                <w:webHidden/>
              </w:rPr>
              <w:fldChar w:fldCharType="separate"/>
            </w:r>
            <w:r w:rsidR="00CA75E8" w:rsidRPr="00961E44">
              <w:rPr>
                <w:noProof/>
                <w:webHidden/>
              </w:rPr>
              <w:t>10</w:t>
            </w:r>
            <w:r w:rsidR="00CA75E8" w:rsidRPr="00961E44">
              <w:rPr>
                <w:noProof/>
                <w:webHidden/>
              </w:rPr>
              <w:fldChar w:fldCharType="end"/>
            </w:r>
          </w:hyperlink>
        </w:p>
        <w:p w14:paraId="43912C2F" w14:textId="72F6BC54" w:rsidR="00CA75E8" w:rsidRPr="00961E44" w:rsidRDefault="00890A1E">
          <w:pPr>
            <w:pStyle w:val="TOC1"/>
            <w:tabs>
              <w:tab w:val="right" w:leader="dot" w:pos="5030"/>
            </w:tabs>
            <w:rPr>
              <w:rFonts w:asciiTheme="minorHAnsi" w:eastAsiaTheme="minorEastAsia" w:hAnsiTheme="minorHAnsi" w:cstheme="minorBidi"/>
              <w:noProof/>
              <w:sz w:val="22"/>
              <w:szCs w:val="22"/>
            </w:rPr>
          </w:pPr>
          <w:hyperlink w:anchor="_Toc114657552" w:history="1">
            <w:r w:rsidR="00CA75E8" w:rsidRPr="00961E44">
              <w:rPr>
                <w:rStyle w:val="Hyperlink"/>
                <w:noProof/>
              </w:rPr>
              <w:t>MIDDLE SCHOOL ASSESSMENTS</w:t>
            </w:r>
            <w:r w:rsidR="00CA75E8" w:rsidRPr="00961E44">
              <w:rPr>
                <w:noProof/>
                <w:webHidden/>
              </w:rPr>
              <w:tab/>
            </w:r>
            <w:r w:rsidR="00CA75E8" w:rsidRPr="00961E44">
              <w:rPr>
                <w:noProof/>
                <w:webHidden/>
              </w:rPr>
              <w:fldChar w:fldCharType="begin"/>
            </w:r>
            <w:r w:rsidR="00CA75E8" w:rsidRPr="00961E44">
              <w:rPr>
                <w:noProof/>
                <w:webHidden/>
              </w:rPr>
              <w:instrText xml:space="preserve"> PAGEREF _Toc114657552 \h </w:instrText>
            </w:r>
            <w:r w:rsidR="00CA75E8" w:rsidRPr="00961E44">
              <w:rPr>
                <w:noProof/>
                <w:webHidden/>
              </w:rPr>
            </w:r>
            <w:r w:rsidR="00CA75E8" w:rsidRPr="00961E44">
              <w:rPr>
                <w:noProof/>
                <w:webHidden/>
              </w:rPr>
              <w:fldChar w:fldCharType="separate"/>
            </w:r>
            <w:r w:rsidR="00CA75E8" w:rsidRPr="00961E44">
              <w:rPr>
                <w:noProof/>
                <w:webHidden/>
              </w:rPr>
              <w:t>10</w:t>
            </w:r>
            <w:r w:rsidR="00CA75E8" w:rsidRPr="00961E44">
              <w:rPr>
                <w:noProof/>
                <w:webHidden/>
              </w:rPr>
              <w:fldChar w:fldCharType="end"/>
            </w:r>
          </w:hyperlink>
        </w:p>
        <w:p w14:paraId="3358D2E7" w14:textId="03F18646" w:rsidR="00CA75E8" w:rsidRPr="00961E44" w:rsidRDefault="00890A1E">
          <w:pPr>
            <w:pStyle w:val="TOC1"/>
            <w:tabs>
              <w:tab w:val="right" w:leader="dot" w:pos="5030"/>
            </w:tabs>
            <w:rPr>
              <w:rFonts w:asciiTheme="minorHAnsi" w:eastAsiaTheme="minorEastAsia" w:hAnsiTheme="minorHAnsi" w:cstheme="minorBidi"/>
              <w:noProof/>
              <w:sz w:val="22"/>
              <w:szCs w:val="22"/>
            </w:rPr>
          </w:pPr>
          <w:hyperlink w:anchor="_Toc114657553" w:history="1">
            <w:r w:rsidR="00CA75E8" w:rsidRPr="00961E44">
              <w:rPr>
                <w:rStyle w:val="Hyperlink"/>
                <w:noProof/>
              </w:rPr>
              <w:t>ACCESS</w:t>
            </w:r>
            <w:r w:rsidR="00CA75E8" w:rsidRPr="00961E44">
              <w:rPr>
                <w:noProof/>
                <w:webHidden/>
              </w:rPr>
              <w:tab/>
            </w:r>
            <w:r w:rsidR="00CA75E8" w:rsidRPr="00961E44">
              <w:rPr>
                <w:noProof/>
                <w:webHidden/>
              </w:rPr>
              <w:fldChar w:fldCharType="begin"/>
            </w:r>
            <w:r w:rsidR="00CA75E8" w:rsidRPr="00961E44">
              <w:rPr>
                <w:noProof/>
                <w:webHidden/>
              </w:rPr>
              <w:instrText xml:space="preserve"> PAGEREF _Toc114657553 \h </w:instrText>
            </w:r>
            <w:r w:rsidR="00CA75E8" w:rsidRPr="00961E44">
              <w:rPr>
                <w:noProof/>
                <w:webHidden/>
              </w:rPr>
            </w:r>
            <w:r w:rsidR="00CA75E8" w:rsidRPr="00961E44">
              <w:rPr>
                <w:noProof/>
                <w:webHidden/>
              </w:rPr>
              <w:fldChar w:fldCharType="separate"/>
            </w:r>
            <w:r w:rsidR="00CA75E8" w:rsidRPr="00961E44">
              <w:rPr>
                <w:noProof/>
                <w:webHidden/>
              </w:rPr>
              <w:t>10</w:t>
            </w:r>
            <w:r w:rsidR="00CA75E8" w:rsidRPr="00961E44">
              <w:rPr>
                <w:noProof/>
                <w:webHidden/>
              </w:rPr>
              <w:fldChar w:fldCharType="end"/>
            </w:r>
          </w:hyperlink>
        </w:p>
        <w:p w14:paraId="719FBADC" w14:textId="36186509" w:rsidR="00CA75E8" w:rsidRPr="00961E44" w:rsidRDefault="00890A1E">
          <w:pPr>
            <w:pStyle w:val="TOC1"/>
            <w:tabs>
              <w:tab w:val="right" w:leader="dot" w:pos="5030"/>
            </w:tabs>
            <w:rPr>
              <w:rFonts w:asciiTheme="minorHAnsi" w:eastAsiaTheme="minorEastAsia" w:hAnsiTheme="minorHAnsi" w:cstheme="minorBidi"/>
              <w:noProof/>
              <w:sz w:val="22"/>
              <w:szCs w:val="22"/>
            </w:rPr>
          </w:pPr>
          <w:hyperlink w:anchor="_Toc114657554" w:history="1">
            <w:r w:rsidR="00CA75E8" w:rsidRPr="00961E44">
              <w:rPr>
                <w:rStyle w:val="Hyperlink"/>
                <w:noProof/>
              </w:rPr>
              <w:t>ILLINOIS ASSESSMENT FOR READINESS (IAR)</w:t>
            </w:r>
            <w:r w:rsidR="00CA75E8" w:rsidRPr="00961E44">
              <w:rPr>
                <w:noProof/>
                <w:webHidden/>
              </w:rPr>
              <w:tab/>
            </w:r>
            <w:r w:rsidR="00CA75E8" w:rsidRPr="00961E44">
              <w:rPr>
                <w:noProof/>
                <w:webHidden/>
              </w:rPr>
              <w:fldChar w:fldCharType="begin"/>
            </w:r>
            <w:r w:rsidR="00CA75E8" w:rsidRPr="00961E44">
              <w:rPr>
                <w:noProof/>
                <w:webHidden/>
              </w:rPr>
              <w:instrText xml:space="preserve"> PAGEREF _Toc114657554 \h </w:instrText>
            </w:r>
            <w:r w:rsidR="00CA75E8" w:rsidRPr="00961E44">
              <w:rPr>
                <w:noProof/>
                <w:webHidden/>
              </w:rPr>
            </w:r>
            <w:r w:rsidR="00CA75E8" w:rsidRPr="00961E44">
              <w:rPr>
                <w:noProof/>
                <w:webHidden/>
              </w:rPr>
              <w:fldChar w:fldCharType="separate"/>
            </w:r>
            <w:r w:rsidR="00CA75E8" w:rsidRPr="00961E44">
              <w:rPr>
                <w:noProof/>
                <w:webHidden/>
              </w:rPr>
              <w:t>10</w:t>
            </w:r>
            <w:r w:rsidR="00CA75E8" w:rsidRPr="00961E44">
              <w:rPr>
                <w:noProof/>
                <w:webHidden/>
              </w:rPr>
              <w:fldChar w:fldCharType="end"/>
            </w:r>
          </w:hyperlink>
        </w:p>
        <w:p w14:paraId="17D08D0D" w14:textId="6093CD10" w:rsidR="00CA75E8" w:rsidRPr="00961E44" w:rsidRDefault="00890A1E">
          <w:pPr>
            <w:pStyle w:val="TOC1"/>
            <w:tabs>
              <w:tab w:val="right" w:leader="dot" w:pos="5030"/>
            </w:tabs>
            <w:rPr>
              <w:rFonts w:asciiTheme="minorHAnsi" w:eastAsiaTheme="minorEastAsia" w:hAnsiTheme="minorHAnsi" w:cstheme="minorBidi"/>
              <w:noProof/>
              <w:sz w:val="22"/>
              <w:szCs w:val="22"/>
            </w:rPr>
          </w:pPr>
          <w:hyperlink w:anchor="_Toc114657555" w:history="1">
            <w:r w:rsidR="00CA75E8" w:rsidRPr="00961E44">
              <w:rPr>
                <w:rStyle w:val="Hyperlink"/>
                <w:noProof/>
              </w:rPr>
              <w:t>ILLINOIS SCIENCE ASSESSMENT (ISA)</w:t>
            </w:r>
            <w:r w:rsidR="00CA75E8" w:rsidRPr="00961E44">
              <w:rPr>
                <w:noProof/>
                <w:webHidden/>
              </w:rPr>
              <w:tab/>
            </w:r>
            <w:r w:rsidR="00CA75E8" w:rsidRPr="00961E44">
              <w:rPr>
                <w:noProof/>
                <w:webHidden/>
              </w:rPr>
              <w:fldChar w:fldCharType="begin"/>
            </w:r>
            <w:r w:rsidR="00CA75E8" w:rsidRPr="00961E44">
              <w:rPr>
                <w:noProof/>
                <w:webHidden/>
              </w:rPr>
              <w:instrText xml:space="preserve"> PAGEREF _Toc114657555 \h </w:instrText>
            </w:r>
            <w:r w:rsidR="00CA75E8" w:rsidRPr="00961E44">
              <w:rPr>
                <w:noProof/>
                <w:webHidden/>
              </w:rPr>
            </w:r>
            <w:r w:rsidR="00CA75E8" w:rsidRPr="00961E44">
              <w:rPr>
                <w:noProof/>
                <w:webHidden/>
              </w:rPr>
              <w:fldChar w:fldCharType="separate"/>
            </w:r>
            <w:r w:rsidR="00CA75E8" w:rsidRPr="00961E44">
              <w:rPr>
                <w:noProof/>
                <w:webHidden/>
              </w:rPr>
              <w:t>10</w:t>
            </w:r>
            <w:r w:rsidR="00CA75E8" w:rsidRPr="00961E44">
              <w:rPr>
                <w:noProof/>
                <w:webHidden/>
              </w:rPr>
              <w:fldChar w:fldCharType="end"/>
            </w:r>
          </w:hyperlink>
        </w:p>
        <w:p w14:paraId="36BFDA67" w14:textId="3F4BB272" w:rsidR="00CA75E8" w:rsidRPr="00961E44" w:rsidRDefault="00890A1E">
          <w:pPr>
            <w:pStyle w:val="TOC1"/>
            <w:tabs>
              <w:tab w:val="right" w:leader="dot" w:pos="5030"/>
            </w:tabs>
            <w:rPr>
              <w:rFonts w:asciiTheme="minorHAnsi" w:eastAsiaTheme="minorEastAsia" w:hAnsiTheme="minorHAnsi" w:cstheme="minorBidi"/>
              <w:noProof/>
              <w:sz w:val="22"/>
              <w:szCs w:val="22"/>
            </w:rPr>
          </w:pPr>
          <w:hyperlink w:anchor="_Toc114657556" w:history="1">
            <w:r w:rsidR="00CA75E8" w:rsidRPr="00961E44">
              <w:rPr>
                <w:rStyle w:val="Hyperlink"/>
                <w:noProof/>
              </w:rPr>
              <w:t>LANGUAGE ASSESSMENT SKILLS (LAS) LINKS</w:t>
            </w:r>
            <w:r w:rsidR="00CA75E8" w:rsidRPr="00961E44">
              <w:rPr>
                <w:noProof/>
                <w:webHidden/>
              </w:rPr>
              <w:tab/>
            </w:r>
            <w:r w:rsidR="00CA75E8" w:rsidRPr="00961E44">
              <w:rPr>
                <w:noProof/>
                <w:webHidden/>
              </w:rPr>
              <w:fldChar w:fldCharType="begin"/>
            </w:r>
            <w:r w:rsidR="00CA75E8" w:rsidRPr="00961E44">
              <w:rPr>
                <w:noProof/>
                <w:webHidden/>
              </w:rPr>
              <w:instrText xml:space="preserve"> PAGEREF _Toc114657556 \h </w:instrText>
            </w:r>
            <w:r w:rsidR="00CA75E8" w:rsidRPr="00961E44">
              <w:rPr>
                <w:noProof/>
                <w:webHidden/>
              </w:rPr>
            </w:r>
            <w:r w:rsidR="00CA75E8" w:rsidRPr="00961E44">
              <w:rPr>
                <w:noProof/>
                <w:webHidden/>
              </w:rPr>
              <w:fldChar w:fldCharType="separate"/>
            </w:r>
            <w:r w:rsidR="00CA75E8" w:rsidRPr="00961E44">
              <w:rPr>
                <w:noProof/>
                <w:webHidden/>
              </w:rPr>
              <w:t>10</w:t>
            </w:r>
            <w:r w:rsidR="00CA75E8" w:rsidRPr="00961E44">
              <w:rPr>
                <w:noProof/>
                <w:webHidden/>
              </w:rPr>
              <w:fldChar w:fldCharType="end"/>
            </w:r>
          </w:hyperlink>
        </w:p>
        <w:p w14:paraId="792A8179" w14:textId="483A3EC2" w:rsidR="00CA75E8" w:rsidRPr="00961E44" w:rsidRDefault="00890A1E">
          <w:pPr>
            <w:pStyle w:val="TOC1"/>
            <w:tabs>
              <w:tab w:val="right" w:leader="dot" w:pos="5030"/>
            </w:tabs>
            <w:rPr>
              <w:rFonts w:asciiTheme="minorHAnsi" w:eastAsiaTheme="minorEastAsia" w:hAnsiTheme="minorHAnsi" w:cstheme="minorBidi"/>
              <w:noProof/>
              <w:sz w:val="22"/>
              <w:szCs w:val="22"/>
            </w:rPr>
          </w:pPr>
          <w:hyperlink w:anchor="_Toc114657557" w:history="1">
            <w:r w:rsidR="00CA75E8" w:rsidRPr="00961E44">
              <w:rPr>
                <w:rStyle w:val="Hyperlink"/>
                <w:noProof/>
              </w:rPr>
              <w:t>SUBJECT AREA LOCAL ASSESSMENTS/QUARTERLY ASSESSMENTS</w:t>
            </w:r>
            <w:r w:rsidR="00CA75E8" w:rsidRPr="00961E44">
              <w:rPr>
                <w:noProof/>
                <w:webHidden/>
              </w:rPr>
              <w:tab/>
            </w:r>
            <w:r w:rsidR="00CA75E8" w:rsidRPr="00961E44">
              <w:rPr>
                <w:noProof/>
                <w:webHidden/>
              </w:rPr>
              <w:fldChar w:fldCharType="begin"/>
            </w:r>
            <w:r w:rsidR="00CA75E8" w:rsidRPr="00961E44">
              <w:rPr>
                <w:noProof/>
                <w:webHidden/>
              </w:rPr>
              <w:instrText xml:space="preserve"> PAGEREF _Toc114657557 \h </w:instrText>
            </w:r>
            <w:r w:rsidR="00CA75E8" w:rsidRPr="00961E44">
              <w:rPr>
                <w:noProof/>
                <w:webHidden/>
              </w:rPr>
            </w:r>
            <w:r w:rsidR="00CA75E8" w:rsidRPr="00961E44">
              <w:rPr>
                <w:noProof/>
                <w:webHidden/>
              </w:rPr>
              <w:fldChar w:fldCharType="separate"/>
            </w:r>
            <w:r w:rsidR="00CA75E8" w:rsidRPr="00961E44">
              <w:rPr>
                <w:noProof/>
                <w:webHidden/>
              </w:rPr>
              <w:t>10</w:t>
            </w:r>
            <w:r w:rsidR="00CA75E8" w:rsidRPr="00961E44">
              <w:rPr>
                <w:noProof/>
                <w:webHidden/>
              </w:rPr>
              <w:fldChar w:fldCharType="end"/>
            </w:r>
          </w:hyperlink>
        </w:p>
        <w:p w14:paraId="6EB5F9E9" w14:textId="0AA484A7" w:rsidR="00CA75E8" w:rsidRPr="00961E44" w:rsidRDefault="00890A1E">
          <w:pPr>
            <w:pStyle w:val="TOC1"/>
            <w:tabs>
              <w:tab w:val="right" w:leader="dot" w:pos="5030"/>
            </w:tabs>
            <w:rPr>
              <w:rFonts w:asciiTheme="minorHAnsi" w:eastAsiaTheme="minorEastAsia" w:hAnsiTheme="minorHAnsi" w:cstheme="minorBidi"/>
              <w:noProof/>
              <w:sz w:val="22"/>
              <w:szCs w:val="22"/>
            </w:rPr>
          </w:pPr>
          <w:hyperlink w:anchor="_Toc114657558" w:history="1">
            <w:r w:rsidR="00CA75E8" w:rsidRPr="00961E44">
              <w:rPr>
                <w:rStyle w:val="Hyperlink"/>
                <w:noProof/>
              </w:rPr>
              <w:t>HIGH SCHOOL MAGNET ACADEMY PROGRAMS</w:t>
            </w:r>
            <w:r w:rsidR="00CA75E8" w:rsidRPr="00961E44">
              <w:rPr>
                <w:noProof/>
                <w:webHidden/>
              </w:rPr>
              <w:tab/>
            </w:r>
            <w:r w:rsidR="00CA75E8" w:rsidRPr="00961E44">
              <w:rPr>
                <w:noProof/>
                <w:webHidden/>
              </w:rPr>
              <w:fldChar w:fldCharType="begin"/>
            </w:r>
            <w:r w:rsidR="00CA75E8" w:rsidRPr="00961E44">
              <w:rPr>
                <w:noProof/>
                <w:webHidden/>
              </w:rPr>
              <w:instrText xml:space="preserve"> PAGEREF _Toc114657558 \h </w:instrText>
            </w:r>
            <w:r w:rsidR="00CA75E8" w:rsidRPr="00961E44">
              <w:rPr>
                <w:noProof/>
                <w:webHidden/>
              </w:rPr>
            </w:r>
            <w:r w:rsidR="00CA75E8" w:rsidRPr="00961E44">
              <w:rPr>
                <w:noProof/>
                <w:webHidden/>
              </w:rPr>
              <w:fldChar w:fldCharType="separate"/>
            </w:r>
            <w:r w:rsidR="00CA75E8" w:rsidRPr="00961E44">
              <w:rPr>
                <w:noProof/>
                <w:webHidden/>
              </w:rPr>
              <w:t>11</w:t>
            </w:r>
            <w:r w:rsidR="00CA75E8" w:rsidRPr="00961E44">
              <w:rPr>
                <w:noProof/>
                <w:webHidden/>
              </w:rPr>
              <w:fldChar w:fldCharType="end"/>
            </w:r>
          </w:hyperlink>
        </w:p>
        <w:p w14:paraId="564162B1" w14:textId="2CE52D5F" w:rsidR="00CA75E8" w:rsidRPr="00961E44" w:rsidRDefault="00890A1E">
          <w:pPr>
            <w:pStyle w:val="TOC1"/>
            <w:tabs>
              <w:tab w:val="right" w:leader="dot" w:pos="5030"/>
            </w:tabs>
            <w:rPr>
              <w:rFonts w:asciiTheme="minorHAnsi" w:eastAsiaTheme="minorEastAsia" w:hAnsiTheme="minorHAnsi" w:cstheme="minorBidi"/>
              <w:noProof/>
              <w:sz w:val="22"/>
              <w:szCs w:val="22"/>
            </w:rPr>
          </w:pPr>
          <w:hyperlink w:anchor="_Toc114657559" w:history="1">
            <w:r w:rsidR="00CA75E8" w:rsidRPr="00961E44">
              <w:rPr>
                <w:rStyle w:val="Hyperlink"/>
                <w:noProof/>
              </w:rPr>
              <w:t>EDUCATIONAL PATHWAYS</w:t>
            </w:r>
            <w:r w:rsidR="00CA75E8" w:rsidRPr="00961E44">
              <w:rPr>
                <w:noProof/>
                <w:webHidden/>
              </w:rPr>
              <w:tab/>
            </w:r>
            <w:r w:rsidR="00CA75E8" w:rsidRPr="00961E44">
              <w:rPr>
                <w:noProof/>
                <w:webHidden/>
              </w:rPr>
              <w:fldChar w:fldCharType="begin"/>
            </w:r>
            <w:r w:rsidR="00CA75E8" w:rsidRPr="00961E44">
              <w:rPr>
                <w:noProof/>
                <w:webHidden/>
              </w:rPr>
              <w:instrText xml:space="preserve"> PAGEREF _Toc114657559 \h </w:instrText>
            </w:r>
            <w:r w:rsidR="00CA75E8" w:rsidRPr="00961E44">
              <w:rPr>
                <w:noProof/>
                <w:webHidden/>
              </w:rPr>
            </w:r>
            <w:r w:rsidR="00CA75E8" w:rsidRPr="00961E44">
              <w:rPr>
                <w:noProof/>
                <w:webHidden/>
              </w:rPr>
              <w:fldChar w:fldCharType="separate"/>
            </w:r>
            <w:r w:rsidR="00CA75E8" w:rsidRPr="00961E44">
              <w:rPr>
                <w:noProof/>
                <w:webHidden/>
              </w:rPr>
              <w:t>11</w:t>
            </w:r>
            <w:r w:rsidR="00CA75E8" w:rsidRPr="00961E44">
              <w:rPr>
                <w:noProof/>
                <w:webHidden/>
              </w:rPr>
              <w:fldChar w:fldCharType="end"/>
            </w:r>
          </w:hyperlink>
        </w:p>
        <w:p w14:paraId="257414AB" w14:textId="425907F4" w:rsidR="00CA75E8" w:rsidRPr="00961E44" w:rsidRDefault="00890A1E">
          <w:pPr>
            <w:pStyle w:val="TOC1"/>
            <w:tabs>
              <w:tab w:val="right" w:leader="dot" w:pos="5030"/>
            </w:tabs>
            <w:rPr>
              <w:rFonts w:asciiTheme="minorHAnsi" w:eastAsiaTheme="minorEastAsia" w:hAnsiTheme="minorHAnsi" w:cstheme="minorBidi"/>
              <w:noProof/>
              <w:sz w:val="22"/>
              <w:szCs w:val="22"/>
            </w:rPr>
          </w:pPr>
          <w:hyperlink w:anchor="_Toc114657560" w:history="1">
            <w:r w:rsidR="00CA75E8" w:rsidRPr="00961E44">
              <w:rPr>
                <w:rStyle w:val="Hyperlink"/>
                <w:noProof/>
              </w:rPr>
              <w:t>COURSE INFORMATION</w:t>
            </w:r>
            <w:r w:rsidR="00CA75E8" w:rsidRPr="00961E44">
              <w:rPr>
                <w:noProof/>
                <w:webHidden/>
              </w:rPr>
              <w:tab/>
            </w:r>
            <w:r w:rsidR="00CA75E8" w:rsidRPr="00961E44">
              <w:rPr>
                <w:noProof/>
                <w:webHidden/>
              </w:rPr>
              <w:fldChar w:fldCharType="begin"/>
            </w:r>
            <w:r w:rsidR="00CA75E8" w:rsidRPr="00961E44">
              <w:rPr>
                <w:noProof/>
                <w:webHidden/>
              </w:rPr>
              <w:instrText xml:space="preserve"> PAGEREF _Toc114657560 \h </w:instrText>
            </w:r>
            <w:r w:rsidR="00CA75E8" w:rsidRPr="00961E44">
              <w:rPr>
                <w:noProof/>
                <w:webHidden/>
              </w:rPr>
            </w:r>
            <w:r w:rsidR="00CA75E8" w:rsidRPr="00961E44">
              <w:rPr>
                <w:noProof/>
                <w:webHidden/>
              </w:rPr>
              <w:fldChar w:fldCharType="separate"/>
            </w:r>
            <w:r w:rsidR="00CA75E8" w:rsidRPr="00961E44">
              <w:rPr>
                <w:noProof/>
                <w:webHidden/>
              </w:rPr>
              <w:t>12</w:t>
            </w:r>
            <w:r w:rsidR="00CA75E8" w:rsidRPr="00961E44">
              <w:rPr>
                <w:noProof/>
                <w:webHidden/>
              </w:rPr>
              <w:fldChar w:fldCharType="end"/>
            </w:r>
          </w:hyperlink>
        </w:p>
        <w:p w14:paraId="71499AF7" w14:textId="76947993" w:rsidR="00CA75E8" w:rsidRPr="00961E44" w:rsidRDefault="00890A1E">
          <w:pPr>
            <w:pStyle w:val="TOC1"/>
            <w:tabs>
              <w:tab w:val="right" w:leader="dot" w:pos="5030"/>
            </w:tabs>
            <w:rPr>
              <w:rFonts w:asciiTheme="minorHAnsi" w:eastAsiaTheme="minorEastAsia" w:hAnsiTheme="minorHAnsi" w:cstheme="minorBidi"/>
              <w:noProof/>
              <w:sz w:val="22"/>
              <w:szCs w:val="22"/>
            </w:rPr>
          </w:pPr>
          <w:hyperlink w:anchor="_Toc114657561" w:history="1">
            <w:r w:rsidR="00CA75E8" w:rsidRPr="00961E44">
              <w:rPr>
                <w:rStyle w:val="Hyperlink"/>
                <w:noProof/>
              </w:rPr>
              <w:t>DEFINITIONS</w:t>
            </w:r>
            <w:r w:rsidR="00CA75E8" w:rsidRPr="00961E44">
              <w:rPr>
                <w:noProof/>
                <w:webHidden/>
              </w:rPr>
              <w:tab/>
            </w:r>
            <w:r w:rsidR="00CA75E8" w:rsidRPr="00961E44">
              <w:rPr>
                <w:noProof/>
                <w:webHidden/>
              </w:rPr>
              <w:fldChar w:fldCharType="begin"/>
            </w:r>
            <w:r w:rsidR="00CA75E8" w:rsidRPr="00961E44">
              <w:rPr>
                <w:noProof/>
                <w:webHidden/>
              </w:rPr>
              <w:instrText xml:space="preserve"> PAGEREF _Toc114657561 \h </w:instrText>
            </w:r>
            <w:r w:rsidR="00CA75E8" w:rsidRPr="00961E44">
              <w:rPr>
                <w:noProof/>
                <w:webHidden/>
              </w:rPr>
            </w:r>
            <w:r w:rsidR="00CA75E8" w:rsidRPr="00961E44">
              <w:rPr>
                <w:noProof/>
                <w:webHidden/>
              </w:rPr>
              <w:fldChar w:fldCharType="separate"/>
            </w:r>
            <w:r w:rsidR="00CA75E8" w:rsidRPr="00961E44">
              <w:rPr>
                <w:noProof/>
                <w:webHidden/>
              </w:rPr>
              <w:t>12</w:t>
            </w:r>
            <w:r w:rsidR="00CA75E8" w:rsidRPr="00961E44">
              <w:rPr>
                <w:noProof/>
                <w:webHidden/>
              </w:rPr>
              <w:fldChar w:fldCharType="end"/>
            </w:r>
          </w:hyperlink>
        </w:p>
        <w:p w14:paraId="2FCAF46F" w14:textId="5CE1EE77" w:rsidR="00CA75E8" w:rsidRPr="00961E44" w:rsidRDefault="00890A1E">
          <w:pPr>
            <w:pStyle w:val="TOC1"/>
            <w:tabs>
              <w:tab w:val="right" w:leader="dot" w:pos="5030"/>
            </w:tabs>
            <w:rPr>
              <w:rFonts w:asciiTheme="minorHAnsi" w:eastAsiaTheme="minorEastAsia" w:hAnsiTheme="minorHAnsi" w:cstheme="minorBidi"/>
              <w:noProof/>
              <w:sz w:val="22"/>
              <w:szCs w:val="22"/>
            </w:rPr>
          </w:pPr>
          <w:hyperlink w:anchor="_Toc114657562" w:history="1">
            <w:r w:rsidR="00CA75E8" w:rsidRPr="00961E44">
              <w:rPr>
                <w:rStyle w:val="Hyperlink"/>
                <w:noProof/>
              </w:rPr>
              <w:t>COURSE GRADING</w:t>
            </w:r>
            <w:r w:rsidR="00CA75E8" w:rsidRPr="00961E44">
              <w:rPr>
                <w:noProof/>
                <w:webHidden/>
              </w:rPr>
              <w:tab/>
            </w:r>
            <w:r w:rsidR="00CA75E8" w:rsidRPr="00961E44">
              <w:rPr>
                <w:noProof/>
                <w:webHidden/>
              </w:rPr>
              <w:fldChar w:fldCharType="begin"/>
            </w:r>
            <w:r w:rsidR="00CA75E8" w:rsidRPr="00961E44">
              <w:rPr>
                <w:noProof/>
                <w:webHidden/>
              </w:rPr>
              <w:instrText xml:space="preserve"> PAGEREF _Toc114657562 \h </w:instrText>
            </w:r>
            <w:r w:rsidR="00CA75E8" w:rsidRPr="00961E44">
              <w:rPr>
                <w:noProof/>
                <w:webHidden/>
              </w:rPr>
            </w:r>
            <w:r w:rsidR="00CA75E8" w:rsidRPr="00961E44">
              <w:rPr>
                <w:noProof/>
                <w:webHidden/>
              </w:rPr>
              <w:fldChar w:fldCharType="separate"/>
            </w:r>
            <w:r w:rsidR="00CA75E8" w:rsidRPr="00961E44">
              <w:rPr>
                <w:noProof/>
                <w:webHidden/>
              </w:rPr>
              <w:t>12</w:t>
            </w:r>
            <w:r w:rsidR="00CA75E8" w:rsidRPr="00961E44">
              <w:rPr>
                <w:noProof/>
                <w:webHidden/>
              </w:rPr>
              <w:fldChar w:fldCharType="end"/>
            </w:r>
          </w:hyperlink>
        </w:p>
        <w:p w14:paraId="18102629" w14:textId="2FDDAC3F" w:rsidR="00CA75E8" w:rsidRPr="00961E44" w:rsidRDefault="00890A1E">
          <w:pPr>
            <w:pStyle w:val="TOC1"/>
            <w:tabs>
              <w:tab w:val="right" w:leader="dot" w:pos="5030"/>
            </w:tabs>
            <w:rPr>
              <w:rFonts w:asciiTheme="minorHAnsi" w:eastAsiaTheme="minorEastAsia" w:hAnsiTheme="minorHAnsi" w:cstheme="minorBidi"/>
              <w:noProof/>
              <w:sz w:val="22"/>
              <w:szCs w:val="22"/>
            </w:rPr>
          </w:pPr>
          <w:hyperlink w:anchor="_Toc114657563" w:history="1">
            <w:r w:rsidR="00CA75E8" w:rsidRPr="00961E44">
              <w:rPr>
                <w:rStyle w:val="Hyperlink"/>
                <w:noProof/>
              </w:rPr>
              <w:t>COURSE LOAD</w:t>
            </w:r>
            <w:r w:rsidR="00CA75E8" w:rsidRPr="00961E44">
              <w:rPr>
                <w:noProof/>
                <w:webHidden/>
              </w:rPr>
              <w:tab/>
            </w:r>
            <w:r w:rsidR="00CA75E8" w:rsidRPr="00961E44">
              <w:rPr>
                <w:noProof/>
                <w:webHidden/>
              </w:rPr>
              <w:fldChar w:fldCharType="begin"/>
            </w:r>
            <w:r w:rsidR="00CA75E8" w:rsidRPr="00961E44">
              <w:rPr>
                <w:noProof/>
                <w:webHidden/>
              </w:rPr>
              <w:instrText xml:space="preserve"> PAGEREF _Toc114657563 \h </w:instrText>
            </w:r>
            <w:r w:rsidR="00CA75E8" w:rsidRPr="00961E44">
              <w:rPr>
                <w:noProof/>
                <w:webHidden/>
              </w:rPr>
            </w:r>
            <w:r w:rsidR="00CA75E8" w:rsidRPr="00961E44">
              <w:rPr>
                <w:noProof/>
                <w:webHidden/>
              </w:rPr>
              <w:fldChar w:fldCharType="separate"/>
            </w:r>
            <w:r w:rsidR="00CA75E8" w:rsidRPr="00961E44">
              <w:rPr>
                <w:noProof/>
                <w:webHidden/>
              </w:rPr>
              <w:t>12</w:t>
            </w:r>
            <w:r w:rsidR="00CA75E8" w:rsidRPr="00961E44">
              <w:rPr>
                <w:noProof/>
                <w:webHidden/>
              </w:rPr>
              <w:fldChar w:fldCharType="end"/>
            </w:r>
          </w:hyperlink>
        </w:p>
        <w:p w14:paraId="3E94B296" w14:textId="77A161CE" w:rsidR="00CA75E8" w:rsidRPr="00961E44" w:rsidRDefault="00890A1E">
          <w:pPr>
            <w:pStyle w:val="TOC1"/>
            <w:tabs>
              <w:tab w:val="right" w:leader="dot" w:pos="5030"/>
            </w:tabs>
            <w:rPr>
              <w:rFonts w:asciiTheme="minorHAnsi" w:eastAsiaTheme="minorEastAsia" w:hAnsiTheme="minorHAnsi" w:cstheme="minorBidi"/>
              <w:noProof/>
              <w:sz w:val="22"/>
              <w:szCs w:val="22"/>
            </w:rPr>
          </w:pPr>
          <w:hyperlink w:anchor="_Toc114657564" w:history="1">
            <w:r w:rsidR="00CA75E8" w:rsidRPr="00961E44">
              <w:rPr>
                <w:rStyle w:val="Hyperlink"/>
                <w:noProof/>
              </w:rPr>
              <w:t>COURSE WEIGHTING</w:t>
            </w:r>
            <w:r w:rsidR="00CA75E8" w:rsidRPr="00961E44">
              <w:rPr>
                <w:noProof/>
                <w:webHidden/>
              </w:rPr>
              <w:tab/>
            </w:r>
            <w:r w:rsidR="00CA75E8" w:rsidRPr="00961E44">
              <w:rPr>
                <w:noProof/>
                <w:webHidden/>
              </w:rPr>
              <w:fldChar w:fldCharType="begin"/>
            </w:r>
            <w:r w:rsidR="00CA75E8" w:rsidRPr="00961E44">
              <w:rPr>
                <w:noProof/>
                <w:webHidden/>
              </w:rPr>
              <w:instrText xml:space="preserve"> PAGEREF _Toc114657564 \h </w:instrText>
            </w:r>
            <w:r w:rsidR="00CA75E8" w:rsidRPr="00961E44">
              <w:rPr>
                <w:noProof/>
                <w:webHidden/>
              </w:rPr>
            </w:r>
            <w:r w:rsidR="00CA75E8" w:rsidRPr="00961E44">
              <w:rPr>
                <w:noProof/>
                <w:webHidden/>
              </w:rPr>
              <w:fldChar w:fldCharType="separate"/>
            </w:r>
            <w:r w:rsidR="00CA75E8" w:rsidRPr="00961E44">
              <w:rPr>
                <w:noProof/>
                <w:webHidden/>
              </w:rPr>
              <w:t>12</w:t>
            </w:r>
            <w:r w:rsidR="00CA75E8" w:rsidRPr="00961E44">
              <w:rPr>
                <w:noProof/>
                <w:webHidden/>
              </w:rPr>
              <w:fldChar w:fldCharType="end"/>
            </w:r>
          </w:hyperlink>
        </w:p>
        <w:p w14:paraId="6993E71A" w14:textId="135A9667" w:rsidR="00CA75E8" w:rsidRPr="00961E44" w:rsidRDefault="00890A1E">
          <w:pPr>
            <w:pStyle w:val="TOC1"/>
            <w:tabs>
              <w:tab w:val="right" w:leader="dot" w:pos="5030"/>
            </w:tabs>
            <w:rPr>
              <w:rFonts w:asciiTheme="minorHAnsi" w:eastAsiaTheme="minorEastAsia" w:hAnsiTheme="minorHAnsi" w:cstheme="minorBidi"/>
              <w:noProof/>
              <w:sz w:val="22"/>
              <w:szCs w:val="22"/>
            </w:rPr>
          </w:pPr>
          <w:hyperlink w:anchor="_Toc114657565" w:history="1">
            <w:r w:rsidR="00CA75E8" w:rsidRPr="00961E44">
              <w:rPr>
                <w:rStyle w:val="Hyperlink"/>
                <w:noProof/>
              </w:rPr>
              <w:t>PROCESS FOR REQUESTING A COURSE LEVEL CHANGE</w:t>
            </w:r>
            <w:r w:rsidR="00CA75E8" w:rsidRPr="00961E44">
              <w:rPr>
                <w:noProof/>
                <w:webHidden/>
              </w:rPr>
              <w:tab/>
            </w:r>
            <w:r w:rsidR="00CA75E8" w:rsidRPr="00961E44">
              <w:rPr>
                <w:noProof/>
                <w:webHidden/>
              </w:rPr>
              <w:fldChar w:fldCharType="begin"/>
            </w:r>
            <w:r w:rsidR="00CA75E8" w:rsidRPr="00961E44">
              <w:rPr>
                <w:noProof/>
                <w:webHidden/>
              </w:rPr>
              <w:instrText xml:space="preserve"> PAGEREF _Toc114657565 \h </w:instrText>
            </w:r>
            <w:r w:rsidR="00CA75E8" w:rsidRPr="00961E44">
              <w:rPr>
                <w:noProof/>
                <w:webHidden/>
              </w:rPr>
            </w:r>
            <w:r w:rsidR="00CA75E8" w:rsidRPr="00961E44">
              <w:rPr>
                <w:noProof/>
                <w:webHidden/>
              </w:rPr>
              <w:fldChar w:fldCharType="separate"/>
            </w:r>
            <w:r w:rsidR="00CA75E8" w:rsidRPr="00961E44">
              <w:rPr>
                <w:noProof/>
                <w:webHidden/>
              </w:rPr>
              <w:t>12</w:t>
            </w:r>
            <w:r w:rsidR="00CA75E8" w:rsidRPr="00961E44">
              <w:rPr>
                <w:noProof/>
                <w:webHidden/>
              </w:rPr>
              <w:fldChar w:fldCharType="end"/>
            </w:r>
          </w:hyperlink>
        </w:p>
        <w:p w14:paraId="6A15BCA4" w14:textId="79C6849A" w:rsidR="00CA75E8" w:rsidRPr="00961E44" w:rsidRDefault="00890A1E">
          <w:pPr>
            <w:pStyle w:val="TOC1"/>
            <w:tabs>
              <w:tab w:val="right" w:leader="dot" w:pos="5030"/>
            </w:tabs>
            <w:rPr>
              <w:rFonts w:asciiTheme="minorHAnsi" w:eastAsiaTheme="minorEastAsia" w:hAnsiTheme="minorHAnsi" w:cstheme="minorBidi"/>
              <w:noProof/>
              <w:sz w:val="22"/>
              <w:szCs w:val="22"/>
            </w:rPr>
          </w:pPr>
          <w:hyperlink w:anchor="_Toc114657566" w:history="1">
            <w:r w:rsidR="00CA75E8" w:rsidRPr="00961E44">
              <w:rPr>
                <w:rStyle w:val="Hyperlink"/>
                <w:noProof/>
              </w:rPr>
              <w:t>PHYSICAL EDUCATION (PE) EXEMPTIONS</w:t>
            </w:r>
            <w:r w:rsidR="00CA75E8" w:rsidRPr="00961E44">
              <w:rPr>
                <w:noProof/>
                <w:webHidden/>
              </w:rPr>
              <w:tab/>
            </w:r>
            <w:r w:rsidR="00CA75E8" w:rsidRPr="00961E44">
              <w:rPr>
                <w:noProof/>
                <w:webHidden/>
              </w:rPr>
              <w:fldChar w:fldCharType="begin"/>
            </w:r>
            <w:r w:rsidR="00CA75E8" w:rsidRPr="00961E44">
              <w:rPr>
                <w:noProof/>
                <w:webHidden/>
              </w:rPr>
              <w:instrText xml:space="preserve"> PAGEREF _Toc114657566 \h </w:instrText>
            </w:r>
            <w:r w:rsidR="00CA75E8" w:rsidRPr="00961E44">
              <w:rPr>
                <w:noProof/>
                <w:webHidden/>
              </w:rPr>
            </w:r>
            <w:r w:rsidR="00CA75E8" w:rsidRPr="00961E44">
              <w:rPr>
                <w:noProof/>
                <w:webHidden/>
              </w:rPr>
              <w:fldChar w:fldCharType="separate"/>
            </w:r>
            <w:r w:rsidR="00CA75E8" w:rsidRPr="00961E44">
              <w:rPr>
                <w:noProof/>
                <w:webHidden/>
              </w:rPr>
              <w:t>13</w:t>
            </w:r>
            <w:r w:rsidR="00CA75E8" w:rsidRPr="00961E44">
              <w:rPr>
                <w:noProof/>
                <w:webHidden/>
              </w:rPr>
              <w:fldChar w:fldCharType="end"/>
            </w:r>
          </w:hyperlink>
        </w:p>
        <w:p w14:paraId="5EF2C481" w14:textId="69D373D0" w:rsidR="00CA75E8" w:rsidRPr="00961E44" w:rsidRDefault="00890A1E">
          <w:pPr>
            <w:pStyle w:val="TOC1"/>
            <w:tabs>
              <w:tab w:val="right" w:leader="dot" w:pos="5030"/>
            </w:tabs>
            <w:rPr>
              <w:rFonts w:asciiTheme="minorHAnsi" w:eastAsiaTheme="minorEastAsia" w:hAnsiTheme="minorHAnsi" w:cstheme="minorBidi"/>
              <w:noProof/>
              <w:sz w:val="22"/>
              <w:szCs w:val="22"/>
            </w:rPr>
          </w:pPr>
          <w:hyperlink w:anchor="_Toc114657567" w:history="1">
            <w:r w:rsidR="00CA75E8" w:rsidRPr="00961E44">
              <w:rPr>
                <w:rStyle w:val="Hyperlink"/>
                <w:noProof/>
              </w:rPr>
              <w:t>ART</w:t>
            </w:r>
            <w:r w:rsidR="00CA75E8" w:rsidRPr="00961E44">
              <w:rPr>
                <w:noProof/>
                <w:webHidden/>
              </w:rPr>
              <w:tab/>
            </w:r>
            <w:r w:rsidR="00CA75E8" w:rsidRPr="00961E44">
              <w:rPr>
                <w:noProof/>
                <w:webHidden/>
              </w:rPr>
              <w:fldChar w:fldCharType="begin"/>
            </w:r>
            <w:r w:rsidR="00CA75E8" w:rsidRPr="00961E44">
              <w:rPr>
                <w:noProof/>
                <w:webHidden/>
              </w:rPr>
              <w:instrText xml:space="preserve"> PAGEREF _Toc114657567 \h </w:instrText>
            </w:r>
            <w:r w:rsidR="00CA75E8" w:rsidRPr="00961E44">
              <w:rPr>
                <w:noProof/>
                <w:webHidden/>
              </w:rPr>
            </w:r>
            <w:r w:rsidR="00CA75E8" w:rsidRPr="00961E44">
              <w:rPr>
                <w:noProof/>
                <w:webHidden/>
              </w:rPr>
              <w:fldChar w:fldCharType="separate"/>
            </w:r>
            <w:r w:rsidR="00CA75E8" w:rsidRPr="00961E44">
              <w:rPr>
                <w:noProof/>
                <w:webHidden/>
              </w:rPr>
              <w:t>14</w:t>
            </w:r>
            <w:r w:rsidR="00CA75E8" w:rsidRPr="00961E44">
              <w:rPr>
                <w:noProof/>
                <w:webHidden/>
              </w:rPr>
              <w:fldChar w:fldCharType="end"/>
            </w:r>
          </w:hyperlink>
        </w:p>
        <w:p w14:paraId="22697C68" w14:textId="7A5901FD" w:rsidR="00CA75E8" w:rsidRPr="00961E44" w:rsidRDefault="00890A1E">
          <w:pPr>
            <w:pStyle w:val="TOC1"/>
            <w:tabs>
              <w:tab w:val="right" w:leader="dot" w:pos="5030"/>
            </w:tabs>
            <w:rPr>
              <w:rFonts w:asciiTheme="minorHAnsi" w:eastAsiaTheme="minorEastAsia" w:hAnsiTheme="minorHAnsi" w:cstheme="minorBidi"/>
              <w:noProof/>
              <w:sz w:val="22"/>
              <w:szCs w:val="22"/>
            </w:rPr>
          </w:pPr>
          <w:hyperlink w:anchor="_Toc114657568" w:history="1">
            <w:r w:rsidR="00CA75E8" w:rsidRPr="00961E44">
              <w:rPr>
                <w:rStyle w:val="Hyperlink"/>
                <w:noProof/>
              </w:rPr>
              <w:t>AVID (ADVANCEMENT VIA INDIVIDUAL DETERMINATION)</w:t>
            </w:r>
            <w:r w:rsidR="00CA75E8" w:rsidRPr="00961E44">
              <w:rPr>
                <w:noProof/>
                <w:webHidden/>
              </w:rPr>
              <w:tab/>
            </w:r>
            <w:r w:rsidR="00CA75E8" w:rsidRPr="00961E44">
              <w:rPr>
                <w:noProof/>
                <w:webHidden/>
              </w:rPr>
              <w:fldChar w:fldCharType="begin"/>
            </w:r>
            <w:r w:rsidR="00CA75E8" w:rsidRPr="00961E44">
              <w:rPr>
                <w:noProof/>
                <w:webHidden/>
              </w:rPr>
              <w:instrText xml:space="preserve"> PAGEREF _Toc114657568 \h </w:instrText>
            </w:r>
            <w:r w:rsidR="00CA75E8" w:rsidRPr="00961E44">
              <w:rPr>
                <w:noProof/>
                <w:webHidden/>
              </w:rPr>
            </w:r>
            <w:r w:rsidR="00CA75E8" w:rsidRPr="00961E44">
              <w:rPr>
                <w:noProof/>
                <w:webHidden/>
              </w:rPr>
              <w:fldChar w:fldCharType="separate"/>
            </w:r>
            <w:r w:rsidR="00CA75E8" w:rsidRPr="00961E44">
              <w:rPr>
                <w:noProof/>
                <w:webHidden/>
              </w:rPr>
              <w:t>15</w:t>
            </w:r>
            <w:r w:rsidR="00CA75E8" w:rsidRPr="00961E44">
              <w:rPr>
                <w:noProof/>
                <w:webHidden/>
              </w:rPr>
              <w:fldChar w:fldCharType="end"/>
            </w:r>
          </w:hyperlink>
        </w:p>
        <w:p w14:paraId="43D658B4" w14:textId="12C745B1" w:rsidR="00CA75E8" w:rsidRPr="00961E44" w:rsidRDefault="00890A1E">
          <w:pPr>
            <w:pStyle w:val="TOC1"/>
            <w:tabs>
              <w:tab w:val="right" w:leader="dot" w:pos="5030"/>
            </w:tabs>
            <w:rPr>
              <w:rFonts w:asciiTheme="minorHAnsi" w:eastAsiaTheme="minorEastAsia" w:hAnsiTheme="minorHAnsi" w:cstheme="minorBidi"/>
              <w:noProof/>
              <w:sz w:val="22"/>
              <w:szCs w:val="22"/>
            </w:rPr>
          </w:pPr>
          <w:hyperlink w:anchor="_Toc114657569" w:history="1">
            <w:r w:rsidR="00CA75E8" w:rsidRPr="00961E44">
              <w:rPr>
                <w:rStyle w:val="Hyperlink"/>
                <w:noProof/>
              </w:rPr>
              <w:t>CAREER AND TECHNICAL EDUCATION</w:t>
            </w:r>
            <w:r w:rsidR="00CA75E8" w:rsidRPr="00961E44">
              <w:rPr>
                <w:noProof/>
                <w:webHidden/>
              </w:rPr>
              <w:tab/>
            </w:r>
            <w:r w:rsidR="00CA75E8" w:rsidRPr="00961E44">
              <w:rPr>
                <w:noProof/>
                <w:webHidden/>
              </w:rPr>
              <w:fldChar w:fldCharType="begin"/>
            </w:r>
            <w:r w:rsidR="00CA75E8" w:rsidRPr="00961E44">
              <w:rPr>
                <w:noProof/>
                <w:webHidden/>
              </w:rPr>
              <w:instrText xml:space="preserve"> PAGEREF _Toc114657569 \h </w:instrText>
            </w:r>
            <w:r w:rsidR="00CA75E8" w:rsidRPr="00961E44">
              <w:rPr>
                <w:noProof/>
                <w:webHidden/>
              </w:rPr>
            </w:r>
            <w:r w:rsidR="00CA75E8" w:rsidRPr="00961E44">
              <w:rPr>
                <w:noProof/>
                <w:webHidden/>
              </w:rPr>
              <w:fldChar w:fldCharType="separate"/>
            </w:r>
            <w:r w:rsidR="00CA75E8" w:rsidRPr="00961E44">
              <w:rPr>
                <w:noProof/>
                <w:webHidden/>
              </w:rPr>
              <w:t>16</w:t>
            </w:r>
            <w:r w:rsidR="00CA75E8" w:rsidRPr="00961E44">
              <w:rPr>
                <w:noProof/>
                <w:webHidden/>
              </w:rPr>
              <w:fldChar w:fldCharType="end"/>
            </w:r>
          </w:hyperlink>
        </w:p>
        <w:p w14:paraId="1115D0B4" w14:textId="17BB0659" w:rsidR="00CA75E8" w:rsidRPr="00961E44" w:rsidRDefault="00890A1E">
          <w:pPr>
            <w:pStyle w:val="TOC1"/>
            <w:tabs>
              <w:tab w:val="right" w:leader="dot" w:pos="5030"/>
            </w:tabs>
            <w:rPr>
              <w:rFonts w:asciiTheme="minorHAnsi" w:eastAsiaTheme="minorEastAsia" w:hAnsiTheme="minorHAnsi" w:cstheme="minorBidi"/>
              <w:noProof/>
              <w:sz w:val="22"/>
              <w:szCs w:val="22"/>
            </w:rPr>
          </w:pPr>
          <w:hyperlink w:anchor="_Toc114657570" w:history="1">
            <w:r w:rsidR="00CA75E8" w:rsidRPr="00961E44">
              <w:rPr>
                <w:rStyle w:val="Hyperlink"/>
                <w:noProof/>
              </w:rPr>
              <w:t>LANGUAGE ARTS (English, Spanish, and English Second Language) COURSES</w:t>
            </w:r>
            <w:r w:rsidR="00CA75E8" w:rsidRPr="00961E44">
              <w:rPr>
                <w:noProof/>
                <w:webHidden/>
              </w:rPr>
              <w:tab/>
            </w:r>
            <w:r w:rsidR="00CA75E8" w:rsidRPr="00961E44">
              <w:rPr>
                <w:noProof/>
                <w:webHidden/>
              </w:rPr>
              <w:fldChar w:fldCharType="begin"/>
            </w:r>
            <w:r w:rsidR="00CA75E8" w:rsidRPr="00961E44">
              <w:rPr>
                <w:noProof/>
                <w:webHidden/>
              </w:rPr>
              <w:instrText xml:space="preserve"> PAGEREF _Toc114657570 \h </w:instrText>
            </w:r>
            <w:r w:rsidR="00CA75E8" w:rsidRPr="00961E44">
              <w:rPr>
                <w:noProof/>
                <w:webHidden/>
              </w:rPr>
            </w:r>
            <w:r w:rsidR="00CA75E8" w:rsidRPr="00961E44">
              <w:rPr>
                <w:noProof/>
                <w:webHidden/>
              </w:rPr>
              <w:fldChar w:fldCharType="separate"/>
            </w:r>
            <w:r w:rsidR="00CA75E8" w:rsidRPr="00961E44">
              <w:rPr>
                <w:noProof/>
                <w:webHidden/>
              </w:rPr>
              <w:t>18</w:t>
            </w:r>
            <w:r w:rsidR="00CA75E8" w:rsidRPr="00961E44">
              <w:rPr>
                <w:noProof/>
                <w:webHidden/>
              </w:rPr>
              <w:fldChar w:fldCharType="end"/>
            </w:r>
          </w:hyperlink>
        </w:p>
        <w:p w14:paraId="0CF43EAB" w14:textId="14B6969C" w:rsidR="00CA75E8" w:rsidRPr="00961E44" w:rsidRDefault="00890A1E">
          <w:pPr>
            <w:pStyle w:val="TOC1"/>
            <w:tabs>
              <w:tab w:val="right" w:leader="dot" w:pos="5030"/>
            </w:tabs>
            <w:rPr>
              <w:rFonts w:asciiTheme="minorHAnsi" w:eastAsiaTheme="minorEastAsia" w:hAnsiTheme="minorHAnsi" w:cstheme="minorBidi"/>
              <w:noProof/>
              <w:sz w:val="22"/>
              <w:szCs w:val="22"/>
            </w:rPr>
          </w:pPr>
          <w:hyperlink w:anchor="_Toc114657571" w:history="1">
            <w:r w:rsidR="00CA75E8" w:rsidRPr="00961E44">
              <w:rPr>
                <w:rStyle w:val="Hyperlink"/>
                <w:noProof/>
              </w:rPr>
              <w:t>MATHEMATICS COURSES</w:t>
            </w:r>
            <w:r w:rsidR="00CA75E8" w:rsidRPr="00961E44">
              <w:rPr>
                <w:noProof/>
                <w:webHidden/>
              </w:rPr>
              <w:tab/>
            </w:r>
            <w:r w:rsidR="00CA75E8" w:rsidRPr="00961E44">
              <w:rPr>
                <w:noProof/>
                <w:webHidden/>
              </w:rPr>
              <w:fldChar w:fldCharType="begin"/>
            </w:r>
            <w:r w:rsidR="00CA75E8" w:rsidRPr="00961E44">
              <w:rPr>
                <w:noProof/>
                <w:webHidden/>
              </w:rPr>
              <w:instrText xml:space="preserve"> PAGEREF _Toc114657571 \h </w:instrText>
            </w:r>
            <w:r w:rsidR="00CA75E8" w:rsidRPr="00961E44">
              <w:rPr>
                <w:noProof/>
                <w:webHidden/>
              </w:rPr>
            </w:r>
            <w:r w:rsidR="00CA75E8" w:rsidRPr="00961E44">
              <w:rPr>
                <w:noProof/>
                <w:webHidden/>
              </w:rPr>
              <w:fldChar w:fldCharType="separate"/>
            </w:r>
            <w:r w:rsidR="00CA75E8" w:rsidRPr="00961E44">
              <w:rPr>
                <w:noProof/>
                <w:webHidden/>
              </w:rPr>
              <w:t>23</w:t>
            </w:r>
            <w:r w:rsidR="00CA75E8" w:rsidRPr="00961E44">
              <w:rPr>
                <w:noProof/>
                <w:webHidden/>
              </w:rPr>
              <w:fldChar w:fldCharType="end"/>
            </w:r>
          </w:hyperlink>
        </w:p>
        <w:p w14:paraId="1114DF38" w14:textId="6CEEE639" w:rsidR="00CA75E8" w:rsidRPr="00961E44" w:rsidRDefault="00890A1E">
          <w:pPr>
            <w:pStyle w:val="TOC1"/>
            <w:tabs>
              <w:tab w:val="right" w:leader="dot" w:pos="5030"/>
            </w:tabs>
            <w:rPr>
              <w:rFonts w:asciiTheme="minorHAnsi" w:eastAsiaTheme="minorEastAsia" w:hAnsiTheme="minorHAnsi" w:cstheme="minorBidi"/>
              <w:noProof/>
              <w:sz w:val="22"/>
              <w:szCs w:val="22"/>
            </w:rPr>
          </w:pPr>
          <w:hyperlink w:anchor="_Toc114657572" w:history="1">
            <w:r w:rsidR="00CA75E8" w:rsidRPr="00961E44">
              <w:rPr>
                <w:rStyle w:val="Hyperlink"/>
                <w:noProof/>
              </w:rPr>
              <w:t>MUSIC</w:t>
            </w:r>
            <w:r w:rsidR="00CA75E8" w:rsidRPr="00961E44">
              <w:rPr>
                <w:noProof/>
                <w:webHidden/>
              </w:rPr>
              <w:tab/>
            </w:r>
            <w:r w:rsidR="00CA75E8" w:rsidRPr="00961E44">
              <w:rPr>
                <w:noProof/>
                <w:webHidden/>
              </w:rPr>
              <w:fldChar w:fldCharType="begin"/>
            </w:r>
            <w:r w:rsidR="00CA75E8" w:rsidRPr="00961E44">
              <w:rPr>
                <w:noProof/>
                <w:webHidden/>
              </w:rPr>
              <w:instrText xml:space="preserve"> PAGEREF _Toc114657572 \h </w:instrText>
            </w:r>
            <w:r w:rsidR="00CA75E8" w:rsidRPr="00961E44">
              <w:rPr>
                <w:noProof/>
                <w:webHidden/>
              </w:rPr>
            </w:r>
            <w:r w:rsidR="00CA75E8" w:rsidRPr="00961E44">
              <w:rPr>
                <w:noProof/>
                <w:webHidden/>
              </w:rPr>
              <w:fldChar w:fldCharType="separate"/>
            </w:r>
            <w:r w:rsidR="00CA75E8" w:rsidRPr="00961E44">
              <w:rPr>
                <w:noProof/>
                <w:webHidden/>
              </w:rPr>
              <w:t>25</w:t>
            </w:r>
            <w:r w:rsidR="00CA75E8" w:rsidRPr="00961E44">
              <w:rPr>
                <w:noProof/>
                <w:webHidden/>
              </w:rPr>
              <w:fldChar w:fldCharType="end"/>
            </w:r>
          </w:hyperlink>
        </w:p>
        <w:p w14:paraId="68C42A8D" w14:textId="7CE5625D" w:rsidR="00CA75E8" w:rsidRPr="00961E44" w:rsidRDefault="00890A1E">
          <w:pPr>
            <w:pStyle w:val="TOC1"/>
            <w:tabs>
              <w:tab w:val="right" w:leader="dot" w:pos="5030"/>
            </w:tabs>
            <w:rPr>
              <w:rFonts w:asciiTheme="minorHAnsi" w:eastAsiaTheme="minorEastAsia" w:hAnsiTheme="minorHAnsi" w:cstheme="minorBidi"/>
              <w:noProof/>
              <w:sz w:val="22"/>
              <w:szCs w:val="22"/>
            </w:rPr>
          </w:pPr>
          <w:hyperlink w:anchor="_Toc114657573" w:history="1">
            <w:r w:rsidR="00CA75E8" w:rsidRPr="00961E44">
              <w:rPr>
                <w:rStyle w:val="Hyperlink"/>
                <w:noProof/>
              </w:rPr>
              <w:t>PHYSICAL and HEALTH EDUCATION COURSES</w:t>
            </w:r>
            <w:r w:rsidR="00CA75E8" w:rsidRPr="00961E44">
              <w:rPr>
                <w:noProof/>
                <w:webHidden/>
              </w:rPr>
              <w:tab/>
            </w:r>
            <w:r w:rsidR="00CA75E8" w:rsidRPr="00961E44">
              <w:rPr>
                <w:noProof/>
                <w:webHidden/>
              </w:rPr>
              <w:fldChar w:fldCharType="begin"/>
            </w:r>
            <w:r w:rsidR="00CA75E8" w:rsidRPr="00961E44">
              <w:rPr>
                <w:noProof/>
                <w:webHidden/>
              </w:rPr>
              <w:instrText xml:space="preserve"> PAGEREF _Toc114657573 \h </w:instrText>
            </w:r>
            <w:r w:rsidR="00CA75E8" w:rsidRPr="00961E44">
              <w:rPr>
                <w:noProof/>
                <w:webHidden/>
              </w:rPr>
            </w:r>
            <w:r w:rsidR="00CA75E8" w:rsidRPr="00961E44">
              <w:rPr>
                <w:noProof/>
                <w:webHidden/>
              </w:rPr>
              <w:fldChar w:fldCharType="separate"/>
            </w:r>
            <w:r w:rsidR="00CA75E8" w:rsidRPr="00961E44">
              <w:rPr>
                <w:noProof/>
                <w:webHidden/>
              </w:rPr>
              <w:t>26</w:t>
            </w:r>
            <w:r w:rsidR="00CA75E8" w:rsidRPr="00961E44">
              <w:rPr>
                <w:noProof/>
                <w:webHidden/>
              </w:rPr>
              <w:fldChar w:fldCharType="end"/>
            </w:r>
          </w:hyperlink>
        </w:p>
        <w:p w14:paraId="48A160CD" w14:textId="7966C13C" w:rsidR="00CA75E8" w:rsidRPr="00961E44" w:rsidRDefault="00890A1E">
          <w:pPr>
            <w:pStyle w:val="TOC1"/>
            <w:tabs>
              <w:tab w:val="right" w:leader="dot" w:pos="5030"/>
            </w:tabs>
            <w:rPr>
              <w:rFonts w:asciiTheme="minorHAnsi" w:eastAsiaTheme="minorEastAsia" w:hAnsiTheme="minorHAnsi" w:cstheme="minorBidi"/>
              <w:noProof/>
              <w:sz w:val="22"/>
              <w:szCs w:val="22"/>
            </w:rPr>
          </w:pPr>
          <w:hyperlink w:anchor="_Toc114657574" w:history="1">
            <w:r w:rsidR="00CA75E8" w:rsidRPr="00961E44">
              <w:rPr>
                <w:rStyle w:val="Hyperlink"/>
                <w:noProof/>
              </w:rPr>
              <w:t>SCIENCE COURSES</w:t>
            </w:r>
            <w:r w:rsidR="00CA75E8" w:rsidRPr="00961E44">
              <w:rPr>
                <w:noProof/>
                <w:webHidden/>
              </w:rPr>
              <w:tab/>
            </w:r>
            <w:r w:rsidR="00CA75E8" w:rsidRPr="00961E44">
              <w:rPr>
                <w:noProof/>
                <w:webHidden/>
              </w:rPr>
              <w:fldChar w:fldCharType="begin"/>
            </w:r>
            <w:r w:rsidR="00CA75E8" w:rsidRPr="00961E44">
              <w:rPr>
                <w:noProof/>
                <w:webHidden/>
              </w:rPr>
              <w:instrText xml:space="preserve"> PAGEREF _Toc114657574 \h </w:instrText>
            </w:r>
            <w:r w:rsidR="00CA75E8" w:rsidRPr="00961E44">
              <w:rPr>
                <w:noProof/>
                <w:webHidden/>
              </w:rPr>
            </w:r>
            <w:r w:rsidR="00CA75E8" w:rsidRPr="00961E44">
              <w:rPr>
                <w:noProof/>
                <w:webHidden/>
              </w:rPr>
              <w:fldChar w:fldCharType="separate"/>
            </w:r>
            <w:r w:rsidR="00CA75E8" w:rsidRPr="00961E44">
              <w:rPr>
                <w:noProof/>
                <w:webHidden/>
              </w:rPr>
              <w:t>27</w:t>
            </w:r>
            <w:r w:rsidR="00CA75E8" w:rsidRPr="00961E44">
              <w:rPr>
                <w:noProof/>
                <w:webHidden/>
              </w:rPr>
              <w:fldChar w:fldCharType="end"/>
            </w:r>
          </w:hyperlink>
        </w:p>
        <w:p w14:paraId="720B82CB" w14:textId="64197047" w:rsidR="00CA75E8" w:rsidRPr="00961E44" w:rsidRDefault="00890A1E">
          <w:pPr>
            <w:pStyle w:val="TOC1"/>
            <w:tabs>
              <w:tab w:val="right" w:leader="dot" w:pos="5030"/>
            </w:tabs>
            <w:rPr>
              <w:rFonts w:asciiTheme="minorHAnsi" w:eastAsiaTheme="minorEastAsia" w:hAnsiTheme="minorHAnsi" w:cstheme="minorBidi"/>
              <w:noProof/>
              <w:sz w:val="22"/>
              <w:szCs w:val="22"/>
            </w:rPr>
          </w:pPr>
          <w:hyperlink w:anchor="_Toc114657575" w:history="1">
            <w:r w:rsidR="00CA75E8" w:rsidRPr="00961E44">
              <w:rPr>
                <w:rStyle w:val="Hyperlink"/>
                <w:noProof/>
              </w:rPr>
              <w:t>SOCIAL STUDIES COURSES</w:t>
            </w:r>
            <w:r w:rsidR="00CA75E8" w:rsidRPr="00961E44">
              <w:rPr>
                <w:noProof/>
                <w:webHidden/>
              </w:rPr>
              <w:tab/>
            </w:r>
            <w:r w:rsidR="00CA75E8" w:rsidRPr="00961E44">
              <w:rPr>
                <w:noProof/>
                <w:webHidden/>
              </w:rPr>
              <w:fldChar w:fldCharType="begin"/>
            </w:r>
            <w:r w:rsidR="00CA75E8" w:rsidRPr="00961E44">
              <w:rPr>
                <w:noProof/>
                <w:webHidden/>
              </w:rPr>
              <w:instrText xml:space="preserve"> PAGEREF _Toc114657575 \h </w:instrText>
            </w:r>
            <w:r w:rsidR="00CA75E8" w:rsidRPr="00961E44">
              <w:rPr>
                <w:noProof/>
                <w:webHidden/>
              </w:rPr>
            </w:r>
            <w:r w:rsidR="00CA75E8" w:rsidRPr="00961E44">
              <w:rPr>
                <w:noProof/>
                <w:webHidden/>
              </w:rPr>
              <w:fldChar w:fldCharType="separate"/>
            </w:r>
            <w:r w:rsidR="00CA75E8" w:rsidRPr="00961E44">
              <w:rPr>
                <w:noProof/>
                <w:webHidden/>
              </w:rPr>
              <w:t>28</w:t>
            </w:r>
            <w:r w:rsidR="00CA75E8" w:rsidRPr="00961E44">
              <w:rPr>
                <w:noProof/>
                <w:webHidden/>
              </w:rPr>
              <w:fldChar w:fldCharType="end"/>
            </w:r>
          </w:hyperlink>
        </w:p>
        <w:p w14:paraId="3EA59C48" w14:textId="5D59D696" w:rsidR="00CA75E8" w:rsidRDefault="00890A1E">
          <w:pPr>
            <w:pStyle w:val="TOC1"/>
            <w:tabs>
              <w:tab w:val="right" w:leader="dot" w:pos="5030"/>
            </w:tabs>
            <w:rPr>
              <w:rStyle w:val="Hyperlink"/>
              <w:noProof/>
            </w:rPr>
          </w:pPr>
          <w:hyperlink w:anchor="_Toc114657576" w:history="1">
            <w:r w:rsidR="00CA75E8" w:rsidRPr="00961E44">
              <w:rPr>
                <w:rStyle w:val="Hyperlink"/>
                <w:noProof/>
              </w:rPr>
              <w:t>WORLD LANGUAGES</w:t>
            </w:r>
            <w:r w:rsidR="00CA75E8" w:rsidRPr="00961E44">
              <w:rPr>
                <w:noProof/>
                <w:webHidden/>
              </w:rPr>
              <w:tab/>
            </w:r>
            <w:r w:rsidR="00CA75E8" w:rsidRPr="00961E44">
              <w:rPr>
                <w:noProof/>
                <w:webHidden/>
              </w:rPr>
              <w:fldChar w:fldCharType="begin"/>
            </w:r>
            <w:r w:rsidR="00CA75E8" w:rsidRPr="00961E44">
              <w:rPr>
                <w:noProof/>
                <w:webHidden/>
              </w:rPr>
              <w:instrText xml:space="preserve"> PAGEREF _Toc114657576 \h </w:instrText>
            </w:r>
            <w:r w:rsidR="00CA75E8" w:rsidRPr="00961E44">
              <w:rPr>
                <w:noProof/>
                <w:webHidden/>
              </w:rPr>
            </w:r>
            <w:r w:rsidR="00CA75E8" w:rsidRPr="00961E44">
              <w:rPr>
                <w:noProof/>
                <w:webHidden/>
              </w:rPr>
              <w:fldChar w:fldCharType="separate"/>
            </w:r>
            <w:r w:rsidR="00CA75E8" w:rsidRPr="00961E44">
              <w:rPr>
                <w:noProof/>
                <w:webHidden/>
              </w:rPr>
              <w:t>29</w:t>
            </w:r>
            <w:r w:rsidR="00CA75E8" w:rsidRPr="00961E44">
              <w:rPr>
                <w:noProof/>
                <w:webHidden/>
              </w:rPr>
              <w:fldChar w:fldCharType="end"/>
            </w:r>
          </w:hyperlink>
        </w:p>
        <w:p w14:paraId="5A8A1939" w14:textId="7EF68CA6" w:rsidR="00CA75E8" w:rsidRDefault="00CA75E8" w:rsidP="00CA75E8">
          <w:pPr>
            <w:rPr>
              <w:rFonts w:eastAsiaTheme="minorEastAsia"/>
            </w:rPr>
          </w:pPr>
        </w:p>
        <w:p w14:paraId="537EC08D" w14:textId="40ADD1FD" w:rsidR="00CA75E8" w:rsidRDefault="00CA75E8" w:rsidP="00CA75E8">
          <w:pPr>
            <w:rPr>
              <w:rFonts w:eastAsiaTheme="minorEastAsia"/>
            </w:rPr>
          </w:pPr>
        </w:p>
        <w:p w14:paraId="675DBEE9" w14:textId="1271CEFB" w:rsidR="00CA75E8" w:rsidRDefault="00CA75E8" w:rsidP="00CA75E8">
          <w:pPr>
            <w:rPr>
              <w:rFonts w:eastAsiaTheme="minorEastAsia"/>
            </w:rPr>
          </w:pPr>
        </w:p>
        <w:p w14:paraId="331E40F6" w14:textId="2AAEE5AD" w:rsidR="00CA75E8" w:rsidRDefault="00CA75E8" w:rsidP="00CA75E8">
          <w:pPr>
            <w:rPr>
              <w:rFonts w:eastAsiaTheme="minorEastAsia"/>
            </w:rPr>
          </w:pPr>
        </w:p>
        <w:p w14:paraId="12ADDC31" w14:textId="32E4FC13" w:rsidR="00CA75E8" w:rsidRDefault="00CA75E8" w:rsidP="00CA75E8">
          <w:pPr>
            <w:rPr>
              <w:rFonts w:eastAsiaTheme="minorEastAsia"/>
            </w:rPr>
          </w:pPr>
        </w:p>
        <w:p w14:paraId="15A72831" w14:textId="48BD979F" w:rsidR="00CA75E8" w:rsidRDefault="00CA75E8" w:rsidP="00CA75E8">
          <w:pPr>
            <w:rPr>
              <w:rFonts w:eastAsiaTheme="minorEastAsia"/>
            </w:rPr>
          </w:pPr>
        </w:p>
        <w:p w14:paraId="2C6E94F7" w14:textId="29559848" w:rsidR="00CA75E8" w:rsidRDefault="00CA75E8" w:rsidP="00CA75E8">
          <w:pPr>
            <w:rPr>
              <w:rFonts w:eastAsiaTheme="minorEastAsia"/>
            </w:rPr>
          </w:pPr>
        </w:p>
        <w:p w14:paraId="53BFBFBF" w14:textId="7E2BE810" w:rsidR="00CA75E8" w:rsidRDefault="00CA75E8" w:rsidP="00CA75E8">
          <w:pPr>
            <w:rPr>
              <w:rFonts w:eastAsiaTheme="minorEastAsia"/>
            </w:rPr>
          </w:pPr>
        </w:p>
        <w:p w14:paraId="75729A4E" w14:textId="4896A323" w:rsidR="00CA75E8" w:rsidRDefault="00CA75E8" w:rsidP="00CA75E8">
          <w:pPr>
            <w:rPr>
              <w:rFonts w:eastAsiaTheme="minorEastAsia"/>
            </w:rPr>
          </w:pPr>
        </w:p>
        <w:p w14:paraId="55FD58D8" w14:textId="73463C38" w:rsidR="00CA75E8" w:rsidRDefault="00CA75E8" w:rsidP="00CA75E8">
          <w:pPr>
            <w:rPr>
              <w:rFonts w:eastAsiaTheme="minorEastAsia"/>
            </w:rPr>
          </w:pPr>
        </w:p>
        <w:p w14:paraId="688123CE" w14:textId="3D479298" w:rsidR="00CA75E8" w:rsidRDefault="00CA75E8" w:rsidP="00CA75E8">
          <w:pPr>
            <w:rPr>
              <w:rFonts w:eastAsiaTheme="minorEastAsia"/>
            </w:rPr>
          </w:pPr>
        </w:p>
        <w:p w14:paraId="7DCF9540" w14:textId="1F9DB5C2" w:rsidR="00CA75E8" w:rsidRDefault="00CA75E8" w:rsidP="00CA75E8">
          <w:pPr>
            <w:rPr>
              <w:rFonts w:eastAsiaTheme="minorEastAsia"/>
            </w:rPr>
          </w:pPr>
        </w:p>
        <w:p w14:paraId="0052908C" w14:textId="7A7FFFC1" w:rsidR="00CA75E8" w:rsidRDefault="00CA75E8" w:rsidP="00CA75E8">
          <w:pPr>
            <w:rPr>
              <w:rFonts w:eastAsiaTheme="minorEastAsia"/>
            </w:rPr>
          </w:pPr>
        </w:p>
        <w:p w14:paraId="1B839876" w14:textId="227CA6C8" w:rsidR="00CA75E8" w:rsidRDefault="00CA75E8" w:rsidP="00CA75E8">
          <w:pPr>
            <w:rPr>
              <w:rFonts w:eastAsiaTheme="minorEastAsia"/>
            </w:rPr>
          </w:pPr>
        </w:p>
        <w:p w14:paraId="23171E2D" w14:textId="48ED5DD1" w:rsidR="00CA75E8" w:rsidRDefault="00CA75E8" w:rsidP="00CA75E8">
          <w:pPr>
            <w:rPr>
              <w:rFonts w:eastAsiaTheme="minorEastAsia"/>
            </w:rPr>
          </w:pPr>
        </w:p>
        <w:p w14:paraId="553500FA" w14:textId="6D735FCB" w:rsidR="00CA75E8" w:rsidRDefault="00CA75E8" w:rsidP="00CA75E8">
          <w:pPr>
            <w:rPr>
              <w:rFonts w:eastAsiaTheme="minorEastAsia"/>
            </w:rPr>
          </w:pPr>
        </w:p>
        <w:p w14:paraId="7E2EDAF0" w14:textId="77777777" w:rsidR="00CA75E8" w:rsidRPr="00CA75E8" w:rsidRDefault="00CA75E8" w:rsidP="00CA75E8">
          <w:pPr>
            <w:rPr>
              <w:rFonts w:eastAsiaTheme="minorEastAsia"/>
            </w:rPr>
          </w:pPr>
        </w:p>
        <w:p w14:paraId="6606F5B4" w14:textId="77EF96DD" w:rsidR="00801442" w:rsidRDefault="00B426B8" w:rsidP="00C7546D">
          <w:pPr>
            <w:rPr>
              <w:b/>
              <w:bCs/>
              <w:noProof/>
            </w:rPr>
            <w:sectPr w:rsidR="00801442" w:rsidSect="00801442">
              <w:type w:val="continuous"/>
              <w:pgSz w:w="12240" w:h="15840" w:code="1"/>
              <w:pgMar w:top="720" w:right="720" w:bottom="720" w:left="720" w:header="446" w:footer="720" w:gutter="0"/>
              <w:pgNumType w:start="0"/>
              <w:cols w:num="2" w:space="720"/>
              <w:titlePg/>
              <w:docGrid w:linePitch="326"/>
            </w:sectPr>
          </w:pPr>
          <w:r>
            <w:fldChar w:fldCharType="end"/>
          </w:r>
        </w:p>
        <w:p w14:paraId="66DAD191" w14:textId="412FE8E8" w:rsidR="00E46BC1" w:rsidRPr="003D5AC2" w:rsidRDefault="00890A1E" w:rsidP="00C7546D">
          <w:pPr>
            <w:rPr>
              <w:rFonts w:ascii="Arial" w:eastAsia="Arial" w:hAnsi="Arial" w:cs="Arial"/>
              <w:sz w:val="22"/>
              <w:szCs w:val="22"/>
            </w:rPr>
          </w:pPr>
        </w:p>
      </w:sdtContent>
    </w:sdt>
    <w:p w14:paraId="73A6A22E" w14:textId="36DCE7EA" w:rsidR="00DB5EC9" w:rsidRPr="003D5AC2" w:rsidRDefault="00DB5EC9">
      <w:pPr>
        <w:rPr>
          <w:color w:val="000000"/>
        </w:rPr>
      </w:pPr>
      <w:r w:rsidRPr="003D5AC2">
        <w:rPr>
          <w:b/>
          <w:color w:val="000000"/>
        </w:rPr>
        <w:br w:type="page"/>
      </w:r>
    </w:p>
    <w:p w14:paraId="47E0A386" w14:textId="77777777" w:rsidR="00DB5EC9" w:rsidRPr="003D5AC2" w:rsidRDefault="00DB5EC9" w:rsidP="00DB5EC9">
      <w:pPr>
        <w:ind w:left="-270"/>
        <w:sectPr w:rsidR="00DB5EC9" w:rsidRPr="003D5AC2" w:rsidSect="00801442">
          <w:type w:val="continuous"/>
          <w:pgSz w:w="12240" w:h="15840" w:code="1"/>
          <w:pgMar w:top="720" w:right="720" w:bottom="720" w:left="720" w:header="446" w:footer="720" w:gutter="0"/>
          <w:pgNumType w:start="0"/>
          <w:cols w:space="720" w:equalWidth="0">
            <w:col w:w="10080"/>
          </w:cols>
          <w:titlePg/>
          <w:docGrid w:linePitch="326"/>
        </w:sectPr>
      </w:pPr>
    </w:p>
    <w:p w14:paraId="56CB3F56" w14:textId="3B0F08DF" w:rsidR="008125E8" w:rsidRPr="006B02A9" w:rsidRDefault="00D45F6B" w:rsidP="006B02A9">
      <w:pPr>
        <w:pStyle w:val="Heading1"/>
        <w:rPr>
          <w:sz w:val="36"/>
          <w:szCs w:val="36"/>
        </w:rPr>
      </w:pPr>
      <w:bookmarkStart w:id="2" w:name="_Toc114657534"/>
      <w:r w:rsidRPr="006B02A9">
        <w:rPr>
          <w:sz w:val="36"/>
          <w:szCs w:val="36"/>
        </w:rPr>
        <w:lastRenderedPageBreak/>
        <w:t>MIDDLE SCHOOL SPECIAL PROGRAM ACCESS</w:t>
      </w:r>
      <w:bookmarkEnd w:id="2"/>
    </w:p>
    <w:p w14:paraId="5F9746F1" w14:textId="77777777" w:rsidR="00E53EF5" w:rsidRPr="003D5AC2" w:rsidRDefault="00E53EF5" w:rsidP="008125E8">
      <w:pPr>
        <w:rPr>
          <w:rFonts w:ascii="Arial" w:eastAsia="Arial" w:hAnsi="Arial" w:cs="Arial"/>
          <w:b/>
          <w:sz w:val="36"/>
          <w:szCs w:val="36"/>
        </w:rPr>
      </w:pPr>
    </w:p>
    <w:p w14:paraId="238A8071" w14:textId="136E2A8C" w:rsidR="00D47BD9" w:rsidRPr="003D5AC2" w:rsidRDefault="00D47BD9" w:rsidP="008125E8">
      <w:pPr>
        <w:rPr>
          <w:rFonts w:ascii="Arial" w:eastAsia="Arial" w:hAnsi="Arial" w:cs="Arial"/>
          <w:b/>
          <w:sz w:val="36"/>
          <w:szCs w:val="36"/>
        </w:rPr>
      </w:pPr>
    </w:p>
    <w:tbl>
      <w:tblPr>
        <w:tblStyle w:val="TableGrid"/>
        <w:tblW w:w="5554" w:type="dxa"/>
        <w:tblInd w:w="1900" w:type="dxa"/>
        <w:tblLook w:val="04A0" w:firstRow="1" w:lastRow="0" w:firstColumn="1" w:lastColumn="0" w:noHBand="0" w:noVBand="1"/>
      </w:tblPr>
      <w:tblGrid>
        <w:gridCol w:w="2627"/>
        <w:gridCol w:w="713"/>
        <w:gridCol w:w="712"/>
        <w:gridCol w:w="790"/>
        <w:gridCol w:w="712"/>
      </w:tblGrid>
      <w:tr w:rsidR="00314988" w:rsidRPr="003D5AC2" w14:paraId="104A67FD" w14:textId="77777777" w:rsidTr="00314988">
        <w:trPr>
          <w:cantSplit/>
          <w:trHeight w:val="2307"/>
        </w:trPr>
        <w:tc>
          <w:tcPr>
            <w:tcW w:w="2627" w:type="dxa"/>
          </w:tcPr>
          <w:p w14:paraId="247A025E" w14:textId="77777777" w:rsidR="00314988" w:rsidRPr="003D5AC2" w:rsidRDefault="00314988" w:rsidP="008125E8">
            <w:pPr>
              <w:rPr>
                <w:rFonts w:eastAsia="Arial"/>
                <w:b/>
              </w:rPr>
            </w:pPr>
          </w:p>
        </w:tc>
        <w:tc>
          <w:tcPr>
            <w:tcW w:w="713" w:type="dxa"/>
            <w:textDirection w:val="btLr"/>
          </w:tcPr>
          <w:p w14:paraId="77B99F58" w14:textId="38936521" w:rsidR="00314988" w:rsidRPr="003D5AC2" w:rsidRDefault="00314988" w:rsidP="00F349D5">
            <w:pPr>
              <w:ind w:left="113" w:right="113"/>
              <w:jc w:val="center"/>
              <w:rPr>
                <w:rFonts w:eastAsia="Arial"/>
                <w:b/>
              </w:rPr>
            </w:pPr>
            <w:r w:rsidRPr="003D5AC2">
              <w:rPr>
                <w:rFonts w:eastAsia="Arial"/>
                <w:b/>
              </w:rPr>
              <w:t>General Ed</w:t>
            </w:r>
          </w:p>
        </w:tc>
        <w:tc>
          <w:tcPr>
            <w:tcW w:w="712" w:type="dxa"/>
            <w:textDirection w:val="btLr"/>
            <w:vAlign w:val="center"/>
          </w:tcPr>
          <w:p w14:paraId="0A9787E4" w14:textId="1EAE443E" w:rsidR="00314988" w:rsidRPr="003D5AC2" w:rsidRDefault="00314988" w:rsidP="00314988">
            <w:pPr>
              <w:ind w:left="113" w:right="113"/>
              <w:jc w:val="center"/>
              <w:rPr>
                <w:rFonts w:eastAsia="Arial"/>
                <w:b/>
              </w:rPr>
            </w:pPr>
            <w:r w:rsidRPr="003D5AC2">
              <w:rPr>
                <w:rFonts w:eastAsia="Arial"/>
                <w:b/>
              </w:rPr>
              <w:t>Gifted</w:t>
            </w:r>
          </w:p>
        </w:tc>
        <w:tc>
          <w:tcPr>
            <w:tcW w:w="790" w:type="dxa"/>
            <w:textDirection w:val="btLr"/>
            <w:vAlign w:val="center"/>
          </w:tcPr>
          <w:p w14:paraId="2722F2F3" w14:textId="00D5A1D6" w:rsidR="00314988" w:rsidRPr="003D5AC2" w:rsidRDefault="00314988" w:rsidP="00314988">
            <w:pPr>
              <w:ind w:left="113" w:right="113"/>
              <w:jc w:val="center"/>
              <w:rPr>
                <w:rFonts w:eastAsia="Arial"/>
                <w:b/>
              </w:rPr>
            </w:pPr>
            <w:r w:rsidRPr="003D5AC2">
              <w:rPr>
                <w:rFonts w:eastAsia="Arial"/>
                <w:b/>
              </w:rPr>
              <w:t>AVID</w:t>
            </w:r>
          </w:p>
        </w:tc>
        <w:tc>
          <w:tcPr>
            <w:tcW w:w="712" w:type="dxa"/>
            <w:textDirection w:val="btLr"/>
          </w:tcPr>
          <w:p w14:paraId="0E2DDB80" w14:textId="1D110F43" w:rsidR="00314988" w:rsidRPr="003D5AC2" w:rsidRDefault="00314988" w:rsidP="00F349D5">
            <w:pPr>
              <w:ind w:left="113" w:right="113"/>
              <w:jc w:val="center"/>
              <w:rPr>
                <w:rFonts w:eastAsia="Arial"/>
                <w:b/>
              </w:rPr>
            </w:pPr>
            <w:r w:rsidRPr="003D5AC2">
              <w:rPr>
                <w:rFonts w:eastAsia="Arial"/>
                <w:b/>
              </w:rPr>
              <w:t>Dual Lang</w:t>
            </w:r>
            <w:r w:rsidR="00B849EE" w:rsidRPr="003D5AC2">
              <w:rPr>
                <w:rFonts w:eastAsia="Arial"/>
                <w:b/>
              </w:rPr>
              <w:t xml:space="preserve">uage </w:t>
            </w:r>
            <w:r w:rsidRPr="003D5AC2">
              <w:rPr>
                <w:rFonts w:eastAsia="Arial"/>
                <w:b/>
              </w:rPr>
              <w:t>/ ELL</w:t>
            </w:r>
          </w:p>
        </w:tc>
      </w:tr>
      <w:tr w:rsidR="00314988" w:rsidRPr="003D5AC2" w14:paraId="39913C30" w14:textId="77777777" w:rsidTr="00314988">
        <w:trPr>
          <w:trHeight w:val="720"/>
        </w:trPr>
        <w:tc>
          <w:tcPr>
            <w:tcW w:w="2627" w:type="dxa"/>
            <w:vAlign w:val="center"/>
          </w:tcPr>
          <w:p w14:paraId="56418D94" w14:textId="1C05C092" w:rsidR="00314988" w:rsidRPr="003D5AC2" w:rsidRDefault="00314988" w:rsidP="00314988">
            <w:pPr>
              <w:rPr>
                <w:rFonts w:eastAsia="Arial"/>
                <w:b/>
              </w:rPr>
            </w:pPr>
            <w:r w:rsidRPr="003D5AC2">
              <w:rPr>
                <w:rFonts w:eastAsia="Arial"/>
                <w:b/>
              </w:rPr>
              <w:t>Abbott MS</w:t>
            </w:r>
          </w:p>
        </w:tc>
        <w:tc>
          <w:tcPr>
            <w:tcW w:w="713" w:type="dxa"/>
            <w:vAlign w:val="center"/>
          </w:tcPr>
          <w:p w14:paraId="2BE14DCB" w14:textId="4641957E" w:rsidR="00314988" w:rsidRPr="003D5AC2" w:rsidRDefault="00314988" w:rsidP="00D70B2F">
            <w:pPr>
              <w:jc w:val="center"/>
              <w:rPr>
                <w:rFonts w:eastAsia="Arial"/>
              </w:rPr>
            </w:pPr>
            <w:r w:rsidRPr="003D5AC2">
              <w:rPr>
                <w:rFonts w:eastAsia="Arial"/>
              </w:rPr>
              <w:t>X</w:t>
            </w:r>
          </w:p>
        </w:tc>
        <w:tc>
          <w:tcPr>
            <w:tcW w:w="712" w:type="dxa"/>
            <w:vAlign w:val="center"/>
          </w:tcPr>
          <w:p w14:paraId="5B5D887C" w14:textId="07C12A1F" w:rsidR="00314988" w:rsidRPr="003D5AC2" w:rsidRDefault="00314988" w:rsidP="00D70B2F">
            <w:pPr>
              <w:jc w:val="center"/>
              <w:rPr>
                <w:rFonts w:eastAsia="Arial"/>
              </w:rPr>
            </w:pPr>
            <w:r w:rsidRPr="003D5AC2">
              <w:rPr>
                <w:rFonts w:eastAsia="Arial"/>
              </w:rPr>
              <w:t>X</w:t>
            </w:r>
          </w:p>
        </w:tc>
        <w:tc>
          <w:tcPr>
            <w:tcW w:w="790" w:type="dxa"/>
            <w:vAlign w:val="center"/>
          </w:tcPr>
          <w:p w14:paraId="7D723537" w14:textId="02E6B1EB" w:rsidR="00314988" w:rsidRPr="003D5AC2" w:rsidRDefault="00314988" w:rsidP="00D70B2F">
            <w:pPr>
              <w:jc w:val="center"/>
              <w:rPr>
                <w:rFonts w:eastAsia="Arial"/>
              </w:rPr>
            </w:pPr>
            <w:r w:rsidRPr="003D5AC2">
              <w:rPr>
                <w:rFonts w:eastAsia="Arial"/>
              </w:rPr>
              <w:t>X</w:t>
            </w:r>
          </w:p>
        </w:tc>
        <w:tc>
          <w:tcPr>
            <w:tcW w:w="712" w:type="dxa"/>
            <w:vAlign w:val="center"/>
          </w:tcPr>
          <w:p w14:paraId="585E6D3A" w14:textId="0E21604A" w:rsidR="00314988" w:rsidRPr="003D5AC2" w:rsidRDefault="00314988" w:rsidP="00D70B2F">
            <w:pPr>
              <w:jc w:val="center"/>
              <w:rPr>
                <w:rFonts w:eastAsia="Arial"/>
              </w:rPr>
            </w:pPr>
            <w:r w:rsidRPr="003D5AC2">
              <w:rPr>
                <w:rFonts w:eastAsia="Arial"/>
              </w:rPr>
              <w:t>X</w:t>
            </w:r>
          </w:p>
        </w:tc>
      </w:tr>
      <w:tr w:rsidR="00314988" w:rsidRPr="003D5AC2" w14:paraId="61EF8130" w14:textId="77777777" w:rsidTr="00314988">
        <w:trPr>
          <w:trHeight w:val="720"/>
        </w:trPr>
        <w:tc>
          <w:tcPr>
            <w:tcW w:w="2627" w:type="dxa"/>
            <w:vAlign w:val="center"/>
          </w:tcPr>
          <w:p w14:paraId="13BEC96B" w14:textId="03882B18" w:rsidR="00314988" w:rsidRPr="003D5AC2" w:rsidRDefault="00314988" w:rsidP="00314988">
            <w:pPr>
              <w:rPr>
                <w:rFonts w:eastAsia="Arial"/>
                <w:b/>
              </w:rPr>
            </w:pPr>
            <w:r w:rsidRPr="003D5AC2">
              <w:rPr>
                <w:rFonts w:eastAsia="Arial"/>
                <w:b/>
              </w:rPr>
              <w:t>Canton MS</w:t>
            </w:r>
          </w:p>
        </w:tc>
        <w:tc>
          <w:tcPr>
            <w:tcW w:w="713" w:type="dxa"/>
            <w:vAlign w:val="center"/>
          </w:tcPr>
          <w:p w14:paraId="1941C865" w14:textId="5D10DE1C" w:rsidR="00314988" w:rsidRPr="003D5AC2" w:rsidRDefault="00314988" w:rsidP="00D70B2F">
            <w:pPr>
              <w:jc w:val="center"/>
              <w:rPr>
                <w:rFonts w:eastAsia="Arial"/>
              </w:rPr>
            </w:pPr>
            <w:r w:rsidRPr="003D5AC2">
              <w:rPr>
                <w:rFonts w:eastAsia="Arial"/>
              </w:rPr>
              <w:t>X</w:t>
            </w:r>
          </w:p>
        </w:tc>
        <w:tc>
          <w:tcPr>
            <w:tcW w:w="712" w:type="dxa"/>
            <w:vAlign w:val="center"/>
          </w:tcPr>
          <w:p w14:paraId="657469B7" w14:textId="1879AA53" w:rsidR="00314988" w:rsidRPr="003D5AC2" w:rsidRDefault="00314988" w:rsidP="00D70B2F">
            <w:pPr>
              <w:jc w:val="center"/>
              <w:rPr>
                <w:rFonts w:eastAsia="Arial"/>
              </w:rPr>
            </w:pPr>
            <w:r w:rsidRPr="003D5AC2">
              <w:rPr>
                <w:rFonts w:eastAsia="Arial"/>
              </w:rPr>
              <w:t>X</w:t>
            </w:r>
          </w:p>
        </w:tc>
        <w:tc>
          <w:tcPr>
            <w:tcW w:w="790" w:type="dxa"/>
            <w:vAlign w:val="center"/>
          </w:tcPr>
          <w:p w14:paraId="0BB178DA" w14:textId="6744433C" w:rsidR="00314988" w:rsidRPr="003D5AC2" w:rsidRDefault="00314988" w:rsidP="00D70B2F">
            <w:pPr>
              <w:jc w:val="center"/>
              <w:rPr>
                <w:rFonts w:eastAsia="Arial"/>
              </w:rPr>
            </w:pPr>
            <w:r w:rsidRPr="003D5AC2">
              <w:rPr>
                <w:rFonts w:eastAsia="Arial"/>
              </w:rPr>
              <w:t>X</w:t>
            </w:r>
          </w:p>
        </w:tc>
        <w:tc>
          <w:tcPr>
            <w:tcW w:w="712" w:type="dxa"/>
            <w:vAlign w:val="center"/>
          </w:tcPr>
          <w:p w14:paraId="3FE22699" w14:textId="77777777" w:rsidR="00314988" w:rsidRPr="003D5AC2" w:rsidRDefault="00314988" w:rsidP="00D70B2F">
            <w:pPr>
              <w:jc w:val="center"/>
              <w:rPr>
                <w:rFonts w:eastAsia="Arial"/>
              </w:rPr>
            </w:pPr>
          </w:p>
        </w:tc>
      </w:tr>
      <w:tr w:rsidR="00314988" w:rsidRPr="003D5AC2" w14:paraId="71447AC2" w14:textId="77777777" w:rsidTr="00314988">
        <w:trPr>
          <w:trHeight w:val="720"/>
        </w:trPr>
        <w:tc>
          <w:tcPr>
            <w:tcW w:w="2627" w:type="dxa"/>
            <w:vAlign w:val="center"/>
          </w:tcPr>
          <w:p w14:paraId="3C3C04D3" w14:textId="41D384EF" w:rsidR="00314988" w:rsidRPr="003D5AC2" w:rsidRDefault="00314988" w:rsidP="00314988">
            <w:pPr>
              <w:rPr>
                <w:rFonts w:eastAsia="Arial"/>
                <w:b/>
              </w:rPr>
            </w:pPr>
            <w:r w:rsidRPr="003D5AC2">
              <w:rPr>
                <w:rFonts w:eastAsia="Arial"/>
                <w:b/>
              </w:rPr>
              <w:t>Eastview MS</w:t>
            </w:r>
          </w:p>
        </w:tc>
        <w:tc>
          <w:tcPr>
            <w:tcW w:w="713" w:type="dxa"/>
            <w:vAlign w:val="center"/>
          </w:tcPr>
          <w:p w14:paraId="6591EC31" w14:textId="6B25C21E" w:rsidR="00314988" w:rsidRPr="003D5AC2" w:rsidRDefault="00314988" w:rsidP="00D70B2F">
            <w:pPr>
              <w:jc w:val="center"/>
              <w:rPr>
                <w:rFonts w:eastAsia="Arial"/>
              </w:rPr>
            </w:pPr>
            <w:r w:rsidRPr="003D5AC2">
              <w:rPr>
                <w:rFonts w:eastAsia="Arial"/>
              </w:rPr>
              <w:t>X</w:t>
            </w:r>
          </w:p>
        </w:tc>
        <w:tc>
          <w:tcPr>
            <w:tcW w:w="712" w:type="dxa"/>
            <w:vAlign w:val="center"/>
          </w:tcPr>
          <w:p w14:paraId="685F888A" w14:textId="0E87FB70" w:rsidR="00314988" w:rsidRPr="003D5AC2" w:rsidRDefault="00314988" w:rsidP="00D70B2F">
            <w:pPr>
              <w:jc w:val="center"/>
              <w:rPr>
                <w:rFonts w:eastAsia="Arial"/>
              </w:rPr>
            </w:pPr>
            <w:r w:rsidRPr="003D5AC2">
              <w:rPr>
                <w:rFonts w:eastAsia="Arial"/>
              </w:rPr>
              <w:t>X</w:t>
            </w:r>
          </w:p>
        </w:tc>
        <w:tc>
          <w:tcPr>
            <w:tcW w:w="790" w:type="dxa"/>
            <w:vAlign w:val="center"/>
          </w:tcPr>
          <w:p w14:paraId="2A1EEFF7" w14:textId="40D43DD9" w:rsidR="00314988" w:rsidRPr="003D5AC2" w:rsidRDefault="00314988" w:rsidP="00D70B2F">
            <w:pPr>
              <w:jc w:val="center"/>
              <w:rPr>
                <w:rFonts w:eastAsia="Arial"/>
              </w:rPr>
            </w:pPr>
            <w:r w:rsidRPr="003D5AC2">
              <w:rPr>
                <w:rFonts w:eastAsia="Arial"/>
              </w:rPr>
              <w:t>X</w:t>
            </w:r>
          </w:p>
        </w:tc>
        <w:tc>
          <w:tcPr>
            <w:tcW w:w="712" w:type="dxa"/>
            <w:vAlign w:val="center"/>
          </w:tcPr>
          <w:p w14:paraId="06B5387B" w14:textId="77777777" w:rsidR="00314988" w:rsidRPr="003D5AC2" w:rsidRDefault="00314988" w:rsidP="00D70B2F">
            <w:pPr>
              <w:jc w:val="center"/>
              <w:rPr>
                <w:rFonts w:eastAsia="Arial"/>
              </w:rPr>
            </w:pPr>
          </w:p>
        </w:tc>
      </w:tr>
      <w:tr w:rsidR="00314988" w:rsidRPr="003D5AC2" w14:paraId="3C9E4FC4" w14:textId="77777777" w:rsidTr="00314988">
        <w:trPr>
          <w:trHeight w:val="720"/>
        </w:trPr>
        <w:tc>
          <w:tcPr>
            <w:tcW w:w="2627" w:type="dxa"/>
            <w:vAlign w:val="center"/>
          </w:tcPr>
          <w:p w14:paraId="6B264788" w14:textId="1D1F4D5F" w:rsidR="00314988" w:rsidRPr="003D5AC2" w:rsidRDefault="00314988" w:rsidP="00314988">
            <w:pPr>
              <w:rPr>
                <w:rFonts w:eastAsia="Arial"/>
                <w:b/>
              </w:rPr>
            </w:pPr>
            <w:r w:rsidRPr="003D5AC2">
              <w:rPr>
                <w:rFonts w:eastAsia="Arial"/>
                <w:b/>
              </w:rPr>
              <w:t>Ellis MS</w:t>
            </w:r>
          </w:p>
        </w:tc>
        <w:tc>
          <w:tcPr>
            <w:tcW w:w="713" w:type="dxa"/>
            <w:vAlign w:val="center"/>
          </w:tcPr>
          <w:p w14:paraId="36930B57" w14:textId="2294F2F5" w:rsidR="00314988" w:rsidRPr="003D5AC2" w:rsidRDefault="00314988" w:rsidP="00D70B2F">
            <w:pPr>
              <w:jc w:val="center"/>
              <w:rPr>
                <w:rFonts w:eastAsia="Arial"/>
              </w:rPr>
            </w:pPr>
            <w:r w:rsidRPr="003D5AC2">
              <w:rPr>
                <w:rFonts w:eastAsia="Arial"/>
              </w:rPr>
              <w:t>X</w:t>
            </w:r>
          </w:p>
        </w:tc>
        <w:tc>
          <w:tcPr>
            <w:tcW w:w="712" w:type="dxa"/>
            <w:vAlign w:val="center"/>
          </w:tcPr>
          <w:p w14:paraId="65D65278" w14:textId="11C59D88" w:rsidR="00314988" w:rsidRPr="003D5AC2" w:rsidRDefault="00314988" w:rsidP="00D70B2F">
            <w:pPr>
              <w:jc w:val="center"/>
              <w:rPr>
                <w:rFonts w:eastAsia="Arial"/>
              </w:rPr>
            </w:pPr>
            <w:r w:rsidRPr="003D5AC2">
              <w:rPr>
                <w:rFonts w:eastAsia="Arial"/>
              </w:rPr>
              <w:t>X</w:t>
            </w:r>
          </w:p>
        </w:tc>
        <w:tc>
          <w:tcPr>
            <w:tcW w:w="790" w:type="dxa"/>
            <w:vAlign w:val="center"/>
          </w:tcPr>
          <w:p w14:paraId="4226E7D7" w14:textId="295591A3" w:rsidR="00314988" w:rsidRPr="003D5AC2" w:rsidRDefault="00314988" w:rsidP="00D70B2F">
            <w:pPr>
              <w:jc w:val="center"/>
              <w:rPr>
                <w:rFonts w:eastAsia="Arial"/>
              </w:rPr>
            </w:pPr>
            <w:r w:rsidRPr="003D5AC2">
              <w:rPr>
                <w:rFonts w:eastAsia="Arial"/>
              </w:rPr>
              <w:t>X</w:t>
            </w:r>
          </w:p>
        </w:tc>
        <w:tc>
          <w:tcPr>
            <w:tcW w:w="712" w:type="dxa"/>
            <w:vAlign w:val="center"/>
          </w:tcPr>
          <w:p w14:paraId="4CB0FB1C" w14:textId="3177A544" w:rsidR="00314988" w:rsidRPr="003D5AC2" w:rsidRDefault="00314988" w:rsidP="00D70B2F">
            <w:pPr>
              <w:jc w:val="center"/>
              <w:rPr>
                <w:rFonts w:eastAsia="Arial"/>
              </w:rPr>
            </w:pPr>
            <w:r w:rsidRPr="003D5AC2">
              <w:rPr>
                <w:rFonts w:eastAsia="Arial"/>
              </w:rPr>
              <w:t>X</w:t>
            </w:r>
          </w:p>
        </w:tc>
      </w:tr>
      <w:tr w:rsidR="00314988" w:rsidRPr="003D5AC2" w14:paraId="52DEA0D1" w14:textId="77777777" w:rsidTr="00314988">
        <w:trPr>
          <w:trHeight w:val="720"/>
        </w:trPr>
        <w:tc>
          <w:tcPr>
            <w:tcW w:w="2627" w:type="dxa"/>
            <w:vAlign w:val="center"/>
          </w:tcPr>
          <w:p w14:paraId="2066EFF1" w14:textId="279E10A7" w:rsidR="00314988" w:rsidRPr="003D5AC2" w:rsidRDefault="00314988" w:rsidP="00314988">
            <w:pPr>
              <w:rPr>
                <w:rFonts w:eastAsia="Arial"/>
                <w:b/>
              </w:rPr>
            </w:pPr>
            <w:r w:rsidRPr="003D5AC2">
              <w:rPr>
                <w:rFonts w:eastAsia="Arial"/>
                <w:b/>
              </w:rPr>
              <w:t>Kenyon Woods MS</w:t>
            </w:r>
          </w:p>
        </w:tc>
        <w:tc>
          <w:tcPr>
            <w:tcW w:w="713" w:type="dxa"/>
            <w:vAlign w:val="center"/>
          </w:tcPr>
          <w:p w14:paraId="280FACF2" w14:textId="473976CC" w:rsidR="00314988" w:rsidRPr="003D5AC2" w:rsidRDefault="00314988" w:rsidP="00D70B2F">
            <w:pPr>
              <w:jc w:val="center"/>
              <w:rPr>
                <w:rFonts w:eastAsia="Arial"/>
              </w:rPr>
            </w:pPr>
            <w:r w:rsidRPr="003D5AC2">
              <w:rPr>
                <w:rFonts w:eastAsia="Arial"/>
              </w:rPr>
              <w:t>X</w:t>
            </w:r>
          </w:p>
        </w:tc>
        <w:tc>
          <w:tcPr>
            <w:tcW w:w="712" w:type="dxa"/>
            <w:vAlign w:val="center"/>
          </w:tcPr>
          <w:p w14:paraId="67E469CD" w14:textId="65391377" w:rsidR="00314988" w:rsidRPr="003D5AC2" w:rsidRDefault="00314988" w:rsidP="00D70B2F">
            <w:pPr>
              <w:jc w:val="center"/>
              <w:rPr>
                <w:rFonts w:eastAsia="Arial"/>
              </w:rPr>
            </w:pPr>
            <w:r w:rsidRPr="003D5AC2">
              <w:rPr>
                <w:rFonts w:eastAsia="Arial"/>
              </w:rPr>
              <w:t>X</w:t>
            </w:r>
          </w:p>
        </w:tc>
        <w:tc>
          <w:tcPr>
            <w:tcW w:w="790" w:type="dxa"/>
            <w:vAlign w:val="center"/>
          </w:tcPr>
          <w:p w14:paraId="7C6A82D2" w14:textId="52C0F1F4" w:rsidR="00314988" w:rsidRPr="003D5AC2" w:rsidRDefault="00314988" w:rsidP="00D70B2F">
            <w:pPr>
              <w:jc w:val="center"/>
              <w:rPr>
                <w:rFonts w:eastAsia="Arial"/>
              </w:rPr>
            </w:pPr>
            <w:r w:rsidRPr="003D5AC2">
              <w:rPr>
                <w:rFonts w:eastAsia="Arial"/>
              </w:rPr>
              <w:t>X</w:t>
            </w:r>
          </w:p>
        </w:tc>
        <w:tc>
          <w:tcPr>
            <w:tcW w:w="712" w:type="dxa"/>
            <w:vAlign w:val="center"/>
          </w:tcPr>
          <w:p w14:paraId="04E4A6C6" w14:textId="77777777" w:rsidR="00314988" w:rsidRPr="003D5AC2" w:rsidRDefault="00314988" w:rsidP="00D70B2F">
            <w:pPr>
              <w:jc w:val="center"/>
              <w:rPr>
                <w:rFonts w:eastAsia="Arial"/>
              </w:rPr>
            </w:pPr>
          </w:p>
        </w:tc>
      </w:tr>
      <w:tr w:rsidR="00314988" w:rsidRPr="003D5AC2" w14:paraId="14E12820" w14:textId="77777777" w:rsidTr="00314988">
        <w:trPr>
          <w:trHeight w:val="720"/>
        </w:trPr>
        <w:tc>
          <w:tcPr>
            <w:tcW w:w="2627" w:type="dxa"/>
            <w:vAlign w:val="center"/>
          </w:tcPr>
          <w:p w14:paraId="41CC562E" w14:textId="6D26523B" w:rsidR="00314988" w:rsidRPr="003D5AC2" w:rsidRDefault="00314988" w:rsidP="00314988">
            <w:pPr>
              <w:rPr>
                <w:rFonts w:eastAsia="Arial"/>
                <w:b/>
              </w:rPr>
            </w:pPr>
            <w:r w:rsidRPr="003D5AC2">
              <w:rPr>
                <w:rFonts w:eastAsia="Arial"/>
                <w:b/>
              </w:rPr>
              <w:t>Kimball MS</w:t>
            </w:r>
          </w:p>
        </w:tc>
        <w:tc>
          <w:tcPr>
            <w:tcW w:w="713" w:type="dxa"/>
            <w:vAlign w:val="center"/>
          </w:tcPr>
          <w:p w14:paraId="5712FDE6" w14:textId="028F4921" w:rsidR="00314988" w:rsidRPr="003D5AC2" w:rsidRDefault="00314988" w:rsidP="00D70B2F">
            <w:pPr>
              <w:jc w:val="center"/>
              <w:rPr>
                <w:rFonts w:eastAsia="Arial"/>
              </w:rPr>
            </w:pPr>
            <w:r w:rsidRPr="003D5AC2">
              <w:rPr>
                <w:rFonts w:eastAsia="Arial"/>
              </w:rPr>
              <w:t>X</w:t>
            </w:r>
          </w:p>
        </w:tc>
        <w:tc>
          <w:tcPr>
            <w:tcW w:w="712" w:type="dxa"/>
            <w:vAlign w:val="center"/>
          </w:tcPr>
          <w:p w14:paraId="02620574" w14:textId="59ACAAC0" w:rsidR="00314988" w:rsidRPr="003D5AC2" w:rsidRDefault="00314988" w:rsidP="00D70B2F">
            <w:pPr>
              <w:jc w:val="center"/>
              <w:rPr>
                <w:rFonts w:eastAsia="Arial"/>
              </w:rPr>
            </w:pPr>
            <w:r w:rsidRPr="003D5AC2">
              <w:rPr>
                <w:rFonts w:eastAsia="Arial"/>
              </w:rPr>
              <w:t>X</w:t>
            </w:r>
          </w:p>
        </w:tc>
        <w:tc>
          <w:tcPr>
            <w:tcW w:w="790" w:type="dxa"/>
            <w:vAlign w:val="center"/>
          </w:tcPr>
          <w:p w14:paraId="0EA33C92" w14:textId="4F0F1261" w:rsidR="00314988" w:rsidRPr="003D5AC2" w:rsidRDefault="00314988" w:rsidP="00D70B2F">
            <w:pPr>
              <w:jc w:val="center"/>
              <w:rPr>
                <w:rFonts w:eastAsia="Arial"/>
              </w:rPr>
            </w:pPr>
            <w:r w:rsidRPr="003D5AC2">
              <w:rPr>
                <w:rFonts w:eastAsia="Arial"/>
              </w:rPr>
              <w:t>X</w:t>
            </w:r>
          </w:p>
        </w:tc>
        <w:tc>
          <w:tcPr>
            <w:tcW w:w="712" w:type="dxa"/>
            <w:vAlign w:val="center"/>
          </w:tcPr>
          <w:p w14:paraId="4CA29955" w14:textId="560BE5E3" w:rsidR="00314988" w:rsidRPr="003D5AC2" w:rsidRDefault="00314988" w:rsidP="00D70B2F">
            <w:pPr>
              <w:jc w:val="center"/>
              <w:rPr>
                <w:rFonts w:eastAsia="Arial"/>
              </w:rPr>
            </w:pPr>
            <w:r w:rsidRPr="003D5AC2">
              <w:rPr>
                <w:rFonts w:eastAsia="Arial"/>
              </w:rPr>
              <w:t>X</w:t>
            </w:r>
          </w:p>
        </w:tc>
      </w:tr>
      <w:tr w:rsidR="00314988" w:rsidRPr="003D5AC2" w14:paraId="390EBB68" w14:textId="77777777" w:rsidTr="00314988">
        <w:trPr>
          <w:trHeight w:val="720"/>
        </w:trPr>
        <w:tc>
          <w:tcPr>
            <w:tcW w:w="2627" w:type="dxa"/>
            <w:vAlign w:val="center"/>
          </w:tcPr>
          <w:p w14:paraId="1CCD09BA" w14:textId="0167A1D4" w:rsidR="00314988" w:rsidRPr="003D5AC2" w:rsidRDefault="00314988" w:rsidP="00314988">
            <w:pPr>
              <w:rPr>
                <w:rFonts w:eastAsia="Arial"/>
                <w:b/>
              </w:rPr>
            </w:pPr>
            <w:r w:rsidRPr="003D5AC2">
              <w:rPr>
                <w:rFonts w:eastAsia="Arial"/>
                <w:b/>
              </w:rPr>
              <w:t>Larsen MS</w:t>
            </w:r>
          </w:p>
        </w:tc>
        <w:tc>
          <w:tcPr>
            <w:tcW w:w="713" w:type="dxa"/>
            <w:vAlign w:val="center"/>
          </w:tcPr>
          <w:p w14:paraId="00FADD98" w14:textId="4DF5225F" w:rsidR="00314988" w:rsidRPr="003D5AC2" w:rsidRDefault="00314988" w:rsidP="00D70B2F">
            <w:pPr>
              <w:jc w:val="center"/>
              <w:rPr>
                <w:rFonts w:eastAsia="Arial"/>
              </w:rPr>
            </w:pPr>
            <w:r w:rsidRPr="003D5AC2">
              <w:rPr>
                <w:rFonts w:eastAsia="Arial"/>
              </w:rPr>
              <w:t>X</w:t>
            </w:r>
          </w:p>
        </w:tc>
        <w:tc>
          <w:tcPr>
            <w:tcW w:w="712" w:type="dxa"/>
            <w:vAlign w:val="center"/>
          </w:tcPr>
          <w:p w14:paraId="6563BB39" w14:textId="501F5E84" w:rsidR="00314988" w:rsidRPr="003D5AC2" w:rsidRDefault="00314988" w:rsidP="00D70B2F">
            <w:pPr>
              <w:jc w:val="center"/>
              <w:rPr>
                <w:rFonts w:eastAsia="Arial"/>
              </w:rPr>
            </w:pPr>
            <w:r w:rsidRPr="003D5AC2">
              <w:rPr>
                <w:rFonts w:eastAsia="Arial"/>
              </w:rPr>
              <w:t>X</w:t>
            </w:r>
          </w:p>
        </w:tc>
        <w:tc>
          <w:tcPr>
            <w:tcW w:w="790" w:type="dxa"/>
            <w:vAlign w:val="center"/>
          </w:tcPr>
          <w:p w14:paraId="3313CC76" w14:textId="1040ECEE" w:rsidR="00314988" w:rsidRPr="003D5AC2" w:rsidRDefault="00314988" w:rsidP="00D70B2F">
            <w:pPr>
              <w:jc w:val="center"/>
              <w:rPr>
                <w:rFonts w:eastAsia="Arial"/>
              </w:rPr>
            </w:pPr>
            <w:r w:rsidRPr="003D5AC2">
              <w:rPr>
                <w:rFonts w:eastAsia="Arial"/>
              </w:rPr>
              <w:t>X</w:t>
            </w:r>
          </w:p>
        </w:tc>
        <w:tc>
          <w:tcPr>
            <w:tcW w:w="712" w:type="dxa"/>
            <w:vAlign w:val="center"/>
          </w:tcPr>
          <w:p w14:paraId="54A42AE7" w14:textId="217F1A8C" w:rsidR="00314988" w:rsidRPr="003D5AC2" w:rsidRDefault="00314988" w:rsidP="00D70B2F">
            <w:pPr>
              <w:jc w:val="center"/>
              <w:rPr>
                <w:rFonts w:eastAsia="Arial"/>
              </w:rPr>
            </w:pPr>
            <w:r w:rsidRPr="003D5AC2">
              <w:rPr>
                <w:rFonts w:eastAsia="Arial"/>
              </w:rPr>
              <w:t>X</w:t>
            </w:r>
          </w:p>
        </w:tc>
      </w:tr>
      <w:tr w:rsidR="00314988" w:rsidRPr="003D5AC2" w14:paraId="1E32726F" w14:textId="77777777" w:rsidTr="00314988">
        <w:trPr>
          <w:trHeight w:val="720"/>
        </w:trPr>
        <w:tc>
          <w:tcPr>
            <w:tcW w:w="2627" w:type="dxa"/>
            <w:vAlign w:val="center"/>
          </w:tcPr>
          <w:p w14:paraId="0538564F" w14:textId="67395D76" w:rsidR="00314988" w:rsidRPr="003D5AC2" w:rsidRDefault="00314988" w:rsidP="00314988">
            <w:pPr>
              <w:rPr>
                <w:rFonts w:eastAsia="Arial"/>
                <w:b/>
              </w:rPr>
            </w:pPr>
            <w:r w:rsidRPr="003D5AC2">
              <w:rPr>
                <w:rFonts w:eastAsia="Arial"/>
                <w:b/>
              </w:rPr>
              <w:t>Tefft MS</w:t>
            </w:r>
          </w:p>
        </w:tc>
        <w:tc>
          <w:tcPr>
            <w:tcW w:w="713" w:type="dxa"/>
            <w:vAlign w:val="center"/>
          </w:tcPr>
          <w:p w14:paraId="5D53B9CA" w14:textId="503476DF" w:rsidR="00314988" w:rsidRPr="003D5AC2" w:rsidRDefault="00314988" w:rsidP="00D70B2F">
            <w:pPr>
              <w:jc w:val="center"/>
              <w:rPr>
                <w:rFonts w:eastAsia="Arial"/>
              </w:rPr>
            </w:pPr>
            <w:r w:rsidRPr="003D5AC2">
              <w:rPr>
                <w:rFonts w:eastAsia="Arial"/>
              </w:rPr>
              <w:t>X</w:t>
            </w:r>
          </w:p>
        </w:tc>
        <w:tc>
          <w:tcPr>
            <w:tcW w:w="712" w:type="dxa"/>
            <w:vAlign w:val="center"/>
          </w:tcPr>
          <w:p w14:paraId="647F84F3" w14:textId="5E79D4D4" w:rsidR="00314988" w:rsidRPr="003D5AC2" w:rsidRDefault="00314988" w:rsidP="00D70B2F">
            <w:pPr>
              <w:jc w:val="center"/>
              <w:rPr>
                <w:rFonts w:eastAsia="Arial"/>
              </w:rPr>
            </w:pPr>
            <w:r w:rsidRPr="003D5AC2">
              <w:rPr>
                <w:rFonts w:eastAsia="Arial"/>
              </w:rPr>
              <w:t>X</w:t>
            </w:r>
          </w:p>
        </w:tc>
        <w:tc>
          <w:tcPr>
            <w:tcW w:w="790" w:type="dxa"/>
            <w:vAlign w:val="center"/>
          </w:tcPr>
          <w:p w14:paraId="700B50D9" w14:textId="25CE2A33" w:rsidR="00314988" w:rsidRPr="003D5AC2" w:rsidRDefault="00314988" w:rsidP="00D70B2F">
            <w:pPr>
              <w:jc w:val="center"/>
              <w:rPr>
                <w:rFonts w:eastAsia="Arial"/>
              </w:rPr>
            </w:pPr>
            <w:r w:rsidRPr="003D5AC2">
              <w:rPr>
                <w:rFonts w:eastAsia="Arial"/>
              </w:rPr>
              <w:t>X</w:t>
            </w:r>
          </w:p>
        </w:tc>
        <w:tc>
          <w:tcPr>
            <w:tcW w:w="712" w:type="dxa"/>
            <w:vAlign w:val="center"/>
          </w:tcPr>
          <w:p w14:paraId="64A161D1" w14:textId="242A219C" w:rsidR="00314988" w:rsidRPr="003D5AC2" w:rsidRDefault="00314988" w:rsidP="00D70B2F">
            <w:pPr>
              <w:jc w:val="center"/>
              <w:rPr>
                <w:rFonts w:eastAsia="Arial"/>
              </w:rPr>
            </w:pPr>
            <w:r w:rsidRPr="003D5AC2">
              <w:rPr>
                <w:rFonts w:eastAsia="Arial"/>
              </w:rPr>
              <w:t>X</w:t>
            </w:r>
          </w:p>
        </w:tc>
      </w:tr>
    </w:tbl>
    <w:p w14:paraId="0462F8E2" w14:textId="63F2962B" w:rsidR="00D47BD9" w:rsidRPr="003D5AC2" w:rsidRDefault="00D47BD9" w:rsidP="008125E8">
      <w:pPr>
        <w:rPr>
          <w:rFonts w:ascii="Arial" w:eastAsia="Arial" w:hAnsi="Arial" w:cs="Arial"/>
          <w:b/>
          <w:sz w:val="36"/>
          <w:szCs w:val="36"/>
        </w:rPr>
      </w:pPr>
    </w:p>
    <w:p w14:paraId="6C77E5EE" w14:textId="4EBCD465" w:rsidR="00D47BD9" w:rsidRPr="003D5AC2" w:rsidRDefault="00D47BD9" w:rsidP="008125E8">
      <w:pPr>
        <w:rPr>
          <w:rFonts w:ascii="Arial" w:eastAsia="Arial" w:hAnsi="Arial" w:cs="Arial"/>
          <w:b/>
          <w:sz w:val="36"/>
          <w:szCs w:val="36"/>
        </w:rPr>
      </w:pPr>
    </w:p>
    <w:p w14:paraId="3D2D0720" w14:textId="037727B4" w:rsidR="00D47BD9" w:rsidRPr="003D5AC2" w:rsidRDefault="00D47BD9" w:rsidP="008125E8">
      <w:pPr>
        <w:rPr>
          <w:rFonts w:ascii="Arial" w:eastAsia="Arial" w:hAnsi="Arial" w:cs="Arial"/>
          <w:b/>
          <w:sz w:val="36"/>
          <w:szCs w:val="36"/>
        </w:rPr>
      </w:pPr>
    </w:p>
    <w:p w14:paraId="0D3AC609" w14:textId="22CC101A" w:rsidR="00D47BD9" w:rsidRPr="003D5AC2" w:rsidRDefault="00D47BD9" w:rsidP="008125E8">
      <w:pPr>
        <w:rPr>
          <w:rFonts w:ascii="Arial" w:eastAsia="Arial" w:hAnsi="Arial" w:cs="Arial"/>
          <w:b/>
          <w:sz w:val="36"/>
          <w:szCs w:val="36"/>
        </w:rPr>
      </w:pPr>
    </w:p>
    <w:p w14:paraId="09927E34" w14:textId="540052AD" w:rsidR="00D47BD9" w:rsidRPr="003D5AC2" w:rsidRDefault="00D47BD9" w:rsidP="008125E8">
      <w:pPr>
        <w:rPr>
          <w:rFonts w:ascii="Arial" w:eastAsia="Arial" w:hAnsi="Arial" w:cs="Arial"/>
          <w:b/>
          <w:sz w:val="36"/>
          <w:szCs w:val="36"/>
        </w:rPr>
      </w:pPr>
    </w:p>
    <w:p w14:paraId="2B70A31F" w14:textId="1B2EA1CC" w:rsidR="00D47BD9" w:rsidRPr="003D5AC2" w:rsidRDefault="00D47BD9" w:rsidP="008125E8">
      <w:pPr>
        <w:rPr>
          <w:rFonts w:ascii="Arial" w:eastAsia="Arial" w:hAnsi="Arial" w:cs="Arial"/>
          <w:b/>
          <w:sz w:val="36"/>
          <w:szCs w:val="36"/>
        </w:rPr>
      </w:pPr>
    </w:p>
    <w:p w14:paraId="36F07469" w14:textId="77777777" w:rsidR="002F2B4C" w:rsidRPr="003D5AC2" w:rsidRDefault="002F2B4C">
      <w:pPr>
        <w:rPr>
          <w:rFonts w:ascii="Arial" w:eastAsia="Arial" w:hAnsi="Arial" w:cs="Arial"/>
          <w:b/>
          <w:sz w:val="36"/>
          <w:szCs w:val="36"/>
        </w:rPr>
      </w:pPr>
      <w:r w:rsidRPr="003D5AC2">
        <w:rPr>
          <w:rFonts w:ascii="Arial" w:eastAsia="Arial" w:hAnsi="Arial" w:cs="Arial"/>
          <w:b/>
          <w:sz w:val="36"/>
          <w:szCs w:val="36"/>
        </w:rPr>
        <w:br w:type="page"/>
      </w:r>
    </w:p>
    <w:p w14:paraId="6C0E1299" w14:textId="2A7A29E2" w:rsidR="00E46BC1" w:rsidRPr="006B02A9" w:rsidRDefault="008125E8" w:rsidP="006B02A9">
      <w:pPr>
        <w:pStyle w:val="Heading1"/>
        <w:rPr>
          <w:sz w:val="36"/>
          <w:szCs w:val="36"/>
        </w:rPr>
      </w:pPr>
      <w:bookmarkStart w:id="3" w:name="_Toc114657535"/>
      <w:r w:rsidRPr="006B02A9">
        <w:rPr>
          <w:sz w:val="36"/>
          <w:szCs w:val="36"/>
        </w:rPr>
        <w:lastRenderedPageBreak/>
        <w:t>G</w:t>
      </w:r>
      <w:r w:rsidR="00B652C7" w:rsidRPr="006B02A9">
        <w:rPr>
          <w:sz w:val="36"/>
          <w:szCs w:val="36"/>
        </w:rPr>
        <w:t xml:space="preserve">ENERAL </w:t>
      </w:r>
      <w:r w:rsidR="002F2B4C" w:rsidRPr="006B02A9">
        <w:rPr>
          <w:sz w:val="36"/>
          <w:szCs w:val="36"/>
        </w:rPr>
        <w:t xml:space="preserve">MIDDLE SCHOOL </w:t>
      </w:r>
      <w:r w:rsidR="00B652C7" w:rsidRPr="006B02A9">
        <w:rPr>
          <w:sz w:val="36"/>
          <w:szCs w:val="36"/>
        </w:rPr>
        <w:t>INFORMATION</w:t>
      </w:r>
      <w:bookmarkEnd w:id="3"/>
    </w:p>
    <w:p w14:paraId="72EC5C78" w14:textId="77777777" w:rsidR="00E46BC1" w:rsidRPr="003D5AC2" w:rsidRDefault="00E46BC1">
      <w:pPr>
        <w:tabs>
          <w:tab w:val="left" w:pos="8000"/>
          <w:tab w:val="left" w:pos="8500"/>
          <w:tab w:val="left" w:pos="8800"/>
        </w:tabs>
        <w:jc w:val="center"/>
        <w:rPr>
          <w:rFonts w:ascii="Arial" w:eastAsia="Arial" w:hAnsi="Arial" w:cs="Arial"/>
          <w:sz w:val="22"/>
          <w:szCs w:val="22"/>
        </w:rPr>
      </w:pPr>
    </w:p>
    <w:p w14:paraId="70A46AF1" w14:textId="77777777" w:rsidR="00E46BC1" w:rsidRPr="003D5AC2" w:rsidRDefault="00E46BC1">
      <w:pPr>
        <w:tabs>
          <w:tab w:val="left" w:pos="8000"/>
          <w:tab w:val="left" w:pos="8500"/>
          <w:tab w:val="left" w:pos="8800"/>
          <w:tab w:val="left" w:pos="9999"/>
        </w:tabs>
        <w:jc w:val="center"/>
        <w:rPr>
          <w:rFonts w:ascii="Arial" w:eastAsia="Arial" w:hAnsi="Arial" w:cs="Arial"/>
          <w:sz w:val="22"/>
          <w:szCs w:val="22"/>
        </w:rPr>
      </w:pPr>
    </w:p>
    <w:p w14:paraId="18D60B85" w14:textId="77777777" w:rsidR="005D7A6C" w:rsidRPr="003D5AC2" w:rsidRDefault="005D7A6C" w:rsidP="000C133E">
      <w:pPr>
        <w:pStyle w:val="Heading2"/>
      </w:pPr>
      <w:bookmarkStart w:id="4" w:name="_Toc114657536"/>
      <w:r w:rsidRPr="003D5AC2">
        <w:t>COMMITMENT TO “ACADEMIC SUCCESS FOR ALL”</w:t>
      </w:r>
      <w:bookmarkEnd w:id="4"/>
    </w:p>
    <w:p w14:paraId="6684B9AB" w14:textId="506C770E" w:rsidR="005D7A6C" w:rsidRPr="003D5AC2" w:rsidRDefault="005D7A6C" w:rsidP="005D7A6C">
      <w:pPr>
        <w:tabs>
          <w:tab w:val="left" w:pos="8000"/>
          <w:tab w:val="left" w:pos="8500"/>
          <w:tab w:val="left" w:pos="8800"/>
        </w:tabs>
        <w:jc w:val="both"/>
        <w:rPr>
          <w:rFonts w:eastAsia="Arial"/>
          <w:sz w:val="22"/>
          <w:szCs w:val="22"/>
        </w:rPr>
      </w:pPr>
      <w:r w:rsidRPr="003D5AC2">
        <w:rPr>
          <w:rFonts w:eastAsia="Arial"/>
          <w:sz w:val="22"/>
          <w:szCs w:val="22"/>
        </w:rPr>
        <w:t xml:space="preserve">The administration, faculty, and staff members are committed to </w:t>
      </w:r>
      <w:r w:rsidRPr="003D5AC2">
        <w:rPr>
          <w:rFonts w:eastAsia="Arial"/>
          <w:b/>
          <w:sz w:val="22"/>
          <w:szCs w:val="22"/>
        </w:rPr>
        <w:t>“academic success for all”</w:t>
      </w:r>
      <w:r w:rsidRPr="003D5AC2">
        <w:rPr>
          <w:rFonts w:eastAsia="Arial"/>
          <w:sz w:val="22"/>
          <w:szCs w:val="22"/>
        </w:rPr>
        <w:t xml:space="preserve"> </w:t>
      </w:r>
      <w:r w:rsidR="00F6525A" w:rsidRPr="003D5AC2">
        <w:rPr>
          <w:rFonts w:eastAsia="Arial"/>
          <w:sz w:val="22"/>
          <w:szCs w:val="22"/>
        </w:rPr>
        <w:t xml:space="preserve">of our </w:t>
      </w:r>
      <w:r w:rsidRPr="003D5AC2">
        <w:rPr>
          <w:rFonts w:eastAsia="Arial"/>
          <w:sz w:val="22"/>
          <w:szCs w:val="22"/>
        </w:rPr>
        <w:t xml:space="preserve">students.  </w:t>
      </w:r>
      <w:r w:rsidR="0063008F" w:rsidRPr="003D5AC2">
        <w:rPr>
          <w:rFonts w:eastAsia="Arial"/>
          <w:sz w:val="22"/>
          <w:szCs w:val="22"/>
        </w:rPr>
        <w:t>As such, through our U-46 Rising work, we aim to ensure that all students have access to rigorous standards-based core instruction that develops student agency, fosters equity,</w:t>
      </w:r>
      <w:r w:rsidR="00152362" w:rsidRPr="003D5AC2">
        <w:rPr>
          <w:rFonts w:eastAsia="Arial"/>
          <w:sz w:val="22"/>
          <w:szCs w:val="22"/>
        </w:rPr>
        <w:t xml:space="preserve"> and allows for student-led academic teaming.</w:t>
      </w:r>
      <w:r w:rsidR="0063008F" w:rsidRPr="003D5AC2">
        <w:rPr>
          <w:rFonts w:eastAsia="Arial"/>
          <w:sz w:val="22"/>
          <w:szCs w:val="22"/>
        </w:rPr>
        <w:t xml:space="preserve"> </w:t>
      </w:r>
      <w:r w:rsidRPr="003D5AC2">
        <w:rPr>
          <w:rFonts w:eastAsia="Arial"/>
          <w:sz w:val="22"/>
          <w:szCs w:val="22"/>
        </w:rPr>
        <w:t>The programs of study available in U-46 are designed to encourage each student to select the most rigorous and appropriate courses that will nurture th</w:t>
      </w:r>
      <w:r w:rsidR="00F6525A" w:rsidRPr="003D5AC2">
        <w:rPr>
          <w:rFonts w:eastAsia="Arial"/>
          <w:sz w:val="22"/>
          <w:szCs w:val="22"/>
        </w:rPr>
        <w:t>eir</w:t>
      </w:r>
      <w:r w:rsidRPr="003D5AC2">
        <w:rPr>
          <w:rFonts w:eastAsia="Arial"/>
          <w:sz w:val="22"/>
          <w:szCs w:val="22"/>
        </w:rPr>
        <w:t xml:space="preserve"> individual strengths, talents, and interests.</w:t>
      </w:r>
    </w:p>
    <w:p w14:paraId="3072FEF6" w14:textId="77777777" w:rsidR="005D7A6C" w:rsidRPr="003D5AC2" w:rsidRDefault="005D7A6C">
      <w:pPr>
        <w:tabs>
          <w:tab w:val="left" w:pos="8000"/>
          <w:tab w:val="left" w:pos="8500"/>
          <w:tab w:val="left" w:pos="8800"/>
        </w:tabs>
        <w:jc w:val="both"/>
        <w:rPr>
          <w:rFonts w:eastAsia="Arial"/>
          <w:b/>
          <w:sz w:val="22"/>
          <w:szCs w:val="22"/>
        </w:rPr>
      </w:pPr>
    </w:p>
    <w:p w14:paraId="65D2A9E0" w14:textId="77777777" w:rsidR="005D7A6C" w:rsidRPr="003D5AC2" w:rsidRDefault="005D7A6C" w:rsidP="000C133E">
      <w:pPr>
        <w:pStyle w:val="Heading2"/>
      </w:pPr>
      <w:bookmarkStart w:id="5" w:name="_Toc114657537"/>
      <w:r w:rsidRPr="003D5AC2">
        <w:t>NON-DISCRIMINATION</w:t>
      </w:r>
      <w:bookmarkEnd w:id="5"/>
    </w:p>
    <w:p w14:paraId="5DCBDF59" w14:textId="2E305F5F" w:rsidR="005D7A6C" w:rsidRPr="003D5AC2" w:rsidRDefault="005D7A6C" w:rsidP="005D7A6C">
      <w:pPr>
        <w:tabs>
          <w:tab w:val="left" w:pos="400"/>
          <w:tab w:val="left" w:pos="800"/>
          <w:tab w:val="left" w:pos="2000"/>
          <w:tab w:val="left" w:pos="2400"/>
          <w:tab w:val="left" w:pos="4000"/>
          <w:tab w:val="left" w:pos="5600"/>
          <w:tab w:val="left" w:pos="10080"/>
        </w:tabs>
        <w:jc w:val="both"/>
        <w:rPr>
          <w:rFonts w:eastAsia="Arial"/>
          <w:sz w:val="22"/>
          <w:szCs w:val="22"/>
        </w:rPr>
      </w:pPr>
      <w:r w:rsidRPr="003D5AC2">
        <w:rPr>
          <w:rFonts w:eastAsia="Arial"/>
          <w:sz w:val="22"/>
          <w:szCs w:val="22"/>
        </w:rPr>
        <w:t>All students are offered access to these courses. School District U-46 has agreed to fulfill all requirements of Title IX and Section 504, extending equal opportunity to all students and employees.  Where access is not possible, equivalent activities will be provided.  Questions regarding program access should be directed to the building principals.  Unresolved issues will be forwarded by the building principal.</w:t>
      </w:r>
    </w:p>
    <w:p w14:paraId="632C30F8" w14:textId="77777777" w:rsidR="005D7A6C" w:rsidRPr="003D5AC2" w:rsidRDefault="005D7A6C">
      <w:pPr>
        <w:tabs>
          <w:tab w:val="left" w:pos="8000"/>
          <w:tab w:val="left" w:pos="8500"/>
          <w:tab w:val="left" w:pos="8800"/>
        </w:tabs>
        <w:jc w:val="both"/>
        <w:rPr>
          <w:rFonts w:eastAsia="Arial"/>
          <w:b/>
          <w:sz w:val="22"/>
          <w:szCs w:val="22"/>
        </w:rPr>
      </w:pPr>
    </w:p>
    <w:p w14:paraId="6EA7896C" w14:textId="71444587" w:rsidR="00E46BC1" w:rsidRPr="00961E44" w:rsidRDefault="00B652C7" w:rsidP="000C133E">
      <w:pPr>
        <w:pStyle w:val="Heading2"/>
      </w:pPr>
      <w:bookmarkStart w:id="6" w:name="_Toc114657538"/>
      <w:r w:rsidRPr="003D5AC2">
        <w:t xml:space="preserve">THE </w:t>
      </w:r>
      <w:r w:rsidR="00214194" w:rsidRPr="003D5AC2">
        <w:t xml:space="preserve">MIDDLE SCHOOL </w:t>
      </w:r>
      <w:r w:rsidRPr="003D5AC2">
        <w:t>CURRICUL</w:t>
      </w:r>
      <w:r w:rsidRPr="00961E44">
        <w:t>UM</w:t>
      </w:r>
      <w:bookmarkEnd w:id="6"/>
    </w:p>
    <w:p w14:paraId="2C4FE767" w14:textId="440B8344" w:rsidR="00E46BC1" w:rsidRPr="00961E44" w:rsidRDefault="00B652C7">
      <w:pPr>
        <w:tabs>
          <w:tab w:val="left" w:pos="8000"/>
          <w:tab w:val="left" w:pos="8500"/>
          <w:tab w:val="left" w:pos="8800"/>
        </w:tabs>
        <w:jc w:val="both"/>
        <w:rPr>
          <w:rFonts w:eastAsia="Arial"/>
          <w:sz w:val="22"/>
          <w:szCs w:val="22"/>
        </w:rPr>
      </w:pPr>
      <w:r w:rsidRPr="00961E44">
        <w:rPr>
          <w:rFonts w:eastAsia="Arial"/>
          <w:sz w:val="22"/>
          <w:szCs w:val="22"/>
        </w:rPr>
        <w:t xml:space="preserve">School District U-46 offers a standards-based education for all </w:t>
      </w:r>
      <w:r w:rsidR="00337CD2" w:rsidRPr="00961E44">
        <w:rPr>
          <w:rFonts w:eastAsia="Arial"/>
          <w:sz w:val="22"/>
          <w:szCs w:val="22"/>
        </w:rPr>
        <w:t xml:space="preserve">middle school </w:t>
      </w:r>
      <w:r w:rsidRPr="00961E44">
        <w:rPr>
          <w:rFonts w:eastAsia="Arial"/>
          <w:sz w:val="22"/>
          <w:szCs w:val="22"/>
        </w:rPr>
        <w:t xml:space="preserve">students.  </w:t>
      </w:r>
    </w:p>
    <w:p w14:paraId="106D14F1" w14:textId="77777777" w:rsidR="00E46BC1" w:rsidRPr="00961E44" w:rsidRDefault="00E46BC1">
      <w:pPr>
        <w:tabs>
          <w:tab w:val="left" w:pos="8000"/>
          <w:tab w:val="left" w:pos="8500"/>
          <w:tab w:val="left" w:pos="8800"/>
        </w:tabs>
        <w:jc w:val="both"/>
        <w:rPr>
          <w:rFonts w:eastAsia="Arial"/>
          <w:sz w:val="22"/>
          <w:szCs w:val="22"/>
        </w:rPr>
      </w:pPr>
    </w:p>
    <w:p w14:paraId="08B7A9A3" w14:textId="77777777" w:rsidR="00214194" w:rsidRPr="00961E44" w:rsidRDefault="00214194" w:rsidP="00214194">
      <w:pPr>
        <w:pStyle w:val="ListParagraph"/>
        <w:numPr>
          <w:ilvl w:val="0"/>
          <w:numId w:val="4"/>
        </w:numPr>
        <w:tabs>
          <w:tab w:val="left" w:pos="8000"/>
          <w:tab w:val="left" w:pos="8500"/>
          <w:tab w:val="left" w:pos="8800"/>
        </w:tabs>
        <w:jc w:val="both"/>
        <w:rPr>
          <w:rFonts w:eastAsia="Arial"/>
          <w:sz w:val="22"/>
          <w:szCs w:val="22"/>
        </w:rPr>
      </w:pPr>
      <w:r w:rsidRPr="00961E44">
        <w:rPr>
          <w:rFonts w:eastAsia="Arial"/>
          <w:sz w:val="22"/>
          <w:szCs w:val="22"/>
        </w:rPr>
        <w:t>A standards-based curriculum:</w:t>
      </w:r>
    </w:p>
    <w:p w14:paraId="43C90FB5" w14:textId="1530BB76" w:rsidR="00E46BC1" w:rsidRPr="00961E44" w:rsidRDefault="00B652C7" w:rsidP="00214194">
      <w:pPr>
        <w:numPr>
          <w:ilvl w:val="0"/>
          <w:numId w:val="7"/>
        </w:numPr>
        <w:tabs>
          <w:tab w:val="left" w:pos="8000"/>
          <w:tab w:val="left" w:pos="8500"/>
          <w:tab w:val="left" w:pos="8800"/>
        </w:tabs>
        <w:rPr>
          <w:rFonts w:eastAsia="Arial"/>
          <w:sz w:val="22"/>
          <w:szCs w:val="22"/>
        </w:rPr>
      </w:pPr>
      <w:r w:rsidRPr="00961E44">
        <w:rPr>
          <w:rFonts w:eastAsia="Arial"/>
          <w:sz w:val="22"/>
          <w:szCs w:val="22"/>
        </w:rPr>
        <w:t xml:space="preserve">Clearly describes what students are to know and </w:t>
      </w:r>
      <w:r w:rsidR="00A26033" w:rsidRPr="00961E44">
        <w:rPr>
          <w:rFonts w:eastAsia="Arial"/>
          <w:sz w:val="22"/>
          <w:szCs w:val="22"/>
        </w:rPr>
        <w:t>understand</w:t>
      </w:r>
      <w:r w:rsidRPr="00961E44">
        <w:rPr>
          <w:rFonts w:eastAsia="Arial"/>
          <w:sz w:val="22"/>
          <w:szCs w:val="22"/>
        </w:rPr>
        <w:t>;</w:t>
      </w:r>
    </w:p>
    <w:p w14:paraId="136C6866" w14:textId="77777777" w:rsidR="00E46BC1" w:rsidRPr="00961E44" w:rsidRDefault="00B652C7" w:rsidP="00214194">
      <w:pPr>
        <w:numPr>
          <w:ilvl w:val="0"/>
          <w:numId w:val="7"/>
        </w:numPr>
        <w:tabs>
          <w:tab w:val="left" w:pos="8000"/>
          <w:tab w:val="left" w:pos="8500"/>
          <w:tab w:val="left" w:pos="8800"/>
        </w:tabs>
        <w:rPr>
          <w:rFonts w:eastAsia="Arial"/>
          <w:sz w:val="22"/>
          <w:szCs w:val="22"/>
        </w:rPr>
      </w:pPr>
      <w:r w:rsidRPr="00961E44">
        <w:rPr>
          <w:rFonts w:eastAsia="Arial"/>
          <w:sz w:val="22"/>
          <w:szCs w:val="22"/>
        </w:rPr>
        <w:t>Ensures that curriculum, instruction, and assessments are aligned so that</w:t>
      </w:r>
    </w:p>
    <w:p w14:paraId="40EDDC22" w14:textId="77777777" w:rsidR="00E46BC1" w:rsidRPr="00961E44" w:rsidRDefault="00B652C7" w:rsidP="00214194">
      <w:pPr>
        <w:pStyle w:val="ListParagraph"/>
        <w:tabs>
          <w:tab w:val="left" w:pos="8000"/>
          <w:tab w:val="left" w:pos="8500"/>
          <w:tab w:val="left" w:pos="8800"/>
        </w:tabs>
        <w:ind w:left="1440"/>
        <w:rPr>
          <w:rFonts w:eastAsia="Arial"/>
          <w:sz w:val="22"/>
          <w:szCs w:val="22"/>
        </w:rPr>
      </w:pPr>
      <w:r w:rsidRPr="00961E44">
        <w:rPr>
          <w:rFonts w:eastAsia="Arial"/>
          <w:sz w:val="22"/>
          <w:szCs w:val="22"/>
        </w:rPr>
        <w:t>students will meet or exceed expectations on the Illinois Learning Standards;</w:t>
      </w:r>
    </w:p>
    <w:p w14:paraId="0022DE58" w14:textId="77777777" w:rsidR="00E46BC1" w:rsidRPr="00961E44" w:rsidRDefault="00B652C7" w:rsidP="00214194">
      <w:pPr>
        <w:numPr>
          <w:ilvl w:val="0"/>
          <w:numId w:val="7"/>
        </w:numPr>
        <w:tabs>
          <w:tab w:val="left" w:pos="8000"/>
          <w:tab w:val="left" w:pos="8500"/>
          <w:tab w:val="left" w:pos="8800"/>
        </w:tabs>
        <w:rPr>
          <w:rFonts w:eastAsia="Arial"/>
          <w:sz w:val="22"/>
          <w:szCs w:val="22"/>
        </w:rPr>
      </w:pPr>
      <w:r w:rsidRPr="00961E44">
        <w:rPr>
          <w:rFonts w:eastAsia="Arial"/>
          <w:sz w:val="22"/>
          <w:szCs w:val="22"/>
        </w:rPr>
        <w:t>Offers supplemental support systems to assist students with their academic</w:t>
      </w:r>
    </w:p>
    <w:p w14:paraId="5D89A802" w14:textId="4F2B4582" w:rsidR="00337CD2" w:rsidRPr="00961E44" w:rsidRDefault="00B652C7" w:rsidP="00214194">
      <w:pPr>
        <w:pStyle w:val="ListParagraph"/>
        <w:tabs>
          <w:tab w:val="left" w:pos="8000"/>
          <w:tab w:val="left" w:pos="8500"/>
          <w:tab w:val="left" w:pos="8800"/>
        </w:tabs>
        <w:ind w:left="1440"/>
        <w:rPr>
          <w:rFonts w:eastAsia="Arial"/>
          <w:sz w:val="22"/>
          <w:szCs w:val="22"/>
        </w:rPr>
      </w:pPr>
      <w:r w:rsidRPr="00961E44">
        <w:rPr>
          <w:rFonts w:eastAsia="Arial"/>
          <w:sz w:val="22"/>
          <w:szCs w:val="22"/>
        </w:rPr>
        <w:t>progress.</w:t>
      </w:r>
    </w:p>
    <w:p w14:paraId="5621DA7F" w14:textId="209072FA" w:rsidR="00337CD2" w:rsidRPr="00961E44" w:rsidRDefault="00337CD2" w:rsidP="00337CD2">
      <w:pPr>
        <w:pStyle w:val="ListParagraph"/>
        <w:numPr>
          <w:ilvl w:val="0"/>
          <w:numId w:val="4"/>
        </w:numPr>
        <w:tabs>
          <w:tab w:val="left" w:pos="8000"/>
          <w:tab w:val="left" w:pos="8500"/>
          <w:tab w:val="left" w:pos="8800"/>
        </w:tabs>
        <w:jc w:val="both"/>
        <w:rPr>
          <w:rFonts w:eastAsia="Arial"/>
          <w:sz w:val="22"/>
          <w:szCs w:val="22"/>
        </w:rPr>
      </w:pPr>
      <w:r w:rsidRPr="00961E44">
        <w:rPr>
          <w:rFonts w:eastAsia="Arial"/>
          <w:sz w:val="22"/>
          <w:szCs w:val="22"/>
        </w:rPr>
        <w:t>Courses are either semester</w:t>
      </w:r>
      <w:r w:rsidR="00F6525A" w:rsidRPr="00961E44">
        <w:rPr>
          <w:rFonts w:eastAsia="Arial"/>
          <w:sz w:val="22"/>
          <w:szCs w:val="22"/>
        </w:rPr>
        <w:t>-long</w:t>
      </w:r>
      <w:r w:rsidRPr="00961E44">
        <w:rPr>
          <w:rFonts w:eastAsia="Arial"/>
          <w:sz w:val="22"/>
          <w:szCs w:val="22"/>
        </w:rPr>
        <w:t xml:space="preserve"> or year-long in length with final grades established at the end of each semester.</w:t>
      </w:r>
    </w:p>
    <w:p w14:paraId="79F85CD7" w14:textId="09234970" w:rsidR="00337CD2" w:rsidRPr="00961E44" w:rsidRDefault="00337CD2" w:rsidP="00337CD2">
      <w:pPr>
        <w:pStyle w:val="ListParagraph"/>
        <w:numPr>
          <w:ilvl w:val="0"/>
          <w:numId w:val="4"/>
        </w:numPr>
        <w:tabs>
          <w:tab w:val="left" w:pos="8000"/>
          <w:tab w:val="left" w:pos="8500"/>
          <w:tab w:val="left" w:pos="8800"/>
        </w:tabs>
        <w:jc w:val="both"/>
        <w:rPr>
          <w:rFonts w:eastAsia="Arial"/>
          <w:sz w:val="22"/>
          <w:szCs w:val="22"/>
        </w:rPr>
      </w:pPr>
      <w:r w:rsidRPr="00961E44">
        <w:rPr>
          <w:rFonts w:eastAsia="Arial"/>
          <w:sz w:val="22"/>
          <w:szCs w:val="22"/>
        </w:rPr>
        <w:t xml:space="preserve">All students receive full-year instruction in </w:t>
      </w:r>
      <w:r w:rsidR="00BA4729" w:rsidRPr="00961E44">
        <w:rPr>
          <w:rFonts w:eastAsia="Arial"/>
          <w:sz w:val="22"/>
          <w:szCs w:val="22"/>
        </w:rPr>
        <w:t>l</w:t>
      </w:r>
      <w:r w:rsidR="00214194" w:rsidRPr="00961E44">
        <w:rPr>
          <w:rFonts w:eastAsia="Arial"/>
          <w:sz w:val="22"/>
          <w:szCs w:val="22"/>
        </w:rPr>
        <w:t xml:space="preserve">anguage </w:t>
      </w:r>
      <w:r w:rsidR="00BA4729" w:rsidRPr="00961E44">
        <w:rPr>
          <w:rFonts w:eastAsia="Arial"/>
          <w:sz w:val="22"/>
          <w:szCs w:val="22"/>
        </w:rPr>
        <w:t>a</w:t>
      </w:r>
      <w:r w:rsidR="00214194" w:rsidRPr="00961E44">
        <w:rPr>
          <w:rFonts w:eastAsia="Arial"/>
          <w:sz w:val="22"/>
          <w:szCs w:val="22"/>
        </w:rPr>
        <w:t xml:space="preserve">rts </w:t>
      </w:r>
      <w:r w:rsidR="0025486D" w:rsidRPr="00961E44">
        <w:rPr>
          <w:rFonts w:eastAsia="Arial"/>
          <w:sz w:val="22"/>
          <w:szCs w:val="22"/>
        </w:rPr>
        <w:t xml:space="preserve">or English as a </w:t>
      </w:r>
      <w:r w:rsidR="00BA4729" w:rsidRPr="00961E44">
        <w:rPr>
          <w:rFonts w:eastAsia="Arial"/>
          <w:sz w:val="22"/>
          <w:szCs w:val="22"/>
        </w:rPr>
        <w:t>s</w:t>
      </w:r>
      <w:r w:rsidR="0025486D" w:rsidRPr="00961E44">
        <w:rPr>
          <w:rFonts w:eastAsia="Arial"/>
          <w:sz w:val="22"/>
          <w:szCs w:val="22"/>
        </w:rPr>
        <w:t xml:space="preserve">econd </w:t>
      </w:r>
      <w:r w:rsidR="00CD3DF8" w:rsidRPr="00961E44">
        <w:rPr>
          <w:rFonts w:eastAsia="Arial"/>
          <w:sz w:val="22"/>
          <w:szCs w:val="22"/>
        </w:rPr>
        <w:t>language</w:t>
      </w:r>
      <w:r w:rsidR="0025486D" w:rsidRPr="00961E44">
        <w:rPr>
          <w:rFonts w:eastAsia="Arial"/>
          <w:sz w:val="22"/>
          <w:szCs w:val="22"/>
        </w:rPr>
        <w:t xml:space="preserve"> (</w:t>
      </w:r>
      <w:r w:rsidR="00152362" w:rsidRPr="00961E44">
        <w:rPr>
          <w:rFonts w:eastAsia="Arial"/>
          <w:sz w:val="22"/>
          <w:szCs w:val="22"/>
        </w:rPr>
        <w:t>ELA/</w:t>
      </w:r>
      <w:r w:rsidRPr="00961E44">
        <w:rPr>
          <w:rFonts w:eastAsia="Arial"/>
          <w:sz w:val="22"/>
          <w:szCs w:val="22"/>
        </w:rPr>
        <w:t xml:space="preserve">ESL), Math, Science, </w:t>
      </w:r>
      <w:r w:rsidR="00A26033" w:rsidRPr="00961E44">
        <w:rPr>
          <w:rFonts w:eastAsia="Arial"/>
          <w:sz w:val="22"/>
          <w:szCs w:val="22"/>
        </w:rPr>
        <w:t xml:space="preserve">and </w:t>
      </w:r>
      <w:r w:rsidRPr="00961E44">
        <w:rPr>
          <w:rFonts w:eastAsia="Arial"/>
          <w:sz w:val="22"/>
          <w:szCs w:val="22"/>
        </w:rPr>
        <w:t>Social Studies or History.  Additionally, Physical Education (PE) is taught for the full year in 7</w:t>
      </w:r>
      <w:r w:rsidRPr="00961E44">
        <w:rPr>
          <w:rFonts w:eastAsia="Arial"/>
          <w:sz w:val="22"/>
          <w:szCs w:val="22"/>
          <w:vertAlign w:val="superscript"/>
        </w:rPr>
        <w:t>th</w:t>
      </w:r>
      <w:r w:rsidRPr="00961E44">
        <w:rPr>
          <w:rFonts w:eastAsia="Arial"/>
          <w:sz w:val="22"/>
          <w:szCs w:val="22"/>
        </w:rPr>
        <w:t xml:space="preserve"> grade.  8</w:t>
      </w:r>
      <w:r w:rsidRPr="00961E44">
        <w:rPr>
          <w:rFonts w:eastAsia="Arial"/>
          <w:sz w:val="22"/>
          <w:szCs w:val="22"/>
          <w:vertAlign w:val="superscript"/>
        </w:rPr>
        <w:t>th</w:t>
      </w:r>
      <w:r w:rsidRPr="00961E44">
        <w:rPr>
          <w:rFonts w:eastAsia="Arial"/>
          <w:sz w:val="22"/>
          <w:szCs w:val="22"/>
        </w:rPr>
        <w:t xml:space="preserve"> grade</w:t>
      </w:r>
      <w:r w:rsidR="00BA4729" w:rsidRPr="00961E44">
        <w:rPr>
          <w:rFonts w:eastAsia="Arial"/>
          <w:sz w:val="22"/>
          <w:szCs w:val="22"/>
        </w:rPr>
        <w:t xml:space="preserve"> students</w:t>
      </w:r>
      <w:r w:rsidRPr="00961E44">
        <w:rPr>
          <w:rFonts w:eastAsia="Arial"/>
          <w:sz w:val="22"/>
          <w:szCs w:val="22"/>
        </w:rPr>
        <w:t xml:space="preserve"> receive one semester of PE and one semester of Health.  </w:t>
      </w:r>
    </w:p>
    <w:p w14:paraId="5DA4A756" w14:textId="77777777" w:rsidR="00337CD2" w:rsidRPr="003D5AC2" w:rsidRDefault="00337CD2" w:rsidP="00337CD2">
      <w:pPr>
        <w:pStyle w:val="ListParagraph"/>
        <w:numPr>
          <w:ilvl w:val="0"/>
          <w:numId w:val="4"/>
        </w:numPr>
        <w:tabs>
          <w:tab w:val="left" w:pos="8000"/>
          <w:tab w:val="left" w:pos="8500"/>
          <w:tab w:val="left" w:pos="8800"/>
        </w:tabs>
        <w:jc w:val="both"/>
        <w:rPr>
          <w:rFonts w:eastAsia="Arial"/>
          <w:sz w:val="22"/>
          <w:szCs w:val="22"/>
        </w:rPr>
      </w:pPr>
      <w:r w:rsidRPr="003D5AC2">
        <w:rPr>
          <w:rFonts w:eastAsia="Arial"/>
          <w:sz w:val="22"/>
          <w:szCs w:val="22"/>
        </w:rPr>
        <w:t xml:space="preserve">An extensive offering of full-year and semester elective classes are selected by the students for each grade in middle school.   </w:t>
      </w:r>
    </w:p>
    <w:p w14:paraId="776D1965" w14:textId="7162F9FC" w:rsidR="00214194" w:rsidRPr="003D5AC2" w:rsidRDefault="00337CD2" w:rsidP="00337CD2">
      <w:pPr>
        <w:pStyle w:val="ListParagraph"/>
        <w:numPr>
          <w:ilvl w:val="0"/>
          <w:numId w:val="4"/>
        </w:numPr>
        <w:tabs>
          <w:tab w:val="left" w:pos="8000"/>
          <w:tab w:val="left" w:pos="8500"/>
          <w:tab w:val="left" w:pos="8800"/>
        </w:tabs>
        <w:jc w:val="both"/>
        <w:rPr>
          <w:rFonts w:eastAsia="Arial"/>
          <w:sz w:val="22"/>
          <w:szCs w:val="22"/>
        </w:rPr>
      </w:pPr>
      <w:r w:rsidRPr="003D5AC2">
        <w:rPr>
          <w:rFonts w:eastAsia="Arial"/>
          <w:sz w:val="22"/>
          <w:szCs w:val="22"/>
        </w:rPr>
        <w:t xml:space="preserve">Specialized courses for students identified for the gifted program are available in </w:t>
      </w:r>
      <w:r w:rsidR="00BA4729" w:rsidRPr="003D5AC2">
        <w:rPr>
          <w:rFonts w:eastAsia="Arial"/>
          <w:sz w:val="22"/>
          <w:szCs w:val="22"/>
        </w:rPr>
        <w:t>l</w:t>
      </w:r>
      <w:r w:rsidR="00152362" w:rsidRPr="003D5AC2">
        <w:rPr>
          <w:rFonts w:eastAsia="Arial"/>
          <w:sz w:val="22"/>
          <w:szCs w:val="22"/>
        </w:rPr>
        <w:t xml:space="preserve">anguage </w:t>
      </w:r>
      <w:r w:rsidR="00BA4729" w:rsidRPr="003D5AC2">
        <w:rPr>
          <w:rFonts w:eastAsia="Arial"/>
          <w:sz w:val="22"/>
          <w:szCs w:val="22"/>
        </w:rPr>
        <w:t>a</w:t>
      </w:r>
      <w:r w:rsidR="00152362" w:rsidRPr="003D5AC2">
        <w:rPr>
          <w:rFonts w:eastAsia="Arial"/>
          <w:sz w:val="22"/>
          <w:szCs w:val="22"/>
        </w:rPr>
        <w:t>rts</w:t>
      </w:r>
      <w:r w:rsidR="00214194" w:rsidRPr="003D5AC2">
        <w:rPr>
          <w:rFonts w:eastAsia="Arial"/>
          <w:sz w:val="22"/>
          <w:szCs w:val="22"/>
        </w:rPr>
        <w:t xml:space="preserve">, </w:t>
      </w:r>
      <w:r w:rsidR="00BA4729" w:rsidRPr="003D5AC2">
        <w:rPr>
          <w:rFonts w:eastAsia="Arial"/>
          <w:sz w:val="22"/>
          <w:szCs w:val="22"/>
        </w:rPr>
        <w:t>s</w:t>
      </w:r>
      <w:r w:rsidR="00214194" w:rsidRPr="003D5AC2">
        <w:rPr>
          <w:rFonts w:eastAsia="Arial"/>
          <w:sz w:val="22"/>
          <w:szCs w:val="22"/>
        </w:rPr>
        <w:t xml:space="preserve">cience and </w:t>
      </w:r>
      <w:r w:rsidR="00BA4729" w:rsidRPr="003D5AC2">
        <w:rPr>
          <w:rFonts w:eastAsia="Arial"/>
          <w:sz w:val="22"/>
          <w:szCs w:val="22"/>
        </w:rPr>
        <w:t>s</w:t>
      </w:r>
      <w:r w:rsidR="00214194" w:rsidRPr="003D5AC2">
        <w:rPr>
          <w:rFonts w:eastAsia="Arial"/>
          <w:sz w:val="22"/>
          <w:szCs w:val="22"/>
        </w:rPr>
        <w:t xml:space="preserve">ocial </w:t>
      </w:r>
      <w:r w:rsidR="00BA4729" w:rsidRPr="003D5AC2">
        <w:rPr>
          <w:rFonts w:eastAsia="Arial"/>
          <w:sz w:val="22"/>
          <w:szCs w:val="22"/>
        </w:rPr>
        <w:t>s</w:t>
      </w:r>
      <w:r w:rsidR="00214194" w:rsidRPr="003D5AC2">
        <w:rPr>
          <w:rFonts w:eastAsia="Arial"/>
          <w:sz w:val="22"/>
          <w:szCs w:val="22"/>
        </w:rPr>
        <w:t>tudies/</w:t>
      </w:r>
      <w:r w:rsidR="00BA4729" w:rsidRPr="003D5AC2">
        <w:rPr>
          <w:rFonts w:eastAsia="Arial"/>
          <w:sz w:val="22"/>
          <w:szCs w:val="22"/>
        </w:rPr>
        <w:t>h</w:t>
      </w:r>
      <w:r w:rsidR="00214194" w:rsidRPr="003D5AC2">
        <w:rPr>
          <w:rFonts w:eastAsia="Arial"/>
          <w:sz w:val="22"/>
          <w:szCs w:val="22"/>
        </w:rPr>
        <w:t xml:space="preserve">istory.   </w:t>
      </w:r>
    </w:p>
    <w:p w14:paraId="5ACFA29B" w14:textId="205CA690" w:rsidR="00214194" w:rsidRPr="003D5AC2" w:rsidRDefault="00214194" w:rsidP="00337CD2">
      <w:pPr>
        <w:pStyle w:val="ListParagraph"/>
        <w:numPr>
          <w:ilvl w:val="0"/>
          <w:numId w:val="4"/>
        </w:numPr>
        <w:tabs>
          <w:tab w:val="left" w:pos="8000"/>
          <w:tab w:val="left" w:pos="8500"/>
          <w:tab w:val="left" w:pos="8800"/>
        </w:tabs>
        <w:jc w:val="both"/>
        <w:rPr>
          <w:rFonts w:eastAsia="Arial"/>
          <w:sz w:val="22"/>
          <w:szCs w:val="22"/>
        </w:rPr>
      </w:pPr>
      <w:r w:rsidRPr="003D5AC2">
        <w:rPr>
          <w:rFonts w:eastAsia="Arial"/>
          <w:sz w:val="22"/>
          <w:szCs w:val="22"/>
        </w:rPr>
        <w:t xml:space="preserve">Students enrolled in the Dual Language program will receive instruction in Spanish for Spanish Language Arts and </w:t>
      </w:r>
      <w:r w:rsidR="00BA4729" w:rsidRPr="003D5AC2">
        <w:rPr>
          <w:rFonts w:eastAsia="Arial"/>
          <w:sz w:val="22"/>
          <w:szCs w:val="22"/>
        </w:rPr>
        <w:t>s</w:t>
      </w:r>
      <w:r w:rsidRPr="003D5AC2">
        <w:rPr>
          <w:rFonts w:eastAsia="Arial"/>
          <w:sz w:val="22"/>
          <w:szCs w:val="22"/>
        </w:rPr>
        <w:t xml:space="preserve">ocial </w:t>
      </w:r>
      <w:r w:rsidR="00BA4729" w:rsidRPr="003D5AC2">
        <w:rPr>
          <w:rFonts w:eastAsia="Arial"/>
          <w:sz w:val="22"/>
          <w:szCs w:val="22"/>
        </w:rPr>
        <w:t>s</w:t>
      </w:r>
      <w:r w:rsidRPr="003D5AC2">
        <w:rPr>
          <w:rFonts w:eastAsia="Arial"/>
          <w:sz w:val="22"/>
          <w:szCs w:val="22"/>
        </w:rPr>
        <w:t>tudies/</w:t>
      </w:r>
      <w:r w:rsidR="00BA4729" w:rsidRPr="003D5AC2">
        <w:rPr>
          <w:rFonts w:eastAsia="Arial"/>
          <w:sz w:val="22"/>
          <w:szCs w:val="22"/>
        </w:rPr>
        <w:t>h</w:t>
      </w:r>
      <w:r w:rsidRPr="003D5AC2">
        <w:rPr>
          <w:rFonts w:eastAsia="Arial"/>
          <w:sz w:val="22"/>
          <w:szCs w:val="22"/>
        </w:rPr>
        <w:t xml:space="preserve">istory.  </w:t>
      </w:r>
    </w:p>
    <w:p w14:paraId="28E441D4" w14:textId="6F33534F" w:rsidR="00214194" w:rsidRPr="003D5AC2" w:rsidRDefault="00214194" w:rsidP="00337CD2">
      <w:pPr>
        <w:pStyle w:val="ListParagraph"/>
        <w:numPr>
          <w:ilvl w:val="0"/>
          <w:numId w:val="4"/>
        </w:numPr>
        <w:tabs>
          <w:tab w:val="left" w:pos="8000"/>
          <w:tab w:val="left" w:pos="8500"/>
          <w:tab w:val="left" w:pos="8800"/>
        </w:tabs>
        <w:jc w:val="both"/>
        <w:rPr>
          <w:rFonts w:eastAsia="Arial"/>
          <w:sz w:val="22"/>
          <w:szCs w:val="22"/>
        </w:rPr>
      </w:pPr>
      <w:r w:rsidRPr="003D5AC2">
        <w:rPr>
          <w:rFonts w:eastAsia="Arial"/>
          <w:sz w:val="22"/>
          <w:szCs w:val="22"/>
        </w:rPr>
        <w:t xml:space="preserve">Students identified for </w:t>
      </w:r>
      <w:r w:rsidR="005D41B6" w:rsidRPr="003D5AC2">
        <w:rPr>
          <w:rFonts w:eastAsia="Arial"/>
          <w:sz w:val="22"/>
          <w:szCs w:val="22"/>
        </w:rPr>
        <w:t xml:space="preserve">English </w:t>
      </w:r>
      <w:r w:rsidRPr="003D5AC2">
        <w:rPr>
          <w:rFonts w:eastAsia="Arial"/>
          <w:sz w:val="22"/>
          <w:szCs w:val="22"/>
        </w:rPr>
        <w:t xml:space="preserve">language support according to </w:t>
      </w:r>
      <w:r w:rsidR="0025486D" w:rsidRPr="003D5AC2">
        <w:rPr>
          <w:rFonts w:eastAsia="Arial"/>
          <w:sz w:val="22"/>
          <w:szCs w:val="22"/>
        </w:rPr>
        <w:t>World-Class Instructional Design and Assessment (</w:t>
      </w:r>
      <w:r w:rsidRPr="003D5AC2">
        <w:rPr>
          <w:rFonts w:eastAsia="Arial"/>
          <w:sz w:val="22"/>
          <w:szCs w:val="22"/>
        </w:rPr>
        <w:t>WIDA</w:t>
      </w:r>
      <w:r w:rsidR="0025486D" w:rsidRPr="003D5AC2">
        <w:rPr>
          <w:rFonts w:eastAsia="Arial"/>
          <w:sz w:val="22"/>
          <w:szCs w:val="22"/>
        </w:rPr>
        <w:t>)</w:t>
      </w:r>
      <w:r w:rsidRPr="003D5AC2">
        <w:rPr>
          <w:rFonts w:eastAsia="Arial"/>
          <w:sz w:val="22"/>
          <w:szCs w:val="22"/>
        </w:rPr>
        <w:t xml:space="preserve"> standards </w:t>
      </w:r>
      <w:r w:rsidR="00F6525A" w:rsidRPr="003D5AC2">
        <w:rPr>
          <w:rFonts w:eastAsia="Arial"/>
          <w:sz w:val="22"/>
          <w:szCs w:val="22"/>
        </w:rPr>
        <w:t xml:space="preserve">(see Page 9) </w:t>
      </w:r>
      <w:r w:rsidRPr="003D5AC2">
        <w:rPr>
          <w:rFonts w:eastAsia="Arial"/>
          <w:sz w:val="22"/>
          <w:szCs w:val="22"/>
        </w:rPr>
        <w:t xml:space="preserve">and Illinois ACCESS scores will receive </w:t>
      </w:r>
      <w:r w:rsidR="00BA4729" w:rsidRPr="003D5AC2">
        <w:rPr>
          <w:rFonts w:eastAsia="Arial"/>
          <w:sz w:val="22"/>
          <w:szCs w:val="22"/>
        </w:rPr>
        <w:t>l</w:t>
      </w:r>
      <w:r w:rsidRPr="003D5AC2">
        <w:rPr>
          <w:rFonts w:eastAsia="Arial"/>
          <w:sz w:val="22"/>
          <w:szCs w:val="22"/>
        </w:rPr>
        <w:t xml:space="preserve">anguage </w:t>
      </w:r>
      <w:r w:rsidR="00BA4729" w:rsidRPr="003D5AC2">
        <w:rPr>
          <w:rFonts w:eastAsia="Arial"/>
          <w:sz w:val="22"/>
          <w:szCs w:val="22"/>
        </w:rPr>
        <w:t>a</w:t>
      </w:r>
      <w:r w:rsidRPr="003D5AC2">
        <w:rPr>
          <w:rFonts w:eastAsia="Arial"/>
          <w:sz w:val="22"/>
          <w:szCs w:val="22"/>
        </w:rPr>
        <w:t>rts in an English as a Second Language (ESL) class.</w:t>
      </w:r>
    </w:p>
    <w:p w14:paraId="733039DC" w14:textId="77777777" w:rsidR="00214194" w:rsidRPr="003D5AC2" w:rsidRDefault="00214194" w:rsidP="00337CD2">
      <w:pPr>
        <w:pStyle w:val="ListParagraph"/>
        <w:numPr>
          <w:ilvl w:val="0"/>
          <w:numId w:val="4"/>
        </w:numPr>
        <w:tabs>
          <w:tab w:val="left" w:pos="8000"/>
          <w:tab w:val="left" w:pos="8500"/>
          <w:tab w:val="left" w:pos="8800"/>
        </w:tabs>
        <w:jc w:val="both"/>
        <w:rPr>
          <w:rFonts w:eastAsia="Arial"/>
          <w:sz w:val="22"/>
          <w:szCs w:val="22"/>
        </w:rPr>
      </w:pPr>
      <w:r w:rsidRPr="003D5AC2">
        <w:rPr>
          <w:rFonts w:eastAsia="Arial"/>
          <w:sz w:val="22"/>
          <w:szCs w:val="22"/>
        </w:rPr>
        <w:t xml:space="preserve">Students who have an active Individualized Education Plan (IEP) will receive support in courses identified in their plan.   </w:t>
      </w:r>
    </w:p>
    <w:p w14:paraId="160A35BB" w14:textId="1316C942" w:rsidR="00337CD2" w:rsidRPr="003D5AC2" w:rsidRDefault="00214194" w:rsidP="00337CD2">
      <w:pPr>
        <w:pStyle w:val="ListParagraph"/>
        <w:numPr>
          <w:ilvl w:val="0"/>
          <w:numId w:val="4"/>
        </w:numPr>
        <w:tabs>
          <w:tab w:val="left" w:pos="8000"/>
          <w:tab w:val="left" w:pos="8500"/>
          <w:tab w:val="left" w:pos="8800"/>
        </w:tabs>
        <w:jc w:val="both"/>
        <w:rPr>
          <w:rFonts w:eastAsia="Arial"/>
          <w:sz w:val="22"/>
          <w:szCs w:val="22"/>
        </w:rPr>
      </w:pPr>
      <w:r w:rsidRPr="003D5AC2">
        <w:rPr>
          <w:rFonts w:eastAsia="Arial"/>
          <w:sz w:val="22"/>
          <w:szCs w:val="22"/>
        </w:rPr>
        <w:t xml:space="preserve">Specific questions related to course content or the curriculum can be directed to your child’s teacher, the school counselor, or school administration.   </w:t>
      </w:r>
      <w:r w:rsidR="00337CD2" w:rsidRPr="003D5AC2">
        <w:rPr>
          <w:rFonts w:eastAsia="Arial"/>
          <w:sz w:val="22"/>
          <w:szCs w:val="22"/>
        </w:rPr>
        <w:t xml:space="preserve">    </w:t>
      </w:r>
    </w:p>
    <w:p w14:paraId="475B0221" w14:textId="77777777" w:rsidR="00E46BC1" w:rsidRPr="003D5AC2" w:rsidRDefault="00E46BC1">
      <w:pPr>
        <w:tabs>
          <w:tab w:val="left" w:pos="8000"/>
          <w:tab w:val="left" w:pos="8500"/>
          <w:tab w:val="left" w:pos="8800"/>
        </w:tabs>
        <w:jc w:val="both"/>
        <w:rPr>
          <w:rFonts w:eastAsia="Arial"/>
          <w:sz w:val="22"/>
          <w:szCs w:val="22"/>
        </w:rPr>
      </w:pPr>
    </w:p>
    <w:p w14:paraId="44D7DC33" w14:textId="77777777" w:rsidR="00D925B8" w:rsidRPr="003D5AC2" w:rsidRDefault="00D925B8">
      <w:pPr>
        <w:tabs>
          <w:tab w:val="left" w:pos="8000"/>
          <w:tab w:val="left" w:pos="8500"/>
          <w:tab w:val="left" w:pos="8800"/>
        </w:tabs>
        <w:jc w:val="both"/>
        <w:rPr>
          <w:rFonts w:eastAsia="Arial"/>
          <w:b/>
          <w:sz w:val="22"/>
          <w:szCs w:val="22"/>
        </w:rPr>
      </w:pPr>
    </w:p>
    <w:p w14:paraId="0AC98E17" w14:textId="77777777" w:rsidR="00D925B8" w:rsidRPr="003D5AC2" w:rsidRDefault="00D925B8">
      <w:pPr>
        <w:tabs>
          <w:tab w:val="left" w:pos="8000"/>
          <w:tab w:val="left" w:pos="8500"/>
          <w:tab w:val="left" w:pos="8800"/>
        </w:tabs>
        <w:jc w:val="both"/>
        <w:rPr>
          <w:rFonts w:eastAsia="Arial"/>
          <w:b/>
          <w:sz w:val="22"/>
          <w:szCs w:val="22"/>
        </w:rPr>
      </w:pPr>
    </w:p>
    <w:p w14:paraId="6E9D3245" w14:textId="282767E5" w:rsidR="00E46BC1" w:rsidRPr="00961E44" w:rsidRDefault="00301D68" w:rsidP="000C133E">
      <w:pPr>
        <w:pStyle w:val="Heading2"/>
      </w:pPr>
      <w:bookmarkStart w:id="7" w:name="_Toc114657539"/>
      <w:r w:rsidRPr="003D5AC2">
        <w:lastRenderedPageBreak/>
        <w:t>MIDDLE SCHO</w:t>
      </w:r>
      <w:r w:rsidRPr="00961E44">
        <w:t xml:space="preserve">OL </w:t>
      </w:r>
      <w:r w:rsidR="00B652C7" w:rsidRPr="00961E44">
        <w:t>COUNSELING</w:t>
      </w:r>
      <w:bookmarkEnd w:id="7"/>
    </w:p>
    <w:p w14:paraId="1F9E671F" w14:textId="358A63C9" w:rsidR="00E46BC1" w:rsidRPr="003D5AC2" w:rsidRDefault="00B652C7">
      <w:pPr>
        <w:tabs>
          <w:tab w:val="left" w:pos="8000"/>
          <w:tab w:val="left" w:pos="8500"/>
          <w:tab w:val="left" w:pos="8800"/>
        </w:tabs>
        <w:jc w:val="both"/>
        <w:rPr>
          <w:rFonts w:eastAsia="Arial"/>
          <w:sz w:val="22"/>
          <w:szCs w:val="22"/>
        </w:rPr>
      </w:pPr>
      <w:r w:rsidRPr="00961E44">
        <w:rPr>
          <w:rFonts w:eastAsia="Arial"/>
          <w:sz w:val="22"/>
          <w:szCs w:val="22"/>
        </w:rPr>
        <w:t>All U-46 middle schools have counselor</w:t>
      </w:r>
      <w:r w:rsidR="00DE54FB" w:rsidRPr="00961E44">
        <w:rPr>
          <w:rFonts w:eastAsia="Arial"/>
          <w:sz w:val="22"/>
          <w:szCs w:val="22"/>
        </w:rPr>
        <w:t>s</w:t>
      </w:r>
      <w:r w:rsidRPr="00961E44">
        <w:rPr>
          <w:rFonts w:eastAsia="Arial"/>
          <w:sz w:val="22"/>
          <w:szCs w:val="22"/>
        </w:rPr>
        <w:t xml:space="preserve"> to assist students.  The </w:t>
      </w:r>
      <w:r w:rsidR="00DE54FB" w:rsidRPr="00961E44">
        <w:rPr>
          <w:rFonts w:eastAsia="Arial"/>
          <w:sz w:val="22"/>
          <w:szCs w:val="22"/>
        </w:rPr>
        <w:t xml:space="preserve">school </w:t>
      </w:r>
      <w:r w:rsidRPr="00961E44">
        <w:rPr>
          <w:rFonts w:eastAsia="Arial"/>
          <w:sz w:val="22"/>
          <w:szCs w:val="22"/>
        </w:rPr>
        <w:t>counselor will</w:t>
      </w:r>
      <w:r w:rsidRPr="003D5AC2">
        <w:rPr>
          <w:rFonts w:eastAsia="Arial"/>
          <w:sz w:val="22"/>
          <w:szCs w:val="22"/>
        </w:rPr>
        <w:t xml:space="preserve"> provide information about U-46 registration and course planning.  Personal or private matters may also be discussed.</w:t>
      </w:r>
    </w:p>
    <w:p w14:paraId="1AE6D307" w14:textId="77777777" w:rsidR="00E46BC1" w:rsidRPr="003D5AC2" w:rsidRDefault="00E46BC1">
      <w:pPr>
        <w:tabs>
          <w:tab w:val="left" w:pos="8000"/>
          <w:tab w:val="left" w:pos="8500"/>
          <w:tab w:val="left" w:pos="8800"/>
        </w:tabs>
        <w:jc w:val="both"/>
        <w:rPr>
          <w:rFonts w:eastAsia="Arial"/>
          <w:sz w:val="22"/>
          <w:szCs w:val="22"/>
        </w:rPr>
      </w:pPr>
    </w:p>
    <w:p w14:paraId="76C82040" w14:textId="467F7494" w:rsidR="00264AFC" w:rsidRPr="003D5AC2" w:rsidRDefault="00264AFC" w:rsidP="00B4023B"/>
    <w:p w14:paraId="4908F94C" w14:textId="627304FC" w:rsidR="00CD4ACB" w:rsidRPr="003D5AC2" w:rsidRDefault="00CD4ACB" w:rsidP="000C133E">
      <w:pPr>
        <w:pStyle w:val="Heading2"/>
      </w:pPr>
      <w:bookmarkStart w:id="8" w:name="_Toc114657540"/>
      <w:r w:rsidRPr="003D5AC2">
        <w:t xml:space="preserve">MIDDLE SCHOOL SAMPLE </w:t>
      </w:r>
      <w:r w:rsidR="00735F9D" w:rsidRPr="003D5AC2">
        <w:t>DAILY CLASSES</w:t>
      </w:r>
      <w:bookmarkEnd w:id="8"/>
    </w:p>
    <w:p w14:paraId="11C1E60B" w14:textId="77777777" w:rsidR="005D41B6" w:rsidRPr="003D5AC2" w:rsidRDefault="005D41B6" w:rsidP="00CD4ACB">
      <w:pPr>
        <w:tabs>
          <w:tab w:val="left" w:pos="400"/>
          <w:tab w:val="left" w:pos="800"/>
          <w:tab w:val="left" w:pos="2000"/>
          <w:tab w:val="left" w:pos="2400"/>
          <w:tab w:val="left" w:pos="4000"/>
          <w:tab w:val="left" w:pos="5600"/>
          <w:tab w:val="left" w:pos="10080"/>
        </w:tabs>
        <w:jc w:val="center"/>
        <w:rPr>
          <w:rFonts w:eastAsia="Arial"/>
          <w:b/>
          <w:sz w:val="22"/>
          <w:szCs w:val="22"/>
        </w:rPr>
      </w:pPr>
    </w:p>
    <w:p w14:paraId="0DA6ABEF" w14:textId="61590FD5" w:rsidR="00DA6BFC" w:rsidRPr="003D5AC2" w:rsidRDefault="00DA6BFC" w:rsidP="00CD4ACB">
      <w:pPr>
        <w:tabs>
          <w:tab w:val="left" w:pos="400"/>
          <w:tab w:val="left" w:pos="800"/>
          <w:tab w:val="left" w:pos="2000"/>
          <w:tab w:val="left" w:pos="2400"/>
          <w:tab w:val="left" w:pos="4000"/>
          <w:tab w:val="left" w:pos="5600"/>
          <w:tab w:val="left" w:pos="10080"/>
        </w:tabs>
        <w:jc w:val="center"/>
        <w:rPr>
          <w:rFonts w:eastAsia="Arial"/>
          <w:b/>
          <w:sz w:val="22"/>
          <w:szCs w:val="22"/>
        </w:rPr>
      </w:pPr>
      <w:r w:rsidRPr="003D5AC2">
        <w:rPr>
          <w:rFonts w:eastAsia="Arial"/>
          <w:b/>
          <w:sz w:val="22"/>
          <w:szCs w:val="22"/>
        </w:rPr>
        <w:t>General Education or Dual Language</w:t>
      </w:r>
      <w:r w:rsidR="008D2375" w:rsidRPr="003D5AC2">
        <w:rPr>
          <w:rFonts w:eastAsia="Arial"/>
          <w:b/>
          <w:sz w:val="22"/>
          <w:szCs w:val="22"/>
        </w:rPr>
        <w:t xml:space="preserve"> (DL)</w:t>
      </w:r>
    </w:p>
    <w:p w14:paraId="5CF250AC" w14:textId="34345FFA" w:rsidR="00DA6BFC" w:rsidRPr="003D5AC2" w:rsidRDefault="00916EA2" w:rsidP="00CD4ACB">
      <w:pPr>
        <w:tabs>
          <w:tab w:val="left" w:pos="400"/>
          <w:tab w:val="left" w:pos="800"/>
          <w:tab w:val="left" w:pos="2000"/>
          <w:tab w:val="left" w:pos="2400"/>
          <w:tab w:val="left" w:pos="4000"/>
          <w:tab w:val="left" w:pos="5600"/>
          <w:tab w:val="left" w:pos="10080"/>
        </w:tabs>
        <w:jc w:val="center"/>
        <w:rPr>
          <w:rFonts w:eastAsia="Arial"/>
          <w:b/>
          <w:sz w:val="22"/>
          <w:szCs w:val="22"/>
        </w:rPr>
      </w:pPr>
      <w:r w:rsidRPr="003D5AC2">
        <w:rPr>
          <w:rFonts w:eastAsia="Arial"/>
          <w:b/>
          <w:sz w:val="22"/>
          <w:szCs w:val="22"/>
        </w:rPr>
        <w:t>Eight-</w:t>
      </w:r>
      <w:r w:rsidR="00DA6BFC" w:rsidRPr="003D5AC2">
        <w:rPr>
          <w:rFonts w:eastAsia="Arial"/>
          <w:b/>
          <w:sz w:val="22"/>
          <w:szCs w:val="22"/>
        </w:rPr>
        <w:t>period school day – all students have lunch for one period</w:t>
      </w:r>
    </w:p>
    <w:p w14:paraId="1737BC19" w14:textId="08E8EB65" w:rsidR="00E46BC1" w:rsidRPr="003D5AC2" w:rsidRDefault="00E46BC1">
      <w:pPr>
        <w:tabs>
          <w:tab w:val="left" w:pos="400"/>
          <w:tab w:val="left" w:pos="800"/>
          <w:tab w:val="left" w:pos="2000"/>
          <w:tab w:val="left" w:pos="2400"/>
          <w:tab w:val="left" w:pos="4000"/>
          <w:tab w:val="left" w:pos="5600"/>
          <w:tab w:val="left" w:pos="10080"/>
        </w:tabs>
        <w:jc w:val="both"/>
        <w:rPr>
          <w:rFonts w:eastAsia="Arial"/>
          <w:sz w:val="22"/>
          <w:szCs w:val="22"/>
        </w:rPr>
      </w:pPr>
    </w:p>
    <w:tbl>
      <w:tblPr>
        <w:tblStyle w:val="TableGrid"/>
        <w:tblW w:w="10075" w:type="dxa"/>
        <w:tblLook w:val="04A0" w:firstRow="1" w:lastRow="0" w:firstColumn="1" w:lastColumn="0" w:noHBand="0" w:noVBand="1"/>
      </w:tblPr>
      <w:tblGrid>
        <w:gridCol w:w="445"/>
        <w:gridCol w:w="2160"/>
        <w:gridCol w:w="2520"/>
        <w:gridCol w:w="2430"/>
        <w:gridCol w:w="2520"/>
      </w:tblGrid>
      <w:tr w:rsidR="00DE51C5" w:rsidRPr="003D5AC2" w14:paraId="77F2F703" w14:textId="77777777" w:rsidTr="008D2375">
        <w:trPr>
          <w:trHeight w:val="413"/>
        </w:trPr>
        <w:tc>
          <w:tcPr>
            <w:tcW w:w="445" w:type="dxa"/>
          </w:tcPr>
          <w:p w14:paraId="25AC1A5B" w14:textId="77777777" w:rsidR="00CD4ACB" w:rsidRPr="003D5AC2" w:rsidRDefault="00CD4ACB">
            <w:pPr>
              <w:tabs>
                <w:tab w:val="left" w:pos="400"/>
                <w:tab w:val="left" w:pos="800"/>
                <w:tab w:val="left" w:pos="2000"/>
                <w:tab w:val="left" w:pos="2400"/>
                <w:tab w:val="left" w:pos="4000"/>
                <w:tab w:val="left" w:pos="5600"/>
                <w:tab w:val="left" w:pos="10080"/>
              </w:tabs>
              <w:jc w:val="both"/>
              <w:rPr>
                <w:rFonts w:eastAsia="Arial"/>
                <w:sz w:val="22"/>
                <w:szCs w:val="22"/>
              </w:rPr>
            </w:pPr>
          </w:p>
        </w:tc>
        <w:tc>
          <w:tcPr>
            <w:tcW w:w="2160" w:type="dxa"/>
            <w:vAlign w:val="center"/>
          </w:tcPr>
          <w:p w14:paraId="567BEA8D" w14:textId="1025FD06" w:rsidR="00CD4ACB" w:rsidRPr="003D5AC2" w:rsidRDefault="00CD4ACB" w:rsidP="005D7A6C">
            <w:pPr>
              <w:tabs>
                <w:tab w:val="left" w:pos="400"/>
                <w:tab w:val="left" w:pos="800"/>
                <w:tab w:val="left" w:pos="2000"/>
                <w:tab w:val="left" w:pos="2400"/>
                <w:tab w:val="left" w:pos="4000"/>
                <w:tab w:val="left" w:pos="5600"/>
                <w:tab w:val="left" w:pos="10080"/>
              </w:tabs>
              <w:jc w:val="center"/>
              <w:rPr>
                <w:rFonts w:eastAsia="Arial"/>
                <w:b/>
                <w:sz w:val="22"/>
                <w:szCs w:val="22"/>
              </w:rPr>
            </w:pPr>
            <w:r w:rsidRPr="003D5AC2">
              <w:rPr>
                <w:rFonts w:eastAsia="Arial"/>
                <w:b/>
                <w:sz w:val="22"/>
                <w:szCs w:val="22"/>
              </w:rPr>
              <w:t>7</w:t>
            </w:r>
            <w:r w:rsidRPr="003D5AC2">
              <w:rPr>
                <w:rFonts w:eastAsia="Arial"/>
                <w:b/>
                <w:sz w:val="22"/>
                <w:szCs w:val="22"/>
                <w:vertAlign w:val="superscript"/>
              </w:rPr>
              <w:t>th</w:t>
            </w:r>
            <w:r w:rsidRPr="003D5AC2">
              <w:rPr>
                <w:rFonts w:eastAsia="Arial"/>
                <w:b/>
                <w:sz w:val="22"/>
                <w:szCs w:val="22"/>
              </w:rPr>
              <w:t xml:space="preserve"> Grade</w:t>
            </w:r>
          </w:p>
        </w:tc>
        <w:tc>
          <w:tcPr>
            <w:tcW w:w="2520" w:type="dxa"/>
            <w:vAlign w:val="center"/>
          </w:tcPr>
          <w:p w14:paraId="6AE206BA" w14:textId="5EF7D9EB" w:rsidR="00CD4ACB" w:rsidRPr="003D5AC2" w:rsidRDefault="00CD4ACB" w:rsidP="005D7A6C">
            <w:pPr>
              <w:tabs>
                <w:tab w:val="left" w:pos="400"/>
                <w:tab w:val="left" w:pos="800"/>
                <w:tab w:val="left" w:pos="2000"/>
                <w:tab w:val="left" w:pos="2400"/>
                <w:tab w:val="left" w:pos="4000"/>
                <w:tab w:val="left" w:pos="5600"/>
                <w:tab w:val="left" w:pos="10080"/>
              </w:tabs>
              <w:jc w:val="center"/>
              <w:rPr>
                <w:rFonts w:eastAsia="Arial"/>
                <w:b/>
                <w:sz w:val="22"/>
                <w:szCs w:val="22"/>
              </w:rPr>
            </w:pPr>
            <w:r w:rsidRPr="003D5AC2">
              <w:rPr>
                <w:rFonts w:eastAsia="Arial"/>
                <w:b/>
                <w:sz w:val="22"/>
                <w:szCs w:val="22"/>
              </w:rPr>
              <w:t>7</w:t>
            </w:r>
            <w:r w:rsidRPr="003D5AC2">
              <w:rPr>
                <w:rFonts w:eastAsia="Arial"/>
                <w:b/>
                <w:sz w:val="22"/>
                <w:szCs w:val="22"/>
                <w:vertAlign w:val="superscript"/>
              </w:rPr>
              <w:t>th</w:t>
            </w:r>
            <w:r w:rsidRPr="003D5AC2">
              <w:rPr>
                <w:rFonts w:eastAsia="Arial"/>
                <w:b/>
                <w:sz w:val="22"/>
                <w:szCs w:val="22"/>
              </w:rPr>
              <w:t xml:space="preserve"> Grade DL</w:t>
            </w:r>
          </w:p>
        </w:tc>
        <w:tc>
          <w:tcPr>
            <w:tcW w:w="2430" w:type="dxa"/>
            <w:vAlign w:val="center"/>
          </w:tcPr>
          <w:p w14:paraId="7C28EFCC" w14:textId="672C89DD" w:rsidR="00DE51C5" w:rsidRPr="003D5AC2" w:rsidRDefault="00CD4ACB" w:rsidP="005D7A6C">
            <w:pPr>
              <w:tabs>
                <w:tab w:val="left" w:pos="400"/>
                <w:tab w:val="left" w:pos="800"/>
                <w:tab w:val="left" w:pos="2000"/>
                <w:tab w:val="left" w:pos="2400"/>
                <w:tab w:val="left" w:pos="4000"/>
                <w:tab w:val="left" w:pos="5600"/>
                <w:tab w:val="left" w:pos="10080"/>
              </w:tabs>
              <w:jc w:val="center"/>
              <w:rPr>
                <w:rFonts w:eastAsia="Arial"/>
                <w:b/>
                <w:sz w:val="22"/>
                <w:szCs w:val="22"/>
              </w:rPr>
            </w:pPr>
            <w:r w:rsidRPr="003D5AC2">
              <w:rPr>
                <w:rFonts w:eastAsia="Arial"/>
                <w:b/>
                <w:sz w:val="22"/>
                <w:szCs w:val="22"/>
              </w:rPr>
              <w:t>8</w:t>
            </w:r>
            <w:r w:rsidRPr="003D5AC2">
              <w:rPr>
                <w:rFonts w:eastAsia="Arial"/>
                <w:b/>
                <w:sz w:val="22"/>
                <w:szCs w:val="22"/>
                <w:vertAlign w:val="superscript"/>
              </w:rPr>
              <w:t>th</w:t>
            </w:r>
            <w:r w:rsidRPr="003D5AC2">
              <w:rPr>
                <w:rFonts w:eastAsia="Arial"/>
                <w:b/>
                <w:sz w:val="22"/>
                <w:szCs w:val="22"/>
              </w:rPr>
              <w:t xml:space="preserve"> Grade</w:t>
            </w:r>
          </w:p>
        </w:tc>
        <w:tc>
          <w:tcPr>
            <w:tcW w:w="2520" w:type="dxa"/>
            <w:vAlign w:val="center"/>
          </w:tcPr>
          <w:p w14:paraId="49846A68" w14:textId="17099F2F" w:rsidR="00DE51C5" w:rsidRPr="003D5AC2" w:rsidRDefault="00CD4ACB" w:rsidP="005D7A6C">
            <w:pPr>
              <w:tabs>
                <w:tab w:val="left" w:pos="400"/>
                <w:tab w:val="left" w:pos="800"/>
                <w:tab w:val="left" w:pos="2000"/>
                <w:tab w:val="left" w:pos="2400"/>
                <w:tab w:val="left" w:pos="4000"/>
                <w:tab w:val="left" w:pos="5600"/>
                <w:tab w:val="left" w:pos="10080"/>
              </w:tabs>
              <w:jc w:val="center"/>
              <w:rPr>
                <w:rFonts w:eastAsia="Arial"/>
                <w:b/>
                <w:sz w:val="22"/>
                <w:szCs w:val="22"/>
              </w:rPr>
            </w:pPr>
            <w:r w:rsidRPr="003D5AC2">
              <w:rPr>
                <w:rFonts w:eastAsia="Arial"/>
                <w:b/>
                <w:sz w:val="22"/>
                <w:szCs w:val="22"/>
              </w:rPr>
              <w:t>8</w:t>
            </w:r>
            <w:r w:rsidRPr="003D5AC2">
              <w:rPr>
                <w:rFonts w:eastAsia="Arial"/>
                <w:b/>
                <w:sz w:val="22"/>
                <w:szCs w:val="22"/>
                <w:vertAlign w:val="superscript"/>
              </w:rPr>
              <w:t>th</w:t>
            </w:r>
            <w:r w:rsidRPr="003D5AC2">
              <w:rPr>
                <w:rFonts w:eastAsia="Arial"/>
                <w:b/>
                <w:sz w:val="22"/>
                <w:szCs w:val="22"/>
              </w:rPr>
              <w:t xml:space="preserve"> Grade DL</w:t>
            </w:r>
          </w:p>
        </w:tc>
      </w:tr>
      <w:tr w:rsidR="00DE51C5" w:rsidRPr="003D5AC2" w14:paraId="2D90A1B6" w14:textId="77777777" w:rsidTr="008D2375">
        <w:trPr>
          <w:trHeight w:val="363"/>
        </w:trPr>
        <w:tc>
          <w:tcPr>
            <w:tcW w:w="445" w:type="dxa"/>
          </w:tcPr>
          <w:p w14:paraId="3EFB291F" w14:textId="64329DBE" w:rsidR="00CD4ACB" w:rsidRPr="003D5AC2" w:rsidRDefault="00CD4ACB" w:rsidP="00DE51C5">
            <w:pPr>
              <w:tabs>
                <w:tab w:val="left" w:pos="400"/>
                <w:tab w:val="left" w:pos="800"/>
                <w:tab w:val="left" w:pos="2000"/>
                <w:tab w:val="left" w:pos="2400"/>
                <w:tab w:val="left" w:pos="4000"/>
                <w:tab w:val="left" w:pos="5600"/>
                <w:tab w:val="left" w:pos="10080"/>
              </w:tabs>
              <w:jc w:val="center"/>
              <w:rPr>
                <w:rFonts w:eastAsia="Arial"/>
                <w:sz w:val="22"/>
                <w:szCs w:val="22"/>
              </w:rPr>
            </w:pPr>
            <w:r w:rsidRPr="003D5AC2">
              <w:rPr>
                <w:rFonts w:eastAsia="Arial"/>
                <w:sz w:val="22"/>
                <w:szCs w:val="22"/>
              </w:rPr>
              <w:t>1</w:t>
            </w:r>
          </w:p>
        </w:tc>
        <w:tc>
          <w:tcPr>
            <w:tcW w:w="2160" w:type="dxa"/>
            <w:vAlign w:val="center"/>
          </w:tcPr>
          <w:p w14:paraId="44656DFE" w14:textId="0F54B1A1" w:rsidR="00CD4ACB" w:rsidRPr="003D5AC2" w:rsidRDefault="0047616E" w:rsidP="00A50044">
            <w:pPr>
              <w:tabs>
                <w:tab w:val="left" w:pos="400"/>
                <w:tab w:val="left" w:pos="800"/>
                <w:tab w:val="left" w:pos="2000"/>
                <w:tab w:val="left" w:pos="2400"/>
                <w:tab w:val="left" w:pos="4000"/>
                <w:tab w:val="left" w:pos="5600"/>
                <w:tab w:val="left" w:pos="10080"/>
              </w:tabs>
              <w:rPr>
                <w:rFonts w:eastAsia="Arial"/>
                <w:sz w:val="22"/>
                <w:szCs w:val="22"/>
              </w:rPr>
            </w:pPr>
            <w:r w:rsidRPr="003D5AC2">
              <w:rPr>
                <w:rFonts w:eastAsia="Arial"/>
                <w:sz w:val="22"/>
                <w:szCs w:val="22"/>
              </w:rPr>
              <w:t xml:space="preserve">English </w:t>
            </w:r>
            <w:r w:rsidR="00DE51C5" w:rsidRPr="003D5AC2">
              <w:rPr>
                <w:rFonts w:eastAsia="Arial"/>
                <w:sz w:val="22"/>
                <w:szCs w:val="22"/>
              </w:rPr>
              <w:t>Lang</w:t>
            </w:r>
            <w:r w:rsidR="00916EA2" w:rsidRPr="003D5AC2">
              <w:rPr>
                <w:rFonts w:eastAsia="Arial"/>
                <w:sz w:val="22"/>
                <w:szCs w:val="22"/>
              </w:rPr>
              <w:t>uage</w:t>
            </w:r>
            <w:r w:rsidR="00DE51C5" w:rsidRPr="003D5AC2">
              <w:rPr>
                <w:rFonts w:eastAsia="Arial"/>
                <w:sz w:val="22"/>
                <w:szCs w:val="22"/>
              </w:rPr>
              <w:t xml:space="preserve"> Arts 7</w:t>
            </w:r>
          </w:p>
        </w:tc>
        <w:tc>
          <w:tcPr>
            <w:tcW w:w="2520" w:type="dxa"/>
            <w:vAlign w:val="center"/>
          </w:tcPr>
          <w:p w14:paraId="1B8B320F" w14:textId="77777777" w:rsidR="005D7A6C" w:rsidRPr="003D5AC2" w:rsidRDefault="00DE51C5" w:rsidP="00A50044">
            <w:pPr>
              <w:tabs>
                <w:tab w:val="left" w:pos="400"/>
                <w:tab w:val="left" w:pos="800"/>
                <w:tab w:val="left" w:pos="2000"/>
                <w:tab w:val="left" w:pos="2400"/>
                <w:tab w:val="left" w:pos="4000"/>
                <w:tab w:val="left" w:pos="5600"/>
                <w:tab w:val="left" w:pos="10080"/>
              </w:tabs>
              <w:rPr>
                <w:rFonts w:eastAsia="Arial"/>
                <w:sz w:val="22"/>
                <w:szCs w:val="22"/>
              </w:rPr>
            </w:pPr>
            <w:r w:rsidRPr="003D5AC2">
              <w:rPr>
                <w:rFonts w:eastAsia="Arial"/>
                <w:sz w:val="22"/>
                <w:szCs w:val="22"/>
              </w:rPr>
              <w:t>ESL</w:t>
            </w:r>
            <w:r w:rsidR="005D7A6C" w:rsidRPr="003D5AC2">
              <w:rPr>
                <w:rFonts w:eastAsia="Arial"/>
                <w:sz w:val="22"/>
                <w:szCs w:val="22"/>
              </w:rPr>
              <w:t>*</w:t>
            </w:r>
            <w:r w:rsidRPr="003D5AC2">
              <w:rPr>
                <w:rFonts w:eastAsia="Arial"/>
                <w:sz w:val="22"/>
                <w:szCs w:val="22"/>
              </w:rPr>
              <w:t xml:space="preserve"> or </w:t>
            </w:r>
          </w:p>
          <w:p w14:paraId="02397A0D" w14:textId="59BF0C31" w:rsidR="00CD4ACB" w:rsidRPr="003D5AC2" w:rsidRDefault="005D7A6C" w:rsidP="00A50044">
            <w:pPr>
              <w:tabs>
                <w:tab w:val="left" w:pos="400"/>
                <w:tab w:val="left" w:pos="800"/>
                <w:tab w:val="left" w:pos="2000"/>
                <w:tab w:val="left" w:pos="2400"/>
                <w:tab w:val="left" w:pos="4000"/>
                <w:tab w:val="left" w:pos="5600"/>
                <w:tab w:val="left" w:pos="10080"/>
              </w:tabs>
              <w:rPr>
                <w:rFonts w:eastAsia="Arial"/>
                <w:sz w:val="22"/>
                <w:szCs w:val="22"/>
              </w:rPr>
            </w:pPr>
            <w:r w:rsidRPr="003D5AC2">
              <w:rPr>
                <w:rFonts w:eastAsia="Arial"/>
                <w:sz w:val="22"/>
                <w:szCs w:val="22"/>
              </w:rPr>
              <w:t>Eng</w:t>
            </w:r>
            <w:r w:rsidR="008D2375" w:rsidRPr="003D5AC2">
              <w:rPr>
                <w:rFonts w:eastAsia="Arial"/>
                <w:sz w:val="22"/>
                <w:szCs w:val="22"/>
              </w:rPr>
              <w:t>lish</w:t>
            </w:r>
            <w:r w:rsidRPr="003D5AC2">
              <w:rPr>
                <w:rFonts w:eastAsia="Arial"/>
                <w:sz w:val="22"/>
                <w:szCs w:val="22"/>
              </w:rPr>
              <w:t xml:space="preserve"> </w:t>
            </w:r>
            <w:r w:rsidR="00DE51C5" w:rsidRPr="003D5AC2">
              <w:rPr>
                <w:rFonts w:eastAsia="Arial"/>
                <w:sz w:val="22"/>
                <w:szCs w:val="22"/>
              </w:rPr>
              <w:t>Lang</w:t>
            </w:r>
            <w:r w:rsidR="008D2375" w:rsidRPr="003D5AC2">
              <w:rPr>
                <w:rFonts w:eastAsia="Arial"/>
                <w:sz w:val="22"/>
                <w:szCs w:val="22"/>
              </w:rPr>
              <w:t>uage</w:t>
            </w:r>
            <w:r w:rsidR="00DE51C5" w:rsidRPr="003D5AC2">
              <w:rPr>
                <w:rFonts w:eastAsia="Arial"/>
                <w:sz w:val="22"/>
                <w:szCs w:val="22"/>
              </w:rPr>
              <w:t xml:space="preserve"> Arts 7</w:t>
            </w:r>
          </w:p>
        </w:tc>
        <w:tc>
          <w:tcPr>
            <w:tcW w:w="2430" w:type="dxa"/>
            <w:vAlign w:val="center"/>
          </w:tcPr>
          <w:p w14:paraId="720BF0DA" w14:textId="6E658EAB" w:rsidR="00CD4ACB" w:rsidRPr="003D5AC2" w:rsidRDefault="0047616E" w:rsidP="00A50044">
            <w:pPr>
              <w:tabs>
                <w:tab w:val="left" w:pos="400"/>
                <w:tab w:val="left" w:pos="800"/>
                <w:tab w:val="left" w:pos="2000"/>
                <w:tab w:val="left" w:pos="2400"/>
                <w:tab w:val="left" w:pos="4000"/>
                <w:tab w:val="left" w:pos="5600"/>
                <w:tab w:val="left" w:pos="10080"/>
              </w:tabs>
              <w:rPr>
                <w:rFonts w:eastAsia="Arial"/>
                <w:sz w:val="22"/>
                <w:szCs w:val="22"/>
              </w:rPr>
            </w:pPr>
            <w:r w:rsidRPr="003D5AC2">
              <w:rPr>
                <w:rFonts w:eastAsia="Arial"/>
                <w:sz w:val="22"/>
                <w:szCs w:val="22"/>
              </w:rPr>
              <w:t xml:space="preserve">English </w:t>
            </w:r>
            <w:r w:rsidR="00DE51C5" w:rsidRPr="003D5AC2">
              <w:rPr>
                <w:rFonts w:eastAsia="Arial"/>
                <w:sz w:val="22"/>
                <w:szCs w:val="22"/>
              </w:rPr>
              <w:t>Lang</w:t>
            </w:r>
            <w:r w:rsidR="008D2375" w:rsidRPr="003D5AC2">
              <w:rPr>
                <w:rFonts w:eastAsia="Arial"/>
                <w:sz w:val="22"/>
                <w:szCs w:val="22"/>
              </w:rPr>
              <w:t>uage</w:t>
            </w:r>
            <w:r w:rsidR="00DE51C5" w:rsidRPr="003D5AC2">
              <w:rPr>
                <w:rFonts w:eastAsia="Arial"/>
                <w:sz w:val="22"/>
                <w:szCs w:val="22"/>
              </w:rPr>
              <w:t xml:space="preserve"> Arts</w:t>
            </w:r>
            <w:r w:rsidR="008D2375" w:rsidRPr="003D5AC2">
              <w:rPr>
                <w:rFonts w:eastAsia="Arial"/>
                <w:sz w:val="22"/>
                <w:szCs w:val="22"/>
              </w:rPr>
              <w:t xml:space="preserve"> 8</w:t>
            </w:r>
          </w:p>
        </w:tc>
        <w:tc>
          <w:tcPr>
            <w:tcW w:w="2520" w:type="dxa"/>
            <w:vAlign w:val="center"/>
          </w:tcPr>
          <w:p w14:paraId="0239E827" w14:textId="187D4DC7" w:rsidR="005D7A6C" w:rsidRPr="003D5AC2" w:rsidRDefault="00DE51C5" w:rsidP="00A50044">
            <w:pPr>
              <w:tabs>
                <w:tab w:val="left" w:pos="400"/>
                <w:tab w:val="left" w:pos="800"/>
                <w:tab w:val="left" w:pos="2000"/>
                <w:tab w:val="left" w:pos="2400"/>
                <w:tab w:val="left" w:pos="4000"/>
                <w:tab w:val="left" w:pos="5600"/>
                <w:tab w:val="left" w:pos="10080"/>
              </w:tabs>
              <w:rPr>
                <w:rFonts w:eastAsia="Arial"/>
                <w:sz w:val="22"/>
                <w:szCs w:val="22"/>
              </w:rPr>
            </w:pPr>
            <w:r w:rsidRPr="003D5AC2">
              <w:rPr>
                <w:rFonts w:eastAsia="Arial"/>
                <w:sz w:val="22"/>
                <w:szCs w:val="22"/>
              </w:rPr>
              <w:t>ESL</w:t>
            </w:r>
            <w:r w:rsidR="005D7A6C" w:rsidRPr="003D5AC2">
              <w:rPr>
                <w:rFonts w:eastAsia="Arial"/>
                <w:sz w:val="22"/>
                <w:szCs w:val="22"/>
              </w:rPr>
              <w:t xml:space="preserve">* </w:t>
            </w:r>
            <w:r w:rsidRPr="003D5AC2">
              <w:rPr>
                <w:rFonts w:eastAsia="Arial"/>
                <w:sz w:val="22"/>
                <w:szCs w:val="22"/>
              </w:rPr>
              <w:t xml:space="preserve">or </w:t>
            </w:r>
          </w:p>
          <w:p w14:paraId="4F23DAE0" w14:textId="09A1DEA9" w:rsidR="00CD4ACB" w:rsidRPr="003D5AC2" w:rsidRDefault="005D7A6C" w:rsidP="00A50044">
            <w:pPr>
              <w:tabs>
                <w:tab w:val="left" w:pos="400"/>
                <w:tab w:val="left" w:pos="800"/>
                <w:tab w:val="left" w:pos="2000"/>
                <w:tab w:val="left" w:pos="2400"/>
                <w:tab w:val="left" w:pos="4000"/>
                <w:tab w:val="left" w:pos="5600"/>
                <w:tab w:val="left" w:pos="10080"/>
              </w:tabs>
              <w:rPr>
                <w:rFonts w:eastAsia="Arial"/>
                <w:sz w:val="22"/>
                <w:szCs w:val="22"/>
              </w:rPr>
            </w:pPr>
            <w:r w:rsidRPr="003D5AC2">
              <w:rPr>
                <w:rFonts w:eastAsia="Arial"/>
                <w:sz w:val="22"/>
                <w:szCs w:val="22"/>
              </w:rPr>
              <w:t>Eng</w:t>
            </w:r>
            <w:r w:rsidR="008D2375" w:rsidRPr="003D5AC2">
              <w:rPr>
                <w:rFonts w:eastAsia="Arial"/>
                <w:sz w:val="22"/>
                <w:szCs w:val="22"/>
              </w:rPr>
              <w:t xml:space="preserve">lish </w:t>
            </w:r>
            <w:r w:rsidR="00DE51C5" w:rsidRPr="003D5AC2">
              <w:rPr>
                <w:rFonts w:eastAsia="Arial"/>
                <w:sz w:val="22"/>
                <w:szCs w:val="22"/>
              </w:rPr>
              <w:t>Lang</w:t>
            </w:r>
            <w:r w:rsidR="008D2375" w:rsidRPr="003D5AC2">
              <w:rPr>
                <w:rFonts w:eastAsia="Arial"/>
                <w:sz w:val="22"/>
                <w:szCs w:val="22"/>
              </w:rPr>
              <w:t>uage</w:t>
            </w:r>
            <w:r w:rsidR="00DE51C5" w:rsidRPr="003D5AC2">
              <w:rPr>
                <w:rFonts w:eastAsia="Arial"/>
                <w:sz w:val="22"/>
                <w:szCs w:val="22"/>
              </w:rPr>
              <w:t xml:space="preserve"> Arts</w:t>
            </w:r>
            <w:r w:rsidR="008D2375" w:rsidRPr="003D5AC2">
              <w:rPr>
                <w:rFonts w:eastAsia="Arial"/>
                <w:sz w:val="22"/>
                <w:szCs w:val="22"/>
              </w:rPr>
              <w:t xml:space="preserve"> 8</w:t>
            </w:r>
          </w:p>
        </w:tc>
      </w:tr>
      <w:tr w:rsidR="00DE51C5" w:rsidRPr="003D5AC2" w14:paraId="791F1C08" w14:textId="77777777" w:rsidTr="008D2375">
        <w:trPr>
          <w:trHeight w:val="755"/>
        </w:trPr>
        <w:tc>
          <w:tcPr>
            <w:tcW w:w="445" w:type="dxa"/>
          </w:tcPr>
          <w:p w14:paraId="209890E5" w14:textId="04DA60A9" w:rsidR="00CD4ACB" w:rsidRPr="003D5AC2" w:rsidRDefault="00CD4ACB" w:rsidP="00DE51C5">
            <w:pPr>
              <w:tabs>
                <w:tab w:val="left" w:pos="400"/>
                <w:tab w:val="left" w:pos="800"/>
                <w:tab w:val="left" w:pos="2000"/>
                <w:tab w:val="left" w:pos="2400"/>
                <w:tab w:val="left" w:pos="4000"/>
                <w:tab w:val="left" w:pos="5600"/>
                <w:tab w:val="left" w:pos="10080"/>
              </w:tabs>
              <w:jc w:val="center"/>
              <w:rPr>
                <w:rFonts w:eastAsia="Arial"/>
                <w:sz w:val="22"/>
                <w:szCs w:val="22"/>
              </w:rPr>
            </w:pPr>
            <w:r w:rsidRPr="003D5AC2">
              <w:rPr>
                <w:rFonts w:eastAsia="Arial"/>
                <w:sz w:val="22"/>
                <w:szCs w:val="22"/>
              </w:rPr>
              <w:t>2</w:t>
            </w:r>
          </w:p>
        </w:tc>
        <w:tc>
          <w:tcPr>
            <w:tcW w:w="2160" w:type="dxa"/>
          </w:tcPr>
          <w:p w14:paraId="1C6D5850" w14:textId="1591013C" w:rsidR="00DE51C5" w:rsidRPr="003D5AC2" w:rsidRDefault="00DE51C5" w:rsidP="00DE51C5">
            <w:pPr>
              <w:tabs>
                <w:tab w:val="left" w:pos="400"/>
                <w:tab w:val="left" w:pos="800"/>
                <w:tab w:val="left" w:pos="2000"/>
                <w:tab w:val="left" w:pos="2400"/>
                <w:tab w:val="left" w:pos="4000"/>
                <w:tab w:val="left" w:pos="5600"/>
                <w:tab w:val="left" w:pos="10080"/>
              </w:tabs>
              <w:rPr>
                <w:rFonts w:eastAsia="Arial"/>
                <w:sz w:val="22"/>
                <w:szCs w:val="22"/>
              </w:rPr>
            </w:pPr>
            <w:r w:rsidRPr="003D5AC2">
              <w:rPr>
                <w:rFonts w:eastAsia="Arial"/>
                <w:sz w:val="22"/>
                <w:szCs w:val="22"/>
              </w:rPr>
              <w:t xml:space="preserve">Math 7, </w:t>
            </w:r>
            <w:r w:rsidR="005D7A6C" w:rsidRPr="003D5AC2">
              <w:rPr>
                <w:rFonts w:eastAsia="Arial"/>
                <w:sz w:val="22"/>
                <w:szCs w:val="22"/>
              </w:rPr>
              <w:t>or</w:t>
            </w:r>
          </w:p>
          <w:p w14:paraId="2E32568E" w14:textId="58B6BBA1" w:rsidR="00DE51C5" w:rsidRPr="003D5AC2" w:rsidRDefault="00DE51C5" w:rsidP="00DE51C5">
            <w:pPr>
              <w:tabs>
                <w:tab w:val="left" w:pos="400"/>
                <w:tab w:val="left" w:pos="800"/>
                <w:tab w:val="left" w:pos="2000"/>
                <w:tab w:val="left" w:pos="2400"/>
                <w:tab w:val="left" w:pos="4000"/>
                <w:tab w:val="left" w:pos="5600"/>
                <w:tab w:val="left" w:pos="10080"/>
              </w:tabs>
              <w:rPr>
                <w:rFonts w:eastAsia="Arial"/>
                <w:sz w:val="22"/>
                <w:szCs w:val="22"/>
              </w:rPr>
            </w:pPr>
            <w:r w:rsidRPr="003D5AC2">
              <w:rPr>
                <w:rFonts w:eastAsia="Arial"/>
                <w:sz w:val="22"/>
                <w:szCs w:val="22"/>
              </w:rPr>
              <w:t>Accelerated Math 7</w:t>
            </w:r>
            <w:r w:rsidR="005D7A6C" w:rsidRPr="003D5AC2">
              <w:rPr>
                <w:rFonts w:eastAsia="Arial"/>
                <w:sz w:val="22"/>
                <w:szCs w:val="22"/>
              </w:rPr>
              <w:t>, or</w:t>
            </w:r>
            <w:r w:rsidRPr="003D5AC2">
              <w:rPr>
                <w:rFonts w:eastAsia="Arial"/>
                <w:sz w:val="22"/>
                <w:szCs w:val="22"/>
              </w:rPr>
              <w:t xml:space="preserve"> </w:t>
            </w:r>
          </w:p>
          <w:p w14:paraId="17FB6980" w14:textId="33E9DF90" w:rsidR="00CD4ACB" w:rsidRPr="003D5AC2" w:rsidRDefault="00DE51C5" w:rsidP="00DE51C5">
            <w:pPr>
              <w:tabs>
                <w:tab w:val="left" w:pos="400"/>
                <w:tab w:val="left" w:pos="800"/>
                <w:tab w:val="left" w:pos="2000"/>
                <w:tab w:val="left" w:pos="2400"/>
                <w:tab w:val="left" w:pos="4000"/>
                <w:tab w:val="left" w:pos="5600"/>
                <w:tab w:val="left" w:pos="10080"/>
              </w:tabs>
              <w:rPr>
                <w:rFonts w:eastAsia="Arial"/>
                <w:sz w:val="22"/>
                <w:szCs w:val="22"/>
              </w:rPr>
            </w:pPr>
            <w:r w:rsidRPr="003D5AC2">
              <w:rPr>
                <w:rFonts w:eastAsia="Arial"/>
                <w:sz w:val="22"/>
                <w:szCs w:val="22"/>
              </w:rPr>
              <w:t>Algebra</w:t>
            </w:r>
          </w:p>
        </w:tc>
        <w:tc>
          <w:tcPr>
            <w:tcW w:w="2520" w:type="dxa"/>
          </w:tcPr>
          <w:p w14:paraId="4867D0D0" w14:textId="76CA182B" w:rsidR="00DE51C5" w:rsidRPr="003D5AC2" w:rsidRDefault="00DE51C5" w:rsidP="00DE51C5">
            <w:pPr>
              <w:tabs>
                <w:tab w:val="left" w:pos="400"/>
                <w:tab w:val="left" w:pos="800"/>
                <w:tab w:val="left" w:pos="2000"/>
                <w:tab w:val="left" w:pos="2400"/>
                <w:tab w:val="left" w:pos="4000"/>
                <w:tab w:val="left" w:pos="5600"/>
                <w:tab w:val="left" w:pos="10080"/>
              </w:tabs>
              <w:rPr>
                <w:rFonts w:eastAsia="Arial"/>
                <w:sz w:val="22"/>
                <w:szCs w:val="22"/>
              </w:rPr>
            </w:pPr>
            <w:r w:rsidRPr="003D5AC2">
              <w:rPr>
                <w:rFonts w:eastAsia="Arial"/>
                <w:sz w:val="22"/>
                <w:szCs w:val="22"/>
              </w:rPr>
              <w:t>Trans</w:t>
            </w:r>
            <w:r w:rsidR="008D2375" w:rsidRPr="003D5AC2">
              <w:rPr>
                <w:rFonts w:eastAsia="Arial"/>
                <w:sz w:val="22"/>
                <w:szCs w:val="22"/>
              </w:rPr>
              <w:t>itional</w:t>
            </w:r>
            <w:r w:rsidRPr="003D5AC2">
              <w:rPr>
                <w:rFonts w:eastAsia="Arial"/>
                <w:sz w:val="22"/>
                <w:szCs w:val="22"/>
              </w:rPr>
              <w:t xml:space="preserve"> Math 7</w:t>
            </w:r>
            <w:r w:rsidR="005D7A6C" w:rsidRPr="003D5AC2">
              <w:rPr>
                <w:rFonts w:eastAsia="Arial"/>
                <w:sz w:val="22"/>
                <w:szCs w:val="22"/>
              </w:rPr>
              <w:t>, or</w:t>
            </w:r>
          </w:p>
          <w:p w14:paraId="543F3F1A" w14:textId="23BA8A8E" w:rsidR="00DE51C5" w:rsidRPr="003D5AC2" w:rsidRDefault="00DE51C5" w:rsidP="00DE51C5">
            <w:pPr>
              <w:tabs>
                <w:tab w:val="left" w:pos="400"/>
                <w:tab w:val="left" w:pos="800"/>
                <w:tab w:val="left" w:pos="2000"/>
                <w:tab w:val="left" w:pos="2400"/>
                <w:tab w:val="left" w:pos="4000"/>
                <w:tab w:val="left" w:pos="5600"/>
                <w:tab w:val="left" w:pos="10080"/>
              </w:tabs>
              <w:rPr>
                <w:rFonts w:eastAsia="Arial"/>
                <w:sz w:val="22"/>
                <w:szCs w:val="22"/>
              </w:rPr>
            </w:pPr>
            <w:r w:rsidRPr="003D5AC2">
              <w:rPr>
                <w:rFonts w:eastAsia="Arial"/>
                <w:sz w:val="22"/>
                <w:szCs w:val="22"/>
              </w:rPr>
              <w:t>Acc</w:t>
            </w:r>
            <w:r w:rsidR="008D2375" w:rsidRPr="003D5AC2">
              <w:rPr>
                <w:rFonts w:eastAsia="Arial"/>
                <w:sz w:val="22"/>
                <w:szCs w:val="22"/>
              </w:rPr>
              <w:t>elerated</w:t>
            </w:r>
            <w:r w:rsidRPr="003D5AC2">
              <w:rPr>
                <w:rFonts w:eastAsia="Arial"/>
                <w:sz w:val="22"/>
                <w:szCs w:val="22"/>
              </w:rPr>
              <w:t xml:space="preserve"> Math 7</w:t>
            </w:r>
            <w:r w:rsidR="005D7A6C" w:rsidRPr="003D5AC2">
              <w:rPr>
                <w:rFonts w:eastAsia="Arial"/>
                <w:sz w:val="22"/>
                <w:szCs w:val="22"/>
              </w:rPr>
              <w:t>, or</w:t>
            </w:r>
          </w:p>
          <w:p w14:paraId="230B11D8" w14:textId="43028F46" w:rsidR="00CD4ACB" w:rsidRPr="003D5AC2" w:rsidRDefault="00DE51C5" w:rsidP="00DE51C5">
            <w:pPr>
              <w:tabs>
                <w:tab w:val="left" w:pos="400"/>
                <w:tab w:val="left" w:pos="800"/>
                <w:tab w:val="left" w:pos="2000"/>
                <w:tab w:val="left" w:pos="2400"/>
                <w:tab w:val="left" w:pos="4000"/>
                <w:tab w:val="left" w:pos="5600"/>
                <w:tab w:val="left" w:pos="10080"/>
              </w:tabs>
              <w:rPr>
                <w:rFonts w:eastAsia="Arial"/>
                <w:sz w:val="22"/>
                <w:szCs w:val="22"/>
              </w:rPr>
            </w:pPr>
            <w:r w:rsidRPr="003D5AC2">
              <w:rPr>
                <w:rFonts w:eastAsia="Arial"/>
                <w:sz w:val="22"/>
                <w:szCs w:val="22"/>
              </w:rPr>
              <w:t>Algebra</w:t>
            </w:r>
          </w:p>
        </w:tc>
        <w:tc>
          <w:tcPr>
            <w:tcW w:w="2430" w:type="dxa"/>
          </w:tcPr>
          <w:p w14:paraId="3A65F437" w14:textId="0F2A2ACB" w:rsidR="00DE51C5" w:rsidRPr="003D5AC2" w:rsidRDefault="00DE51C5" w:rsidP="00DE51C5">
            <w:pPr>
              <w:tabs>
                <w:tab w:val="left" w:pos="400"/>
                <w:tab w:val="left" w:pos="800"/>
                <w:tab w:val="left" w:pos="2000"/>
                <w:tab w:val="left" w:pos="2400"/>
                <w:tab w:val="left" w:pos="4000"/>
                <w:tab w:val="left" w:pos="5600"/>
                <w:tab w:val="left" w:pos="10080"/>
              </w:tabs>
              <w:rPr>
                <w:rFonts w:eastAsia="Arial"/>
                <w:sz w:val="22"/>
                <w:szCs w:val="22"/>
              </w:rPr>
            </w:pPr>
            <w:r w:rsidRPr="003D5AC2">
              <w:rPr>
                <w:rFonts w:eastAsia="Arial"/>
                <w:sz w:val="22"/>
                <w:szCs w:val="22"/>
              </w:rPr>
              <w:t>Math 8</w:t>
            </w:r>
            <w:r w:rsidR="005D7A6C" w:rsidRPr="003D5AC2">
              <w:rPr>
                <w:rFonts w:eastAsia="Arial"/>
                <w:sz w:val="22"/>
                <w:szCs w:val="22"/>
              </w:rPr>
              <w:t>, or</w:t>
            </w:r>
            <w:r w:rsidRPr="003D5AC2">
              <w:rPr>
                <w:rFonts w:eastAsia="Arial"/>
                <w:sz w:val="22"/>
                <w:szCs w:val="22"/>
              </w:rPr>
              <w:t xml:space="preserve"> </w:t>
            </w:r>
          </w:p>
          <w:p w14:paraId="3C81CF35" w14:textId="78E0E81B" w:rsidR="00CD4ACB" w:rsidRPr="003D5AC2" w:rsidRDefault="00DE51C5" w:rsidP="00DE51C5">
            <w:pPr>
              <w:tabs>
                <w:tab w:val="left" w:pos="400"/>
                <w:tab w:val="left" w:pos="800"/>
                <w:tab w:val="left" w:pos="2000"/>
                <w:tab w:val="left" w:pos="2400"/>
                <w:tab w:val="left" w:pos="4000"/>
                <w:tab w:val="left" w:pos="5600"/>
                <w:tab w:val="left" w:pos="10080"/>
              </w:tabs>
              <w:rPr>
                <w:rFonts w:eastAsia="Arial"/>
                <w:sz w:val="22"/>
                <w:szCs w:val="22"/>
              </w:rPr>
            </w:pPr>
            <w:r w:rsidRPr="003D5AC2">
              <w:rPr>
                <w:rFonts w:eastAsia="Arial"/>
                <w:sz w:val="22"/>
                <w:szCs w:val="22"/>
              </w:rPr>
              <w:t>Algebra</w:t>
            </w:r>
            <w:r w:rsidR="005D7A6C" w:rsidRPr="003D5AC2">
              <w:rPr>
                <w:rFonts w:eastAsia="Arial"/>
                <w:sz w:val="22"/>
                <w:szCs w:val="22"/>
              </w:rPr>
              <w:t>, or</w:t>
            </w:r>
          </w:p>
          <w:p w14:paraId="7AB843BD" w14:textId="05019D98" w:rsidR="00DE51C5" w:rsidRPr="003D5AC2" w:rsidRDefault="00DE51C5" w:rsidP="00DE51C5">
            <w:pPr>
              <w:tabs>
                <w:tab w:val="left" w:pos="400"/>
                <w:tab w:val="left" w:pos="800"/>
                <w:tab w:val="left" w:pos="2000"/>
                <w:tab w:val="left" w:pos="2400"/>
                <w:tab w:val="left" w:pos="4000"/>
                <w:tab w:val="left" w:pos="5600"/>
                <w:tab w:val="left" w:pos="10080"/>
              </w:tabs>
              <w:rPr>
                <w:rFonts w:eastAsia="Arial"/>
                <w:sz w:val="22"/>
                <w:szCs w:val="22"/>
              </w:rPr>
            </w:pPr>
            <w:r w:rsidRPr="003D5AC2">
              <w:rPr>
                <w:rFonts w:eastAsia="Arial"/>
                <w:sz w:val="22"/>
                <w:szCs w:val="22"/>
              </w:rPr>
              <w:t>Hon</w:t>
            </w:r>
            <w:r w:rsidR="00916EA2" w:rsidRPr="003D5AC2">
              <w:rPr>
                <w:rFonts w:eastAsia="Arial"/>
                <w:sz w:val="22"/>
                <w:szCs w:val="22"/>
              </w:rPr>
              <w:t>ors</w:t>
            </w:r>
            <w:r w:rsidRPr="003D5AC2">
              <w:rPr>
                <w:rFonts w:eastAsia="Arial"/>
                <w:sz w:val="22"/>
                <w:szCs w:val="22"/>
              </w:rPr>
              <w:t xml:space="preserve"> Geometry</w:t>
            </w:r>
          </w:p>
        </w:tc>
        <w:tc>
          <w:tcPr>
            <w:tcW w:w="2520" w:type="dxa"/>
          </w:tcPr>
          <w:p w14:paraId="09F91528" w14:textId="26FB122C" w:rsidR="00CD4ACB" w:rsidRPr="003D5AC2" w:rsidRDefault="00DE51C5" w:rsidP="00DE51C5">
            <w:pPr>
              <w:tabs>
                <w:tab w:val="left" w:pos="400"/>
                <w:tab w:val="left" w:pos="800"/>
                <w:tab w:val="left" w:pos="2000"/>
                <w:tab w:val="left" w:pos="2400"/>
                <w:tab w:val="left" w:pos="4000"/>
                <w:tab w:val="left" w:pos="5600"/>
                <w:tab w:val="left" w:pos="10080"/>
              </w:tabs>
              <w:rPr>
                <w:rFonts w:eastAsia="Arial"/>
                <w:sz w:val="22"/>
                <w:szCs w:val="22"/>
              </w:rPr>
            </w:pPr>
            <w:r w:rsidRPr="003D5AC2">
              <w:rPr>
                <w:rFonts w:eastAsia="Arial"/>
                <w:sz w:val="22"/>
                <w:szCs w:val="22"/>
              </w:rPr>
              <w:t>Trans</w:t>
            </w:r>
            <w:r w:rsidR="008D2375" w:rsidRPr="003D5AC2">
              <w:rPr>
                <w:rFonts w:eastAsia="Arial"/>
                <w:sz w:val="22"/>
                <w:szCs w:val="22"/>
              </w:rPr>
              <w:t>itional</w:t>
            </w:r>
            <w:r w:rsidRPr="003D5AC2">
              <w:rPr>
                <w:rFonts w:eastAsia="Arial"/>
                <w:sz w:val="22"/>
                <w:szCs w:val="22"/>
              </w:rPr>
              <w:t xml:space="preserve"> Math 8</w:t>
            </w:r>
            <w:r w:rsidR="005D7A6C" w:rsidRPr="003D5AC2">
              <w:rPr>
                <w:rFonts w:eastAsia="Arial"/>
                <w:sz w:val="22"/>
                <w:szCs w:val="22"/>
              </w:rPr>
              <w:t>, or</w:t>
            </w:r>
          </w:p>
          <w:p w14:paraId="2B5A6ED2" w14:textId="0583596E" w:rsidR="00DE51C5" w:rsidRPr="003D5AC2" w:rsidRDefault="00DE51C5" w:rsidP="00DE51C5">
            <w:pPr>
              <w:tabs>
                <w:tab w:val="left" w:pos="400"/>
                <w:tab w:val="left" w:pos="800"/>
                <w:tab w:val="left" w:pos="2000"/>
                <w:tab w:val="left" w:pos="2400"/>
                <w:tab w:val="left" w:pos="4000"/>
                <w:tab w:val="left" w:pos="5600"/>
                <w:tab w:val="left" w:pos="10080"/>
              </w:tabs>
              <w:rPr>
                <w:rFonts w:eastAsia="Arial"/>
                <w:sz w:val="22"/>
                <w:szCs w:val="22"/>
              </w:rPr>
            </w:pPr>
            <w:r w:rsidRPr="003D5AC2">
              <w:rPr>
                <w:rFonts w:eastAsia="Arial"/>
                <w:sz w:val="22"/>
                <w:szCs w:val="22"/>
              </w:rPr>
              <w:t>Algebra</w:t>
            </w:r>
            <w:r w:rsidR="005D7A6C" w:rsidRPr="003D5AC2">
              <w:rPr>
                <w:rFonts w:eastAsia="Arial"/>
                <w:sz w:val="22"/>
                <w:szCs w:val="22"/>
              </w:rPr>
              <w:t>, or</w:t>
            </w:r>
          </w:p>
          <w:p w14:paraId="0A0B9350" w14:textId="27E1637D" w:rsidR="00DE51C5" w:rsidRPr="003D5AC2" w:rsidRDefault="00DE51C5" w:rsidP="00DE51C5">
            <w:pPr>
              <w:tabs>
                <w:tab w:val="left" w:pos="400"/>
                <w:tab w:val="left" w:pos="800"/>
                <w:tab w:val="left" w:pos="2000"/>
                <w:tab w:val="left" w:pos="2400"/>
                <w:tab w:val="left" w:pos="4000"/>
                <w:tab w:val="left" w:pos="5600"/>
                <w:tab w:val="left" w:pos="10080"/>
              </w:tabs>
              <w:rPr>
                <w:rFonts w:eastAsia="Arial"/>
                <w:sz w:val="22"/>
                <w:szCs w:val="22"/>
              </w:rPr>
            </w:pPr>
            <w:r w:rsidRPr="003D5AC2">
              <w:rPr>
                <w:rFonts w:eastAsia="Arial"/>
                <w:sz w:val="22"/>
                <w:szCs w:val="22"/>
              </w:rPr>
              <w:t>Hon</w:t>
            </w:r>
            <w:r w:rsidR="00916EA2" w:rsidRPr="003D5AC2">
              <w:rPr>
                <w:rFonts w:eastAsia="Arial"/>
                <w:sz w:val="22"/>
                <w:szCs w:val="22"/>
              </w:rPr>
              <w:t>ors</w:t>
            </w:r>
            <w:r w:rsidRPr="003D5AC2">
              <w:rPr>
                <w:rFonts w:eastAsia="Arial"/>
                <w:sz w:val="22"/>
                <w:szCs w:val="22"/>
              </w:rPr>
              <w:t xml:space="preserve"> Geometry</w:t>
            </w:r>
          </w:p>
        </w:tc>
      </w:tr>
      <w:tr w:rsidR="00DE51C5" w:rsidRPr="003D5AC2" w14:paraId="385A0082" w14:textId="77777777" w:rsidTr="008D2375">
        <w:trPr>
          <w:trHeight w:val="318"/>
        </w:trPr>
        <w:tc>
          <w:tcPr>
            <w:tcW w:w="445" w:type="dxa"/>
          </w:tcPr>
          <w:p w14:paraId="3983530C" w14:textId="48BAF6AE" w:rsidR="00CD4ACB" w:rsidRPr="003D5AC2" w:rsidRDefault="00CD4ACB" w:rsidP="00DE51C5">
            <w:pPr>
              <w:tabs>
                <w:tab w:val="left" w:pos="400"/>
                <w:tab w:val="left" w:pos="800"/>
                <w:tab w:val="left" w:pos="2000"/>
                <w:tab w:val="left" w:pos="2400"/>
                <w:tab w:val="left" w:pos="4000"/>
                <w:tab w:val="left" w:pos="5600"/>
                <w:tab w:val="left" w:pos="10080"/>
              </w:tabs>
              <w:jc w:val="center"/>
              <w:rPr>
                <w:rFonts w:eastAsia="Arial"/>
                <w:sz w:val="22"/>
                <w:szCs w:val="22"/>
              </w:rPr>
            </w:pPr>
            <w:r w:rsidRPr="003D5AC2">
              <w:rPr>
                <w:rFonts w:eastAsia="Arial"/>
                <w:sz w:val="22"/>
                <w:szCs w:val="22"/>
              </w:rPr>
              <w:t>3</w:t>
            </w:r>
          </w:p>
        </w:tc>
        <w:tc>
          <w:tcPr>
            <w:tcW w:w="2160" w:type="dxa"/>
            <w:vAlign w:val="center"/>
          </w:tcPr>
          <w:p w14:paraId="7E15BBD0" w14:textId="54CAC5EE" w:rsidR="00CD4ACB" w:rsidRPr="003D5AC2" w:rsidRDefault="00DE51C5" w:rsidP="00A50044">
            <w:pPr>
              <w:tabs>
                <w:tab w:val="left" w:pos="400"/>
                <w:tab w:val="left" w:pos="800"/>
                <w:tab w:val="left" w:pos="2000"/>
                <w:tab w:val="left" w:pos="2400"/>
                <w:tab w:val="left" w:pos="4000"/>
                <w:tab w:val="left" w:pos="5600"/>
                <w:tab w:val="left" w:pos="10080"/>
              </w:tabs>
              <w:rPr>
                <w:rFonts w:eastAsia="Arial"/>
                <w:sz w:val="22"/>
                <w:szCs w:val="22"/>
              </w:rPr>
            </w:pPr>
            <w:r w:rsidRPr="003D5AC2">
              <w:rPr>
                <w:rFonts w:eastAsia="Arial"/>
                <w:sz w:val="22"/>
                <w:szCs w:val="22"/>
              </w:rPr>
              <w:t>Science 7</w:t>
            </w:r>
          </w:p>
        </w:tc>
        <w:tc>
          <w:tcPr>
            <w:tcW w:w="2520" w:type="dxa"/>
            <w:vAlign w:val="center"/>
          </w:tcPr>
          <w:p w14:paraId="22D30D34" w14:textId="6AA56199" w:rsidR="00CD4ACB" w:rsidRPr="003D5AC2" w:rsidRDefault="00DE51C5" w:rsidP="00A50044">
            <w:pPr>
              <w:tabs>
                <w:tab w:val="left" w:pos="400"/>
                <w:tab w:val="left" w:pos="800"/>
                <w:tab w:val="left" w:pos="2000"/>
                <w:tab w:val="left" w:pos="2400"/>
                <w:tab w:val="left" w:pos="4000"/>
                <w:tab w:val="left" w:pos="5600"/>
                <w:tab w:val="left" w:pos="10080"/>
              </w:tabs>
              <w:rPr>
                <w:rFonts w:eastAsia="Arial"/>
                <w:sz w:val="22"/>
                <w:szCs w:val="22"/>
              </w:rPr>
            </w:pPr>
            <w:r w:rsidRPr="003D5AC2">
              <w:rPr>
                <w:rFonts w:eastAsia="Arial"/>
                <w:sz w:val="22"/>
                <w:szCs w:val="22"/>
              </w:rPr>
              <w:t>Trans</w:t>
            </w:r>
            <w:r w:rsidR="00916EA2" w:rsidRPr="003D5AC2">
              <w:rPr>
                <w:rFonts w:eastAsia="Arial"/>
                <w:sz w:val="22"/>
                <w:szCs w:val="22"/>
              </w:rPr>
              <w:t>itional</w:t>
            </w:r>
            <w:r w:rsidRPr="003D5AC2">
              <w:rPr>
                <w:rFonts w:eastAsia="Arial"/>
                <w:sz w:val="22"/>
                <w:szCs w:val="22"/>
              </w:rPr>
              <w:t xml:space="preserve"> Sci</w:t>
            </w:r>
            <w:r w:rsidR="008D2375" w:rsidRPr="003D5AC2">
              <w:rPr>
                <w:rFonts w:eastAsia="Arial"/>
                <w:sz w:val="22"/>
                <w:szCs w:val="22"/>
              </w:rPr>
              <w:t>ence</w:t>
            </w:r>
            <w:r w:rsidRPr="003D5AC2">
              <w:rPr>
                <w:rFonts w:eastAsia="Arial"/>
                <w:sz w:val="22"/>
                <w:szCs w:val="22"/>
              </w:rPr>
              <w:t xml:space="preserve"> 7</w:t>
            </w:r>
            <w:r w:rsidR="005D7A6C" w:rsidRPr="003D5AC2">
              <w:rPr>
                <w:rFonts w:eastAsia="Arial"/>
                <w:sz w:val="22"/>
                <w:szCs w:val="22"/>
              </w:rPr>
              <w:t>, or Science 7</w:t>
            </w:r>
          </w:p>
        </w:tc>
        <w:tc>
          <w:tcPr>
            <w:tcW w:w="2430" w:type="dxa"/>
            <w:vAlign w:val="center"/>
          </w:tcPr>
          <w:p w14:paraId="15AE5A70" w14:textId="1BEBA03A" w:rsidR="00CD4ACB" w:rsidRPr="003D5AC2" w:rsidRDefault="00DE51C5" w:rsidP="00A50044">
            <w:pPr>
              <w:tabs>
                <w:tab w:val="left" w:pos="400"/>
                <w:tab w:val="left" w:pos="800"/>
                <w:tab w:val="left" w:pos="2000"/>
                <w:tab w:val="left" w:pos="2400"/>
                <w:tab w:val="left" w:pos="4000"/>
                <w:tab w:val="left" w:pos="5600"/>
                <w:tab w:val="left" w:pos="10080"/>
              </w:tabs>
              <w:rPr>
                <w:rFonts w:eastAsia="Arial"/>
                <w:sz w:val="22"/>
                <w:szCs w:val="22"/>
              </w:rPr>
            </w:pPr>
            <w:r w:rsidRPr="003D5AC2">
              <w:rPr>
                <w:rFonts w:eastAsia="Arial"/>
                <w:sz w:val="22"/>
                <w:szCs w:val="22"/>
              </w:rPr>
              <w:t>Science 8</w:t>
            </w:r>
          </w:p>
        </w:tc>
        <w:tc>
          <w:tcPr>
            <w:tcW w:w="2520" w:type="dxa"/>
            <w:vAlign w:val="center"/>
          </w:tcPr>
          <w:p w14:paraId="55CA7BDE" w14:textId="4C198F36" w:rsidR="00CD4ACB" w:rsidRPr="003D5AC2" w:rsidRDefault="00DE51C5" w:rsidP="00A50044">
            <w:pPr>
              <w:tabs>
                <w:tab w:val="left" w:pos="400"/>
                <w:tab w:val="left" w:pos="800"/>
                <w:tab w:val="left" w:pos="2000"/>
                <w:tab w:val="left" w:pos="2400"/>
                <w:tab w:val="left" w:pos="4000"/>
                <w:tab w:val="left" w:pos="5600"/>
                <w:tab w:val="left" w:pos="10080"/>
              </w:tabs>
              <w:rPr>
                <w:rFonts w:eastAsia="Arial"/>
                <w:sz w:val="22"/>
                <w:szCs w:val="22"/>
              </w:rPr>
            </w:pPr>
            <w:r w:rsidRPr="003D5AC2">
              <w:rPr>
                <w:rFonts w:eastAsia="Arial"/>
                <w:sz w:val="22"/>
                <w:szCs w:val="22"/>
              </w:rPr>
              <w:t>Trans</w:t>
            </w:r>
            <w:r w:rsidR="00916EA2" w:rsidRPr="003D5AC2">
              <w:rPr>
                <w:rFonts w:eastAsia="Arial"/>
                <w:sz w:val="22"/>
                <w:szCs w:val="22"/>
              </w:rPr>
              <w:t>itional</w:t>
            </w:r>
            <w:r w:rsidRPr="003D5AC2">
              <w:rPr>
                <w:rFonts w:eastAsia="Arial"/>
                <w:sz w:val="22"/>
                <w:szCs w:val="22"/>
              </w:rPr>
              <w:t xml:space="preserve"> Sci</w:t>
            </w:r>
            <w:r w:rsidR="008D2375" w:rsidRPr="003D5AC2">
              <w:rPr>
                <w:rFonts w:eastAsia="Arial"/>
                <w:sz w:val="22"/>
                <w:szCs w:val="22"/>
              </w:rPr>
              <w:t>ence</w:t>
            </w:r>
            <w:r w:rsidRPr="003D5AC2">
              <w:rPr>
                <w:rFonts w:eastAsia="Arial"/>
                <w:sz w:val="22"/>
                <w:szCs w:val="22"/>
              </w:rPr>
              <w:t xml:space="preserve"> 8</w:t>
            </w:r>
            <w:r w:rsidR="005D7A6C" w:rsidRPr="003D5AC2">
              <w:rPr>
                <w:rFonts w:eastAsia="Arial"/>
                <w:sz w:val="22"/>
                <w:szCs w:val="22"/>
              </w:rPr>
              <w:t xml:space="preserve">, or </w:t>
            </w:r>
          </w:p>
          <w:p w14:paraId="5CD0264B" w14:textId="557AE707" w:rsidR="005D7A6C" w:rsidRPr="003D5AC2" w:rsidRDefault="005D7A6C" w:rsidP="00A50044">
            <w:pPr>
              <w:tabs>
                <w:tab w:val="left" w:pos="400"/>
                <w:tab w:val="left" w:pos="800"/>
                <w:tab w:val="left" w:pos="2000"/>
                <w:tab w:val="left" w:pos="2400"/>
                <w:tab w:val="left" w:pos="4000"/>
                <w:tab w:val="left" w:pos="5600"/>
                <w:tab w:val="left" w:pos="10080"/>
              </w:tabs>
              <w:rPr>
                <w:rFonts w:eastAsia="Arial"/>
                <w:sz w:val="22"/>
                <w:szCs w:val="22"/>
              </w:rPr>
            </w:pPr>
            <w:r w:rsidRPr="003D5AC2">
              <w:rPr>
                <w:rFonts w:eastAsia="Arial"/>
                <w:sz w:val="22"/>
                <w:szCs w:val="22"/>
              </w:rPr>
              <w:t>Science 8</w:t>
            </w:r>
          </w:p>
        </w:tc>
      </w:tr>
      <w:tr w:rsidR="00DE51C5" w:rsidRPr="003D5AC2" w14:paraId="2C67BA05" w14:textId="77777777" w:rsidTr="008D2375">
        <w:trPr>
          <w:trHeight w:val="345"/>
        </w:trPr>
        <w:tc>
          <w:tcPr>
            <w:tcW w:w="445" w:type="dxa"/>
          </w:tcPr>
          <w:p w14:paraId="6FD25F54" w14:textId="47964F65" w:rsidR="00CD4ACB" w:rsidRPr="003D5AC2" w:rsidRDefault="00CD4ACB" w:rsidP="00DE51C5">
            <w:pPr>
              <w:tabs>
                <w:tab w:val="left" w:pos="400"/>
                <w:tab w:val="left" w:pos="800"/>
                <w:tab w:val="left" w:pos="2000"/>
                <w:tab w:val="left" w:pos="2400"/>
                <w:tab w:val="left" w:pos="4000"/>
                <w:tab w:val="left" w:pos="5600"/>
                <w:tab w:val="left" w:pos="10080"/>
              </w:tabs>
              <w:jc w:val="center"/>
              <w:rPr>
                <w:rFonts w:eastAsia="Arial"/>
                <w:sz w:val="22"/>
                <w:szCs w:val="22"/>
              </w:rPr>
            </w:pPr>
            <w:r w:rsidRPr="003D5AC2">
              <w:rPr>
                <w:rFonts w:eastAsia="Arial"/>
                <w:sz w:val="22"/>
                <w:szCs w:val="22"/>
              </w:rPr>
              <w:t>4</w:t>
            </w:r>
          </w:p>
        </w:tc>
        <w:tc>
          <w:tcPr>
            <w:tcW w:w="2160" w:type="dxa"/>
            <w:vAlign w:val="center"/>
          </w:tcPr>
          <w:p w14:paraId="74A00D21" w14:textId="43A102DA" w:rsidR="00CD4ACB" w:rsidRPr="003D5AC2" w:rsidRDefault="00DE51C5" w:rsidP="00A50044">
            <w:pPr>
              <w:tabs>
                <w:tab w:val="left" w:pos="400"/>
                <w:tab w:val="left" w:pos="800"/>
                <w:tab w:val="left" w:pos="2000"/>
                <w:tab w:val="left" w:pos="2400"/>
                <w:tab w:val="left" w:pos="4000"/>
                <w:tab w:val="left" w:pos="5600"/>
                <w:tab w:val="left" w:pos="10080"/>
              </w:tabs>
              <w:rPr>
                <w:rFonts w:eastAsia="Arial"/>
                <w:sz w:val="22"/>
                <w:szCs w:val="22"/>
              </w:rPr>
            </w:pPr>
            <w:r w:rsidRPr="003D5AC2">
              <w:rPr>
                <w:rFonts w:eastAsia="Arial"/>
                <w:sz w:val="22"/>
                <w:szCs w:val="22"/>
              </w:rPr>
              <w:t>Social Studies</w:t>
            </w:r>
          </w:p>
        </w:tc>
        <w:tc>
          <w:tcPr>
            <w:tcW w:w="2520" w:type="dxa"/>
            <w:vAlign w:val="center"/>
          </w:tcPr>
          <w:p w14:paraId="3B248F51" w14:textId="55DBE91C" w:rsidR="00CD4ACB" w:rsidRPr="003D5AC2" w:rsidRDefault="00DE51C5" w:rsidP="00A50044">
            <w:pPr>
              <w:tabs>
                <w:tab w:val="left" w:pos="400"/>
                <w:tab w:val="left" w:pos="800"/>
                <w:tab w:val="left" w:pos="2000"/>
                <w:tab w:val="left" w:pos="2400"/>
                <w:tab w:val="left" w:pos="4000"/>
                <w:tab w:val="left" w:pos="5600"/>
                <w:tab w:val="left" w:pos="10080"/>
              </w:tabs>
              <w:rPr>
                <w:rFonts w:eastAsia="Arial"/>
                <w:sz w:val="22"/>
                <w:szCs w:val="22"/>
              </w:rPr>
            </w:pPr>
            <w:r w:rsidRPr="003D5AC2">
              <w:rPr>
                <w:rFonts w:eastAsia="Arial"/>
                <w:sz w:val="22"/>
                <w:szCs w:val="22"/>
              </w:rPr>
              <w:t>Span</w:t>
            </w:r>
            <w:r w:rsidR="008D2375" w:rsidRPr="003D5AC2">
              <w:rPr>
                <w:rFonts w:eastAsia="Arial"/>
                <w:sz w:val="22"/>
                <w:szCs w:val="22"/>
              </w:rPr>
              <w:t>ish</w:t>
            </w:r>
            <w:r w:rsidRPr="003D5AC2">
              <w:rPr>
                <w:rFonts w:eastAsia="Arial"/>
                <w:sz w:val="22"/>
                <w:szCs w:val="22"/>
              </w:rPr>
              <w:t xml:space="preserve"> Social St</w:t>
            </w:r>
            <w:r w:rsidR="00916EA2" w:rsidRPr="003D5AC2">
              <w:rPr>
                <w:rFonts w:eastAsia="Arial"/>
                <w:sz w:val="22"/>
                <w:szCs w:val="22"/>
              </w:rPr>
              <w:t>udies</w:t>
            </w:r>
          </w:p>
        </w:tc>
        <w:tc>
          <w:tcPr>
            <w:tcW w:w="2430" w:type="dxa"/>
            <w:vAlign w:val="center"/>
          </w:tcPr>
          <w:p w14:paraId="049AF8A9" w14:textId="0DD70239" w:rsidR="00CD4ACB" w:rsidRPr="003D5AC2" w:rsidRDefault="00DE51C5" w:rsidP="00A50044">
            <w:pPr>
              <w:tabs>
                <w:tab w:val="left" w:pos="400"/>
                <w:tab w:val="left" w:pos="800"/>
                <w:tab w:val="left" w:pos="2000"/>
                <w:tab w:val="left" w:pos="2400"/>
                <w:tab w:val="left" w:pos="4000"/>
                <w:tab w:val="left" w:pos="5600"/>
                <w:tab w:val="left" w:pos="10080"/>
              </w:tabs>
              <w:rPr>
                <w:rFonts w:eastAsia="Arial"/>
                <w:sz w:val="22"/>
                <w:szCs w:val="22"/>
              </w:rPr>
            </w:pPr>
            <w:r w:rsidRPr="003D5AC2">
              <w:rPr>
                <w:rFonts w:eastAsia="Arial"/>
                <w:sz w:val="22"/>
                <w:szCs w:val="22"/>
              </w:rPr>
              <w:t>US History</w:t>
            </w:r>
          </w:p>
        </w:tc>
        <w:tc>
          <w:tcPr>
            <w:tcW w:w="2520" w:type="dxa"/>
            <w:vAlign w:val="center"/>
          </w:tcPr>
          <w:p w14:paraId="484223E4" w14:textId="0F9E1D3D" w:rsidR="00CD4ACB" w:rsidRPr="003D5AC2" w:rsidRDefault="00DE51C5" w:rsidP="00A50044">
            <w:pPr>
              <w:tabs>
                <w:tab w:val="left" w:pos="400"/>
                <w:tab w:val="left" w:pos="800"/>
                <w:tab w:val="left" w:pos="2000"/>
                <w:tab w:val="left" w:pos="2400"/>
                <w:tab w:val="left" w:pos="4000"/>
                <w:tab w:val="left" w:pos="5600"/>
                <w:tab w:val="left" w:pos="10080"/>
              </w:tabs>
              <w:rPr>
                <w:rFonts w:eastAsia="Arial"/>
                <w:sz w:val="22"/>
                <w:szCs w:val="22"/>
              </w:rPr>
            </w:pPr>
            <w:r w:rsidRPr="003D5AC2">
              <w:rPr>
                <w:rFonts w:eastAsia="Arial"/>
                <w:sz w:val="22"/>
                <w:szCs w:val="22"/>
              </w:rPr>
              <w:t>Span</w:t>
            </w:r>
            <w:r w:rsidR="008D2375" w:rsidRPr="003D5AC2">
              <w:rPr>
                <w:rFonts w:eastAsia="Arial"/>
                <w:sz w:val="22"/>
                <w:szCs w:val="22"/>
              </w:rPr>
              <w:t>ish</w:t>
            </w:r>
            <w:r w:rsidRPr="003D5AC2">
              <w:rPr>
                <w:rFonts w:eastAsia="Arial"/>
                <w:sz w:val="22"/>
                <w:szCs w:val="22"/>
              </w:rPr>
              <w:t xml:space="preserve"> US History</w:t>
            </w:r>
          </w:p>
        </w:tc>
      </w:tr>
      <w:tr w:rsidR="00DE51C5" w:rsidRPr="003D5AC2" w14:paraId="7A7DC88B" w14:textId="77777777" w:rsidTr="00EF4A83">
        <w:trPr>
          <w:trHeight w:val="719"/>
        </w:trPr>
        <w:tc>
          <w:tcPr>
            <w:tcW w:w="445" w:type="dxa"/>
          </w:tcPr>
          <w:p w14:paraId="225823A4" w14:textId="6C70BBE4" w:rsidR="00CD4ACB" w:rsidRPr="003D5AC2" w:rsidRDefault="00CD4ACB" w:rsidP="00DE51C5">
            <w:pPr>
              <w:tabs>
                <w:tab w:val="left" w:pos="400"/>
                <w:tab w:val="left" w:pos="800"/>
                <w:tab w:val="left" w:pos="2000"/>
                <w:tab w:val="left" w:pos="2400"/>
                <w:tab w:val="left" w:pos="4000"/>
                <w:tab w:val="left" w:pos="5600"/>
                <w:tab w:val="left" w:pos="10080"/>
              </w:tabs>
              <w:jc w:val="center"/>
              <w:rPr>
                <w:rFonts w:eastAsia="Arial"/>
                <w:sz w:val="22"/>
                <w:szCs w:val="22"/>
              </w:rPr>
            </w:pPr>
            <w:r w:rsidRPr="003D5AC2">
              <w:rPr>
                <w:rFonts w:eastAsia="Arial"/>
                <w:sz w:val="22"/>
                <w:szCs w:val="22"/>
              </w:rPr>
              <w:t>5</w:t>
            </w:r>
          </w:p>
        </w:tc>
        <w:tc>
          <w:tcPr>
            <w:tcW w:w="2160" w:type="dxa"/>
          </w:tcPr>
          <w:p w14:paraId="5B12EA1E" w14:textId="3CCCD2A2" w:rsidR="00A26033" w:rsidRPr="003D5AC2" w:rsidRDefault="00DE51C5" w:rsidP="00A26033">
            <w:pPr>
              <w:tabs>
                <w:tab w:val="left" w:pos="400"/>
                <w:tab w:val="left" w:pos="800"/>
                <w:tab w:val="left" w:pos="2000"/>
                <w:tab w:val="left" w:pos="2400"/>
                <w:tab w:val="left" w:pos="4000"/>
                <w:tab w:val="left" w:pos="5600"/>
                <w:tab w:val="left" w:pos="10080"/>
              </w:tabs>
              <w:rPr>
                <w:rFonts w:eastAsia="Arial"/>
                <w:sz w:val="22"/>
                <w:szCs w:val="22"/>
              </w:rPr>
            </w:pPr>
            <w:r w:rsidRPr="003D5AC2">
              <w:rPr>
                <w:rFonts w:eastAsia="Arial"/>
                <w:sz w:val="22"/>
                <w:szCs w:val="22"/>
              </w:rPr>
              <w:t>Elective 1</w:t>
            </w:r>
          </w:p>
          <w:p w14:paraId="2A5C0B8B" w14:textId="61EA81B8" w:rsidR="00DE51C5" w:rsidRPr="003D5AC2" w:rsidRDefault="00DE51C5" w:rsidP="00DE51C5">
            <w:pPr>
              <w:tabs>
                <w:tab w:val="left" w:pos="400"/>
                <w:tab w:val="left" w:pos="800"/>
                <w:tab w:val="left" w:pos="2000"/>
                <w:tab w:val="left" w:pos="2400"/>
                <w:tab w:val="left" w:pos="4000"/>
                <w:tab w:val="left" w:pos="5600"/>
                <w:tab w:val="left" w:pos="10080"/>
              </w:tabs>
              <w:rPr>
                <w:rFonts w:eastAsia="Arial"/>
                <w:sz w:val="22"/>
                <w:szCs w:val="22"/>
              </w:rPr>
            </w:pPr>
          </w:p>
        </w:tc>
        <w:tc>
          <w:tcPr>
            <w:tcW w:w="2520" w:type="dxa"/>
          </w:tcPr>
          <w:p w14:paraId="33FFADD7" w14:textId="77777777" w:rsidR="00CD4ACB" w:rsidRPr="003D5AC2" w:rsidRDefault="00CD4ACB" w:rsidP="00DE51C5">
            <w:pPr>
              <w:tabs>
                <w:tab w:val="left" w:pos="400"/>
                <w:tab w:val="left" w:pos="800"/>
                <w:tab w:val="left" w:pos="2000"/>
                <w:tab w:val="left" w:pos="2400"/>
                <w:tab w:val="left" w:pos="4000"/>
                <w:tab w:val="left" w:pos="5600"/>
                <w:tab w:val="left" w:pos="10080"/>
              </w:tabs>
              <w:rPr>
                <w:rFonts w:eastAsia="Arial"/>
                <w:sz w:val="22"/>
                <w:szCs w:val="22"/>
              </w:rPr>
            </w:pPr>
          </w:p>
          <w:p w14:paraId="2833997B" w14:textId="2F255190" w:rsidR="00DE51C5" w:rsidRPr="003D5AC2" w:rsidRDefault="00DE51C5" w:rsidP="00DE51C5">
            <w:pPr>
              <w:tabs>
                <w:tab w:val="left" w:pos="400"/>
                <w:tab w:val="left" w:pos="800"/>
                <w:tab w:val="left" w:pos="2000"/>
                <w:tab w:val="left" w:pos="2400"/>
                <w:tab w:val="left" w:pos="4000"/>
                <w:tab w:val="left" w:pos="5600"/>
                <w:tab w:val="left" w:pos="10080"/>
              </w:tabs>
              <w:rPr>
                <w:rFonts w:eastAsia="Arial"/>
                <w:sz w:val="22"/>
                <w:szCs w:val="22"/>
              </w:rPr>
            </w:pPr>
            <w:r w:rsidRPr="003D5AC2">
              <w:rPr>
                <w:rFonts w:eastAsia="Arial"/>
                <w:sz w:val="22"/>
                <w:szCs w:val="22"/>
              </w:rPr>
              <w:t>Span</w:t>
            </w:r>
            <w:r w:rsidR="008D2375" w:rsidRPr="003D5AC2">
              <w:rPr>
                <w:rFonts w:eastAsia="Arial"/>
                <w:sz w:val="22"/>
                <w:szCs w:val="22"/>
              </w:rPr>
              <w:t>ish</w:t>
            </w:r>
            <w:r w:rsidRPr="003D5AC2">
              <w:rPr>
                <w:rFonts w:eastAsia="Arial"/>
                <w:sz w:val="22"/>
                <w:szCs w:val="22"/>
              </w:rPr>
              <w:t xml:space="preserve"> Lang</w:t>
            </w:r>
            <w:r w:rsidR="008D2375" w:rsidRPr="003D5AC2">
              <w:rPr>
                <w:rFonts w:eastAsia="Arial"/>
                <w:sz w:val="22"/>
                <w:szCs w:val="22"/>
              </w:rPr>
              <w:t>uage</w:t>
            </w:r>
            <w:r w:rsidRPr="003D5AC2">
              <w:rPr>
                <w:rFonts w:eastAsia="Arial"/>
                <w:sz w:val="22"/>
                <w:szCs w:val="22"/>
              </w:rPr>
              <w:t xml:space="preserve"> Arts 7</w:t>
            </w:r>
          </w:p>
        </w:tc>
        <w:tc>
          <w:tcPr>
            <w:tcW w:w="2430" w:type="dxa"/>
          </w:tcPr>
          <w:p w14:paraId="7B118ED9" w14:textId="585EF898" w:rsidR="00A26033" w:rsidRPr="003D5AC2" w:rsidRDefault="00DE51C5" w:rsidP="00A26033">
            <w:pPr>
              <w:tabs>
                <w:tab w:val="left" w:pos="400"/>
                <w:tab w:val="left" w:pos="800"/>
                <w:tab w:val="left" w:pos="2000"/>
                <w:tab w:val="left" w:pos="2400"/>
                <w:tab w:val="left" w:pos="4000"/>
                <w:tab w:val="left" w:pos="5600"/>
                <w:tab w:val="left" w:pos="10080"/>
              </w:tabs>
              <w:rPr>
                <w:rFonts w:eastAsia="Arial"/>
                <w:sz w:val="22"/>
                <w:szCs w:val="22"/>
              </w:rPr>
            </w:pPr>
            <w:r w:rsidRPr="003D5AC2">
              <w:rPr>
                <w:rFonts w:eastAsia="Arial"/>
                <w:sz w:val="22"/>
                <w:szCs w:val="22"/>
              </w:rPr>
              <w:t>Elective 1</w:t>
            </w:r>
          </w:p>
          <w:p w14:paraId="5E93D02F" w14:textId="6A056F98" w:rsidR="00DE51C5" w:rsidRPr="003D5AC2" w:rsidRDefault="00DE51C5" w:rsidP="00DE51C5">
            <w:pPr>
              <w:tabs>
                <w:tab w:val="left" w:pos="400"/>
                <w:tab w:val="left" w:pos="800"/>
                <w:tab w:val="left" w:pos="2000"/>
                <w:tab w:val="left" w:pos="2400"/>
                <w:tab w:val="left" w:pos="4000"/>
                <w:tab w:val="left" w:pos="5600"/>
                <w:tab w:val="left" w:pos="10080"/>
              </w:tabs>
              <w:rPr>
                <w:rFonts w:eastAsia="Arial"/>
                <w:sz w:val="22"/>
                <w:szCs w:val="22"/>
              </w:rPr>
            </w:pPr>
          </w:p>
        </w:tc>
        <w:tc>
          <w:tcPr>
            <w:tcW w:w="2520" w:type="dxa"/>
          </w:tcPr>
          <w:p w14:paraId="11DAFA97" w14:textId="77777777" w:rsidR="00CD4ACB" w:rsidRPr="003D5AC2" w:rsidRDefault="00CD4ACB" w:rsidP="00DE51C5">
            <w:pPr>
              <w:tabs>
                <w:tab w:val="left" w:pos="400"/>
                <w:tab w:val="left" w:pos="800"/>
                <w:tab w:val="left" w:pos="2000"/>
                <w:tab w:val="left" w:pos="2400"/>
                <w:tab w:val="left" w:pos="4000"/>
                <w:tab w:val="left" w:pos="5600"/>
                <w:tab w:val="left" w:pos="10080"/>
              </w:tabs>
              <w:rPr>
                <w:rFonts w:eastAsia="Arial"/>
                <w:sz w:val="22"/>
                <w:szCs w:val="22"/>
              </w:rPr>
            </w:pPr>
          </w:p>
          <w:p w14:paraId="67A6865F" w14:textId="548F822D" w:rsidR="00DE51C5" w:rsidRPr="003D5AC2" w:rsidRDefault="00DE51C5" w:rsidP="00DE51C5">
            <w:pPr>
              <w:tabs>
                <w:tab w:val="left" w:pos="400"/>
                <w:tab w:val="left" w:pos="800"/>
                <w:tab w:val="left" w:pos="2000"/>
                <w:tab w:val="left" w:pos="2400"/>
                <w:tab w:val="left" w:pos="4000"/>
                <w:tab w:val="left" w:pos="5600"/>
                <w:tab w:val="left" w:pos="10080"/>
              </w:tabs>
              <w:rPr>
                <w:rFonts w:eastAsia="Arial"/>
                <w:sz w:val="22"/>
                <w:szCs w:val="22"/>
              </w:rPr>
            </w:pPr>
            <w:r w:rsidRPr="003D5AC2">
              <w:rPr>
                <w:rFonts w:eastAsia="Arial"/>
                <w:sz w:val="22"/>
                <w:szCs w:val="22"/>
              </w:rPr>
              <w:t>Span</w:t>
            </w:r>
            <w:r w:rsidR="008D2375" w:rsidRPr="003D5AC2">
              <w:rPr>
                <w:rFonts w:eastAsia="Arial"/>
                <w:sz w:val="22"/>
                <w:szCs w:val="22"/>
              </w:rPr>
              <w:t>ish</w:t>
            </w:r>
            <w:r w:rsidRPr="003D5AC2">
              <w:rPr>
                <w:rFonts w:eastAsia="Arial"/>
                <w:sz w:val="22"/>
                <w:szCs w:val="22"/>
              </w:rPr>
              <w:t xml:space="preserve"> Lang</w:t>
            </w:r>
            <w:r w:rsidR="008D2375" w:rsidRPr="003D5AC2">
              <w:rPr>
                <w:rFonts w:eastAsia="Arial"/>
                <w:sz w:val="22"/>
                <w:szCs w:val="22"/>
              </w:rPr>
              <w:t>uage</w:t>
            </w:r>
            <w:r w:rsidRPr="003D5AC2">
              <w:rPr>
                <w:rFonts w:eastAsia="Arial"/>
                <w:sz w:val="22"/>
                <w:szCs w:val="22"/>
              </w:rPr>
              <w:t xml:space="preserve"> Arts 8</w:t>
            </w:r>
          </w:p>
        </w:tc>
      </w:tr>
      <w:tr w:rsidR="00DE51C5" w:rsidRPr="003D5AC2" w14:paraId="06320C6D" w14:textId="77777777" w:rsidTr="008D2375">
        <w:trPr>
          <w:trHeight w:val="300"/>
        </w:trPr>
        <w:tc>
          <w:tcPr>
            <w:tcW w:w="445" w:type="dxa"/>
          </w:tcPr>
          <w:p w14:paraId="46837B20" w14:textId="3BE510BD" w:rsidR="00CD4ACB" w:rsidRPr="003D5AC2" w:rsidRDefault="00CD4ACB" w:rsidP="00DE51C5">
            <w:pPr>
              <w:tabs>
                <w:tab w:val="left" w:pos="400"/>
                <w:tab w:val="left" w:pos="800"/>
                <w:tab w:val="left" w:pos="2000"/>
                <w:tab w:val="left" w:pos="2400"/>
                <w:tab w:val="left" w:pos="4000"/>
                <w:tab w:val="left" w:pos="5600"/>
                <w:tab w:val="left" w:pos="10080"/>
              </w:tabs>
              <w:jc w:val="center"/>
              <w:rPr>
                <w:rFonts w:eastAsia="Arial"/>
                <w:sz w:val="22"/>
                <w:szCs w:val="22"/>
              </w:rPr>
            </w:pPr>
            <w:r w:rsidRPr="003D5AC2">
              <w:rPr>
                <w:rFonts w:eastAsia="Arial"/>
                <w:sz w:val="22"/>
                <w:szCs w:val="22"/>
              </w:rPr>
              <w:t>6</w:t>
            </w:r>
          </w:p>
        </w:tc>
        <w:tc>
          <w:tcPr>
            <w:tcW w:w="2160" w:type="dxa"/>
            <w:vAlign w:val="center"/>
          </w:tcPr>
          <w:p w14:paraId="3D175391" w14:textId="4B5C68E3" w:rsidR="00CD4ACB" w:rsidRPr="003D5AC2" w:rsidRDefault="00DE51C5" w:rsidP="00A50044">
            <w:pPr>
              <w:tabs>
                <w:tab w:val="left" w:pos="400"/>
                <w:tab w:val="left" w:pos="800"/>
                <w:tab w:val="left" w:pos="2000"/>
                <w:tab w:val="left" w:pos="2400"/>
                <w:tab w:val="left" w:pos="4000"/>
                <w:tab w:val="left" w:pos="5600"/>
                <w:tab w:val="left" w:pos="10080"/>
              </w:tabs>
              <w:rPr>
                <w:rFonts w:eastAsia="Arial"/>
                <w:sz w:val="22"/>
                <w:szCs w:val="22"/>
              </w:rPr>
            </w:pPr>
            <w:r w:rsidRPr="003D5AC2">
              <w:rPr>
                <w:rFonts w:eastAsia="Arial"/>
                <w:sz w:val="22"/>
                <w:szCs w:val="22"/>
              </w:rPr>
              <w:t>Elective 2</w:t>
            </w:r>
          </w:p>
        </w:tc>
        <w:tc>
          <w:tcPr>
            <w:tcW w:w="2520" w:type="dxa"/>
            <w:vAlign w:val="center"/>
          </w:tcPr>
          <w:p w14:paraId="42EDAC74" w14:textId="32CD3F84" w:rsidR="00CD4ACB" w:rsidRPr="003D5AC2" w:rsidRDefault="00DE51C5" w:rsidP="00A50044">
            <w:pPr>
              <w:tabs>
                <w:tab w:val="left" w:pos="400"/>
                <w:tab w:val="left" w:pos="800"/>
                <w:tab w:val="left" w:pos="2000"/>
                <w:tab w:val="left" w:pos="2400"/>
                <w:tab w:val="left" w:pos="4000"/>
                <w:tab w:val="left" w:pos="5600"/>
                <w:tab w:val="left" w:pos="10080"/>
              </w:tabs>
              <w:rPr>
                <w:rFonts w:eastAsia="Arial"/>
                <w:sz w:val="22"/>
                <w:szCs w:val="22"/>
              </w:rPr>
            </w:pPr>
            <w:r w:rsidRPr="003D5AC2">
              <w:rPr>
                <w:rFonts w:eastAsia="Arial"/>
                <w:sz w:val="22"/>
                <w:szCs w:val="22"/>
              </w:rPr>
              <w:t>Elective 2</w:t>
            </w:r>
          </w:p>
        </w:tc>
        <w:tc>
          <w:tcPr>
            <w:tcW w:w="2430" w:type="dxa"/>
            <w:vAlign w:val="center"/>
          </w:tcPr>
          <w:p w14:paraId="32FDC29F" w14:textId="00B264BD" w:rsidR="00CD4ACB" w:rsidRPr="003D5AC2" w:rsidRDefault="00DE51C5" w:rsidP="00A50044">
            <w:pPr>
              <w:tabs>
                <w:tab w:val="left" w:pos="400"/>
                <w:tab w:val="left" w:pos="800"/>
                <w:tab w:val="left" w:pos="2000"/>
                <w:tab w:val="left" w:pos="2400"/>
                <w:tab w:val="left" w:pos="4000"/>
                <w:tab w:val="left" w:pos="5600"/>
                <w:tab w:val="left" w:pos="10080"/>
              </w:tabs>
              <w:rPr>
                <w:rFonts w:eastAsia="Arial"/>
                <w:sz w:val="22"/>
                <w:szCs w:val="22"/>
              </w:rPr>
            </w:pPr>
            <w:r w:rsidRPr="003D5AC2">
              <w:rPr>
                <w:rFonts w:eastAsia="Arial"/>
                <w:sz w:val="22"/>
                <w:szCs w:val="22"/>
              </w:rPr>
              <w:t>Elective 2</w:t>
            </w:r>
          </w:p>
        </w:tc>
        <w:tc>
          <w:tcPr>
            <w:tcW w:w="2520" w:type="dxa"/>
            <w:vAlign w:val="center"/>
          </w:tcPr>
          <w:p w14:paraId="4C20177E" w14:textId="4197971B" w:rsidR="00CD4ACB" w:rsidRPr="003D5AC2" w:rsidRDefault="00DE51C5" w:rsidP="00A50044">
            <w:pPr>
              <w:tabs>
                <w:tab w:val="left" w:pos="400"/>
                <w:tab w:val="left" w:pos="800"/>
                <w:tab w:val="left" w:pos="2000"/>
                <w:tab w:val="left" w:pos="2400"/>
                <w:tab w:val="left" w:pos="4000"/>
                <w:tab w:val="left" w:pos="5600"/>
                <w:tab w:val="left" w:pos="10080"/>
              </w:tabs>
              <w:rPr>
                <w:rFonts w:eastAsia="Arial"/>
                <w:sz w:val="22"/>
                <w:szCs w:val="22"/>
              </w:rPr>
            </w:pPr>
            <w:r w:rsidRPr="003D5AC2">
              <w:rPr>
                <w:rFonts w:eastAsia="Arial"/>
                <w:sz w:val="22"/>
                <w:szCs w:val="22"/>
              </w:rPr>
              <w:t>Elective 2</w:t>
            </w:r>
          </w:p>
        </w:tc>
      </w:tr>
      <w:tr w:rsidR="00DE51C5" w:rsidRPr="003D5AC2" w14:paraId="71A1B892" w14:textId="77777777" w:rsidTr="008D2375">
        <w:trPr>
          <w:trHeight w:val="498"/>
        </w:trPr>
        <w:tc>
          <w:tcPr>
            <w:tcW w:w="445" w:type="dxa"/>
          </w:tcPr>
          <w:p w14:paraId="4913684C" w14:textId="5DC006B0" w:rsidR="00CD4ACB" w:rsidRPr="003D5AC2" w:rsidRDefault="00CD4ACB" w:rsidP="00DE51C5">
            <w:pPr>
              <w:tabs>
                <w:tab w:val="left" w:pos="400"/>
                <w:tab w:val="left" w:pos="800"/>
                <w:tab w:val="left" w:pos="2000"/>
                <w:tab w:val="left" w:pos="2400"/>
                <w:tab w:val="left" w:pos="4000"/>
                <w:tab w:val="left" w:pos="5600"/>
                <w:tab w:val="left" w:pos="10080"/>
              </w:tabs>
              <w:jc w:val="center"/>
              <w:rPr>
                <w:rFonts w:eastAsia="Arial"/>
                <w:sz w:val="22"/>
                <w:szCs w:val="22"/>
              </w:rPr>
            </w:pPr>
            <w:r w:rsidRPr="003D5AC2">
              <w:rPr>
                <w:rFonts w:eastAsia="Arial"/>
                <w:sz w:val="22"/>
                <w:szCs w:val="22"/>
              </w:rPr>
              <w:t>7</w:t>
            </w:r>
          </w:p>
        </w:tc>
        <w:tc>
          <w:tcPr>
            <w:tcW w:w="2160" w:type="dxa"/>
            <w:vAlign w:val="center"/>
          </w:tcPr>
          <w:p w14:paraId="0894F604" w14:textId="7E455BB0" w:rsidR="00CD4ACB" w:rsidRPr="003D5AC2" w:rsidRDefault="00DE51C5" w:rsidP="00A50044">
            <w:pPr>
              <w:tabs>
                <w:tab w:val="left" w:pos="400"/>
                <w:tab w:val="left" w:pos="800"/>
                <w:tab w:val="left" w:pos="2000"/>
                <w:tab w:val="left" w:pos="2400"/>
                <w:tab w:val="left" w:pos="4000"/>
                <w:tab w:val="left" w:pos="5600"/>
                <w:tab w:val="left" w:pos="10080"/>
              </w:tabs>
              <w:rPr>
                <w:rFonts w:eastAsia="Arial"/>
                <w:sz w:val="22"/>
                <w:szCs w:val="22"/>
              </w:rPr>
            </w:pPr>
            <w:r w:rsidRPr="003D5AC2">
              <w:rPr>
                <w:rFonts w:eastAsia="Arial"/>
                <w:sz w:val="22"/>
                <w:szCs w:val="22"/>
              </w:rPr>
              <w:t>PE</w:t>
            </w:r>
            <w:r w:rsidR="00DA6BFC" w:rsidRPr="003D5AC2">
              <w:rPr>
                <w:rFonts w:eastAsia="Arial"/>
                <w:sz w:val="22"/>
                <w:szCs w:val="22"/>
              </w:rPr>
              <w:t xml:space="preserve"> 7</w:t>
            </w:r>
          </w:p>
        </w:tc>
        <w:tc>
          <w:tcPr>
            <w:tcW w:w="2520" w:type="dxa"/>
            <w:vAlign w:val="center"/>
          </w:tcPr>
          <w:p w14:paraId="55AEB917" w14:textId="32986254" w:rsidR="00CD4ACB" w:rsidRPr="003D5AC2" w:rsidRDefault="00DA6BFC" w:rsidP="00A50044">
            <w:pPr>
              <w:tabs>
                <w:tab w:val="left" w:pos="400"/>
                <w:tab w:val="left" w:pos="800"/>
                <w:tab w:val="left" w:pos="2000"/>
                <w:tab w:val="left" w:pos="2400"/>
                <w:tab w:val="left" w:pos="4000"/>
                <w:tab w:val="left" w:pos="5600"/>
                <w:tab w:val="left" w:pos="10080"/>
              </w:tabs>
              <w:rPr>
                <w:rFonts w:eastAsia="Arial"/>
                <w:sz w:val="22"/>
                <w:szCs w:val="22"/>
              </w:rPr>
            </w:pPr>
            <w:r w:rsidRPr="003D5AC2">
              <w:rPr>
                <w:rFonts w:eastAsia="Arial"/>
                <w:sz w:val="22"/>
                <w:szCs w:val="22"/>
              </w:rPr>
              <w:t>PE 7</w:t>
            </w:r>
          </w:p>
        </w:tc>
        <w:tc>
          <w:tcPr>
            <w:tcW w:w="2430" w:type="dxa"/>
          </w:tcPr>
          <w:p w14:paraId="50438A83" w14:textId="323D3C19" w:rsidR="00CD4ACB" w:rsidRPr="003D5AC2" w:rsidRDefault="00DA6BFC" w:rsidP="00DE51C5">
            <w:pPr>
              <w:tabs>
                <w:tab w:val="left" w:pos="400"/>
                <w:tab w:val="left" w:pos="800"/>
                <w:tab w:val="left" w:pos="2000"/>
                <w:tab w:val="left" w:pos="2400"/>
                <w:tab w:val="left" w:pos="4000"/>
                <w:tab w:val="left" w:pos="5600"/>
                <w:tab w:val="left" w:pos="10080"/>
              </w:tabs>
              <w:rPr>
                <w:rFonts w:eastAsia="Arial"/>
                <w:sz w:val="22"/>
                <w:szCs w:val="22"/>
              </w:rPr>
            </w:pPr>
            <w:r w:rsidRPr="003D5AC2">
              <w:rPr>
                <w:rFonts w:eastAsia="Arial"/>
                <w:sz w:val="22"/>
                <w:szCs w:val="22"/>
              </w:rPr>
              <w:t>PE 8 – 1 sem</w:t>
            </w:r>
            <w:r w:rsidR="00A50044" w:rsidRPr="003D5AC2">
              <w:rPr>
                <w:rFonts w:eastAsia="Arial"/>
                <w:sz w:val="22"/>
                <w:szCs w:val="22"/>
              </w:rPr>
              <w:t>ester</w:t>
            </w:r>
          </w:p>
          <w:p w14:paraId="2AFF85B1" w14:textId="6D5A9F4C" w:rsidR="00DA6BFC" w:rsidRPr="003D5AC2" w:rsidRDefault="00DA6BFC" w:rsidP="00DE51C5">
            <w:pPr>
              <w:tabs>
                <w:tab w:val="left" w:pos="400"/>
                <w:tab w:val="left" w:pos="800"/>
                <w:tab w:val="left" w:pos="2000"/>
                <w:tab w:val="left" w:pos="2400"/>
                <w:tab w:val="left" w:pos="4000"/>
                <w:tab w:val="left" w:pos="5600"/>
                <w:tab w:val="left" w:pos="10080"/>
              </w:tabs>
              <w:rPr>
                <w:rFonts w:eastAsia="Arial"/>
                <w:sz w:val="22"/>
                <w:szCs w:val="22"/>
              </w:rPr>
            </w:pPr>
            <w:r w:rsidRPr="003D5AC2">
              <w:rPr>
                <w:rFonts w:eastAsia="Arial"/>
                <w:sz w:val="22"/>
                <w:szCs w:val="22"/>
              </w:rPr>
              <w:t>Health – 1 sem</w:t>
            </w:r>
            <w:r w:rsidR="00A50044" w:rsidRPr="003D5AC2">
              <w:rPr>
                <w:rFonts w:eastAsia="Arial"/>
                <w:sz w:val="22"/>
                <w:szCs w:val="22"/>
              </w:rPr>
              <w:t>ester</w:t>
            </w:r>
          </w:p>
        </w:tc>
        <w:tc>
          <w:tcPr>
            <w:tcW w:w="2520" w:type="dxa"/>
          </w:tcPr>
          <w:p w14:paraId="198BC664" w14:textId="5FA5923A" w:rsidR="00CD4ACB" w:rsidRPr="003D5AC2" w:rsidRDefault="00DA6BFC" w:rsidP="00DE51C5">
            <w:pPr>
              <w:tabs>
                <w:tab w:val="left" w:pos="400"/>
                <w:tab w:val="left" w:pos="800"/>
                <w:tab w:val="left" w:pos="2000"/>
                <w:tab w:val="left" w:pos="2400"/>
                <w:tab w:val="left" w:pos="4000"/>
                <w:tab w:val="left" w:pos="5600"/>
                <w:tab w:val="left" w:pos="10080"/>
              </w:tabs>
              <w:rPr>
                <w:rFonts w:eastAsia="Arial"/>
                <w:sz w:val="22"/>
                <w:szCs w:val="22"/>
              </w:rPr>
            </w:pPr>
            <w:r w:rsidRPr="003D5AC2">
              <w:rPr>
                <w:rFonts w:eastAsia="Arial"/>
                <w:sz w:val="22"/>
                <w:szCs w:val="22"/>
              </w:rPr>
              <w:t>PE 8 – 1 sem</w:t>
            </w:r>
            <w:r w:rsidR="00A50044" w:rsidRPr="003D5AC2">
              <w:rPr>
                <w:rFonts w:eastAsia="Arial"/>
                <w:sz w:val="22"/>
                <w:szCs w:val="22"/>
              </w:rPr>
              <w:t>ester</w:t>
            </w:r>
          </w:p>
          <w:p w14:paraId="27B8A514" w14:textId="0C0C524E" w:rsidR="00DA6BFC" w:rsidRPr="003D5AC2" w:rsidRDefault="00DA6BFC" w:rsidP="00DE51C5">
            <w:pPr>
              <w:tabs>
                <w:tab w:val="left" w:pos="400"/>
                <w:tab w:val="left" w:pos="800"/>
                <w:tab w:val="left" w:pos="2000"/>
                <w:tab w:val="left" w:pos="2400"/>
                <w:tab w:val="left" w:pos="4000"/>
                <w:tab w:val="left" w:pos="5600"/>
                <w:tab w:val="left" w:pos="10080"/>
              </w:tabs>
              <w:rPr>
                <w:rFonts w:eastAsia="Arial"/>
                <w:sz w:val="22"/>
                <w:szCs w:val="22"/>
              </w:rPr>
            </w:pPr>
            <w:r w:rsidRPr="003D5AC2">
              <w:rPr>
                <w:rFonts w:eastAsia="Arial"/>
                <w:sz w:val="22"/>
                <w:szCs w:val="22"/>
              </w:rPr>
              <w:t>Health</w:t>
            </w:r>
            <w:r w:rsidR="0047616E" w:rsidRPr="003D5AC2">
              <w:rPr>
                <w:rFonts w:eastAsia="Arial"/>
                <w:sz w:val="22"/>
                <w:szCs w:val="22"/>
              </w:rPr>
              <w:t xml:space="preserve"> **</w:t>
            </w:r>
            <w:r w:rsidRPr="003D5AC2">
              <w:rPr>
                <w:rFonts w:eastAsia="Arial"/>
                <w:sz w:val="22"/>
                <w:szCs w:val="22"/>
              </w:rPr>
              <w:t xml:space="preserve"> – 1 sem</w:t>
            </w:r>
            <w:r w:rsidR="00A50044" w:rsidRPr="003D5AC2">
              <w:rPr>
                <w:rFonts w:eastAsia="Arial"/>
                <w:sz w:val="22"/>
                <w:szCs w:val="22"/>
              </w:rPr>
              <w:t>ester</w:t>
            </w:r>
          </w:p>
        </w:tc>
      </w:tr>
    </w:tbl>
    <w:p w14:paraId="6A9B3C6F" w14:textId="4FBE3561" w:rsidR="00CD4ACB" w:rsidRPr="003D5AC2" w:rsidRDefault="00CD4ACB">
      <w:pPr>
        <w:tabs>
          <w:tab w:val="left" w:pos="400"/>
          <w:tab w:val="left" w:pos="800"/>
          <w:tab w:val="left" w:pos="2000"/>
          <w:tab w:val="left" w:pos="2400"/>
          <w:tab w:val="left" w:pos="4000"/>
          <w:tab w:val="left" w:pos="5600"/>
          <w:tab w:val="left" w:pos="10080"/>
        </w:tabs>
        <w:jc w:val="both"/>
        <w:rPr>
          <w:rFonts w:eastAsia="Arial"/>
          <w:sz w:val="22"/>
          <w:szCs w:val="22"/>
        </w:rPr>
      </w:pPr>
    </w:p>
    <w:p w14:paraId="4F12A92C" w14:textId="20F068E9" w:rsidR="0047616E" w:rsidRPr="003D5AC2" w:rsidRDefault="0047616E" w:rsidP="0047616E">
      <w:pPr>
        <w:tabs>
          <w:tab w:val="left" w:pos="400"/>
          <w:tab w:val="left" w:pos="800"/>
          <w:tab w:val="left" w:pos="2000"/>
          <w:tab w:val="left" w:pos="2400"/>
          <w:tab w:val="left" w:pos="4000"/>
          <w:tab w:val="left" w:pos="5600"/>
          <w:tab w:val="left" w:pos="10080"/>
        </w:tabs>
        <w:jc w:val="both"/>
        <w:rPr>
          <w:rFonts w:eastAsia="Arial"/>
          <w:sz w:val="22"/>
          <w:szCs w:val="22"/>
        </w:rPr>
      </w:pPr>
      <w:r w:rsidRPr="003D5AC2">
        <w:rPr>
          <w:rFonts w:eastAsia="Arial"/>
          <w:sz w:val="22"/>
          <w:szCs w:val="22"/>
        </w:rPr>
        <w:t xml:space="preserve">*ESL – </w:t>
      </w:r>
      <w:r w:rsidR="00152362" w:rsidRPr="003D5AC2">
        <w:rPr>
          <w:rFonts w:eastAsia="Arial"/>
          <w:sz w:val="22"/>
          <w:szCs w:val="22"/>
        </w:rPr>
        <w:t>English Learner  (</w:t>
      </w:r>
      <w:r w:rsidRPr="003D5AC2">
        <w:rPr>
          <w:rFonts w:eastAsia="Arial"/>
          <w:sz w:val="22"/>
          <w:szCs w:val="22"/>
        </w:rPr>
        <w:t>EL</w:t>
      </w:r>
      <w:r w:rsidR="00152362" w:rsidRPr="003D5AC2">
        <w:rPr>
          <w:rFonts w:eastAsia="Arial"/>
          <w:sz w:val="22"/>
          <w:szCs w:val="22"/>
        </w:rPr>
        <w:t>)</w:t>
      </w:r>
      <w:r w:rsidRPr="003D5AC2">
        <w:rPr>
          <w:rFonts w:eastAsia="Arial"/>
          <w:sz w:val="22"/>
          <w:szCs w:val="22"/>
        </w:rPr>
        <w:t xml:space="preserve"> Students will be enrolled in an ESL course according to their ESL level.</w:t>
      </w:r>
    </w:p>
    <w:p w14:paraId="6E69C340" w14:textId="3C8F12D6" w:rsidR="0047616E" w:rsidRPr="003D5AC2" w:rsidRDefault="0047616E" w:rsidP="0047616E">
      <w:pPr>
        <w:tabs>
          <w:tab w:val="left" w:pos="400"/>
          <w:tab w:val="left" w:pos="800"/>
          <w:tab w:val="left" w:pos="2000"/>
          <w:tab w:val="left" w:pos="2400"/>
          <w:tab w:val="left" w:pos="4000"/>
          <w:tab w:val="left" w:pos="5600"/>
          <w:tab w:val="left" w:pos="10080"/>
        </w:tabs>
        <w:jc w:val="both"/>
        <w:rPr>
          <w:rFonts w:eastAsia="Arial"/>
          <w:sz w:val="22"/>
          <w:szCs w:val="22"/>
        </w:rPr>
      </w:pPr>
      <w:r w:rsidRPr="003D5AC2">
        <w:rPr>
          <w:rFonts w:eastAsia="Arial"/>
          <w:sz w:val="22"/>
          <w:szCs w:val="22"/>
        </w:rPr>
        <w:t>**Health – Full-time EL students will take this class in Spanish.</w:t>
      </w:r>
    </w:p>
    <w:p w14:paraId="57D26FBC" w14:textId="1A860EF7" w:rsidR="0047616E" w:rsidRPr="003D5AC2" w:rsidRDefault="0047616E" w:rsidP="0047616E">
      <w:pPr>
        <w:tabs>
          <w:tab w:val="left" w:pos="400"/>
          <w:tab w:val="left" w:pos="800"/>
          <w:tab w:val="left" w:pos="2000"/>
          <w:tab w:val="left" w:pos="2400"/>
          <w:tab w:val="left" w:pos="4000"/>
          <w:tab w:val="left" w:pos="5600"/>
          <w:tab w:val="left" w:pos="10080"/>
        </w:tabs>
        <w:jc w:val="both"/>
        <w:rPr>
          <w:rFonts w:eastAsia="Arial"/>
          <w:sz w:val="22"/>
          <w:szCs w:val="22"/>
        </w:rPr>
      </w:pPr>
      <w:r w:rsidRPr="003D5AC2">
        <w:rPr>
          <w:rFonts w:eastAsia="Arial"/>
          <w:sz w:val="22"/>
          <w:szCs w:val="22"/>
        </w:rPr>
        <w:t>EL Students with</w:t>
      </w:r>
      <w:r w:rsidR="00BA4729" w:rsidRPr="003D5AC2">
        <w:rPr>
          <w:rFonts w:eastAsia="Arial"/>
          <w:sz w:val="22"/>
          <w:szCs w:val="22"/>
        </w:rPr>
        <w:t xml:space="preserve"> an</w:t>
      </w:r>
      <w:r w:rsidRPr="003D5AC2">
        <w:rPr>
          <w:rFonts w:eastAsia="Arial"/>
          <w:sz w:val="22"/>
          <w:szCs w:val="22"/>
        </w:rPr>
        <w:t xml:space="preserve"> ESL level</w:t>
      </w:r>
      <w:r w:rsidR="00BA4729" w:rsidRPr="003D5AC2">
        <w:rPr>
          <w:rFonts w:eastAsia="Arial"/>
          <w:sz w:val="22"/>
          <w:szCs w:val="22"/>
        </w:rPr>
        <w:t xml:space="preserve"> of</w:t>
      </w:r>
      <w:r w:rsidRPr="003D5AC2">
        <w:rPr>
          <w:rFonts w:eastAsia="Arial"/>
          <w:sz w:val="22"/>
          <w:szCs w:val="22"/>
        </w:rPr>
        <w:t xml:space="preserve"> 1-4 will be enrolled in </w:t>
      </w:r>
      <w:r w:rsidR="00BA4729" w:rsidRPr="003D5AC2">
        <w:rPr>
          <w:rFonts w:eastAsia="Arial"/>
          <w:sz w:val="22"/>
          <w:szCs w:val="22"/>
        </w:rPr>
        <w:t>t</w:t>
      </w:r>
      <w:r w:rsidRPr="003D5AC2">
        <w:rPr>
          <w:rFonts w:eastAsia="Arial"/>
          <w:sz w:val="22"/>
          <w:szCs w:val="22"/>
        </w:rPr>
        <w:t xml:space="preserve">ransitional </w:t>
      </w:r>
      <w:r w:rsidR="00BA4729" w:rsidRPr="003D5AC2">
        <w:rPr>
          <w:rFonts w:eastAsia="Arial"/>
          <w:sz w:val="22"/>
          <w:szCs w:val="22"/>
        </w:rPr>
        <w:t>s</w:t>
      </w:r>
      <w:r w:rsidRPr="003D5AC2">
        <w:rPr>
          <w:rFonts w:eastAsia="Arial"/>
          <w:sz w:val="22"/>
          <w:szCs w:val="22"/>
        </w:rPr>
        <w:t xml:space="preserve">cience and </w:t>
      </w:r>
      <w:r w:rsidR="00BA4729" w:rsidRPr="003D5AC2">
        <w:rPr>
          <w:rFonts w:eastAsia="Arial"/>
          <w:sz w:val="22"/>
          <w:szCs w:val="22"/>
        </w:rPr>
        <w:t>m</w:t>
      </w:r>
      <w:r w:rsidRPr="003D5AC2">
        <w:rPr>
          <w:rFonts w:eastAsia="Arial"/>
          <w:sz w:val="22"/>
          <w:szCs w:val="22"/>
        </w:rPr>
        <w:t xml:space="preserve">ath classes.  </w:t>
      </w:r>
    </w:p>
    <w:p w14:paraId="585D907F" w14:textId="77777777" w:rsidR="0047616E" w:rsidRPr="003D5AC2" w:rsidRDefault="0047616E" w:rsidP="0047616E">
      <w:pPr>
        <w:tabs>
          <w:tab w:val="left" w:pos="400"/>
          <w:tab w:val="left" w:pos="800"/>
          <w:tab w:val="left" w:pos="2000"/>
          <w:tab w:val="left" w:pos="2400"/>
          <w:tab w:val="left" w:pos="4000"/>
          <w:tab w:val="left" w:pos="5600"/>
          <w:tab w:val="left" w:pos="10080"/>
        </w:tabs>
        <w:jc w:val="both"/>
        <w:rPr>
          <w:rFonts w:eastAsia="Arial"/>
          <w:sz w:val="22"/>
          <w:szCs w:val="22"/>
        </w:rPr>
      </w:pPr>
    </w:p>
    <w:p w14:paraId="6AB52A07" w14:textId="2A4B21DD" w:rsidR="00CD4ACB" w:rsidRPr="003D5AC2" w:rsidRDefault="00DA6BFC">
      <w:pPr>
        <w:tabs>
          <w:tab w:val="left" w:pos="400"/>
          <w:tab w:val="left" w:pos="800"/>
          <w:tab w:val="left" w:pos="2000"/>
          <w:tab w:val="left" w:pos="2400"/>
          <w:tab w:val="left" w:pos="4000"/>
          <w:tab w:val="left" w:pos="5600"/>
          <w:tab w:val="left" w:pos="10080"/>
        </w:tabs>
        <w:jc w:val="both"/>
        <w:rPr>
          <w:rFonts w:eastAsia="Arial"/>
          <w:sz w:val="22"/>
          <w:szCs w:val="22"/>
        </w:rPr>
      </w:pPr>
      <w:r w:rsidRPr="003D5AC2">
        <w:rPr>
          <w:rFonts w:eastAsia="Arial"/>
          <w:sz w:val="22"/>
          <w:szCs w:val="22"/>
        </w:rPr>
        <w:t>Gifted classes w</w:t>
      </w:r>
      <w:r w:rsidR="00916EA2" w:rsidRPr="003D5AC2">
        <w:rPr>
          <w:rFonts w:eastAsia="Arial"/>
          <w:sz w:val="22"/>
          <w:szCs w:val="22"/>
        </w:rPr>
        <w:t>ill</w:t>
      </w:r>
      <w:r w:rsidRPr="003D5AC2">
        <w:rPr>
          <w:rFonts w:eastAsia="Arial"/>
          <w:sz w:val="22"/>
          <w:szCs w:val="22"/>
        </w:rPr>
        <w:t xml:space="preserve"> be taught in </w:t>
      </w:r>
      <w:r w:rsidR="00BA4729" w:rsidRPr="003D5AC2">
        <w:rPr>
          <w:rFonts w:eastAsia="Arial"/>
          <w:sz w:val="22"/>
          <w:szCs w:val="22"/>
        </w:rPr>
        <w:t>l</w:t>
      </w:r>
      <w:r w:rsidRPr="003D5AC2">
        <w:rPr>
          <w:rFonts w:eastAsia="Arial"/>
          <w:sz w:val="22"/>
          <w:szCs w:val="22"/>
        </w:rPr>
        <w:t xml:space="preserve">anguage </w:t>
      </w:r>
      <w:r w:rsidR="00BA4729" w:rsidRPr="003D5AC2">
        <w:rPr>
          <w:rFonts w:eastAsia="Arial"/>
          <w:sz w:val="22"/>
          <w:szCs w:val="22"/>
        </w:rPr>
        <w:t>a</w:t>
      </w:r>
      <w:r w:rsidRPr="003D5AC2">
        <w:rPr>
          <w:rFonts w:eastAsia="Arial"/>
          <w:sz w:val="22"/>
          <w:szCs w:val="22"/>
        </w:rPr>
        <w:t xml:space="preserve">rts, </w:t>
      </w:r>
      <w:r w:rsidR="00BA4729" w:rsidRPr="003D5AC2">
        <w:rPr>
          <w:rFonts w:eastAsia="Arial"/>
          <w:sz w:val="22"/>
          <w:szCs w:val="22"/>
        </w:rPr>
        <w:t>s</w:t>
      </w:r>
      <w:r w:rsidRPr="003D5AC2">
        <w:rPr>
          <w:rFonts w:eastAsia="Arial"/>
          <w:sz w:val="22"/>
          <w:szCs w:val="22"/>
        </w:rPr>
        <w:t xml:space="preserve">cience, and </w:t>
      </w:r>
      <w:r w:rsidR="00BA4729" w:rsidRPr="003D5AC2">
        <w:rPr>
          <w:rFonts w:eastAsia="Arial"/>
          <w:sz w:val="22"/>
          <w:szCs w:val="22"/>
        </w:rPr>
        <w:t>s</w:t>
      </w:r>
      <w:r w:rsidRPr="003D5AC2">
        <w:rPr>
          <w:rFonts w:eastAsia="Arial"/>
          <w:sz w:val="22"/>
          <w:szCs w:val="22"/>
        </w:rPr>
        <w:t xml:space="preserve">ocial </w:t>
      </w:r>
      <w:r w:rsidR="00BA4729" w:rsidRPr="003D5AC2">
        <w:rPr>
          <w:rFonts w:eastAsia="Arial"/>
          <w:sz w:val="22"/>
          <w:szCs w:val="22"/>
        </w:rPr>
        <w:t>s</w:t>
      </w:r>
      <w:r w:rsidRPr="003D5AC2">
        <w:rPr>
          <w:rFonts w:eastAsia="Arial"/>
          <w:sz w:val="22"/>
          <w:szCs w:val="22"/>
        </w:rPr>
        <w:t>tudies/</w:t>
      </w:r>
      <w:r w:rsidR="00BA4729" w:rsidRPr="003D5AC2">
        <w:rPr>
          <w:rFonts w:eastAsia="Arial"/>
          <w:sz w:val="22"/>
          <w:szCs w:val="22"/>
        </w:rPr>
        <w:t>h</w:t>
      </w:r>
      <w:r w:rsidRPr="003D5AC2">
        <w:rPr>
          <w:rFonts w:eastAsia="Arial"/>
          <w:sz w:val="22"/>
          <w:szCs w:val="22"/>
        </w:rPr>
        <w:t>istory for those students who qualify for the U</w:t>
      </w:r>
      <w:r w:rsidR="00134657" w:rsidRPr="003D5AC2">
        <w:rPr>
          <w:rFonts w:eastAsia="Arial"/>
          <w:sz w:val="22"/>
          <w:szCs w:val="22"/>
        </w:rPr>
        <w:t>-</w:t>
      </w:r>
      <w:r w:rsidRPr="003D5AC2">
        <w:rPr>
          <w:rFonts w:eastAsia="Arial"/>
          <w:sz w:val="22"/>
          <w:szCs w:val="22"/>
        </w:rPr>
        <w:t>46 Gifted Program.</w:t>
      </w:r>
      <w:r w:rsidR="00152362" w:rsidRPr="003D5AC2">
        <w:rPr>
          <w:rFonts w:eastAsia="Arial"/>
          <w:sz w:val="22"/>
          <w:szCs w:val="22"/>
        </w:rPr>
        <w:t xml:space="preserve"> Gifted programming is available in both the </w:t>
      </w:r>
      <w:r w:rsidR="00BA4729" w:rsidRPr="003D5AC2">
        <w:rPr>
          <w:rFonts w:eastAsia="Arial"/>
          <w:sz w:val="22"/>
          <w:szCs w:val="22"/>
        </w:rPr>
        <w:t>g</w:t>
      </w:r>
      <w:r w:rsidR="00152362" w:rsidRPr="003D5AC2">
        <w:rPr>
          <w:rFonts w:eastAsia="Arial"/>
          <w:sz w:val="22"/>
          <w:szCs w:val="22"/>
        </w:rPr>
        <w:t xml:space="preserve">eneral </w:t>
      </w:r>
      <w:r w:rsidR="00BA4729" w:rsidRPr="003D5AC2">
        <w:rPr>
          <w:rFonts w:eastAsia="Arial"/>
          <w:sz w:val="22"/>
          <w:szCs w:val="22"/>
        </w:rPr>
        <w:t>e</w:t>
      </w:r>
      <w:r w:rsidR="00152362" w:rsidRPr="003D5AC2">
        <w:rPr>
          <w:rFonts w:eastAsia="Arial"/>
          <w:sz w:val="22"/>
          <w:szCs w:val="22"/>
        </w:rPr>
        <w:t>ducation and Dual Language Program.</w:t>
      </w:r>
    </w:p>
    <w:p w14:paraId="447FF849" w14:textId="34523457" w:rsidR="0047616E" w:rsidRPr="003D5AC2" w:rsidRDefault="0047616E">
      <w:pPr>
        <w:rPr>
          <w:b/>
          <w:sz w:val="22"/>
          <w:szCs w:val="22"/>
        </w:rPr>
      </w:pPr>
    </w:p>
    <w:p w14:paraId="6548BCE1" w14:textId="1C6AC125" w:rsidR="00534C77" w:rsidRPr="003D5AC2" w:rsidRDefault="00534C77" w:rsidP="000C133E">
      <w:pPr>
        <w:pStyle w:val="Heading2"/>
      </w:pPr>
      <w:bookmarkStart w:id="9" w:name="_Toc114657541"/>
      <w:r w:rsidRPr="003D5AC2">
        <w:t>HIGH SCHOOL CREDIT IN MIDDLE SCHOOL</w:t>
      </w:r>
      <w:bookmarkEnd w:id="9"/>
      <w:r w:rsidRPr="003D5AC2">
        <w:t xml:space="preserve">   </w:t>
      </w:r>
    </w:p>
    <w:p w14:paraId="1D4AEDD9" w14:textId="3357C3D4" w:rsidR="00534C77" w:rsidRPr="003D5AC2" w:rsidRDefault="00F47661" w:rsidP="00F47661">
      <w:pPr>
        <w:shd w:val="clear" w:color="auto" w:fill="FFFFFF"/>
        <w:rPr>
          <w:color w:val="222222"/>
          <w:sz w:val="22"/>
          <w:szCs w:val="22"/>
        </w:rPr>
      </w:pPr>
      <w:r w:rsidRPr="003D5AC2">
        <w:rPr>
          <w:color w:val="222222"/>
          <w:sz w:val="22"/>
          <w:szCs w:val="22"/>
        </w:rPr>
        <w:t>Only s</w:t>
      </w:r>
      <w:r w:rsidR="00534C77" w:rsidRPr="003D5AC2">
        <w:rPr>
          <w:color w:val="222222"/>
          <w:sz w:val="22"/>
          <w:szCs w:val="22"/>
        </w:rPr>
        <w:t>tudent</w:t>
      </w:r>
      <w:r w:rsidRPr="003D5AC2">
        <w:rPr>
          <w:color w:val="222222"/>
          <w:sz w:val="22"/>
          <w:szCs w:val="22"/>
        </w:rPr>
        <w:t>s</w:t>
      </w:r>
      <w:r w:rsidR="00534C77" w:rsidRPr="003D5AC2">
        <w:rPr>
          <w:color w:val="222222"/>
          <w:sz w:val="22"/>
          <w:szCs w:val="22"/>
        </w:rPr>
        <w:t xml:space="preserve"> who are successful in Honors Geometry in middle school will receive high school credit.  All other courses taken in middle school </w:t>
      </w:r>
      <w:r w:rsidRPr="003D5AC2">
        <w:rPr>
          <w:color w:val="222222"/>
          <w:sz w:val="22"/>
          <w:szCs w:val="22"/>
        </w:rPr>
        <w:t xml:space="preserve">are considered </w:t>
      </w:r>
      <w:r w:rsidR="00534C77" w:rsidRPr="003D5AC2">
        <w:rPr>
          <w:color w:val="222222"/>
          <w:sz w:val="22"/>
          <w:szCs w:val="22"/>
        </w:rPr>
        <w:t>middle school</w:t>
      </w:r>
      <w:r w:rsidRPr="003D5AC2">
        <w:rPr>
          <w:color w:val="222222"/>
          <w:sz w:val="22"/>
          <w:szCs w:val="22"/>
        </w:rPr>
        <w:t xml:space="preserve"> programming and are</w:t>
      </w:r>
      <w:r w:rsidR="00534C77" w:rsidRPr="003D5AC2">
        <w:rPr>
          <w:color w:val="222222"/>
          <w:sz w:val="22"/>
          <w:szCs w:val="22"/>
        </w:rPr>
        <w:t xml:space="preserve"> </w:t>
      </w:r>
      <w:r w:rsidR="00EF4A83" w:rsidRPr="003D5AC2">
        <w:rPr>
          <w:color w:val="222222"/>
          <w:sz w:val="22"/>
          <w:szCs w:val="22"/>
        </w:rPr>
        <w:t xml:space="preserve">NOT </w:t>
      </w:r>
      <w:r w:rsidR="00534C77" w:rsidRPr="003D5AC2">
        <w:rPr>
          <w:color w:val="222222"/>
          <w:sz w:val="22"/>
          <w:szCs w:val="22"/>
        </w:rPr>
        <w:t xml:space="preserve">eligible for high school credit.  This includes </w:t>
      </w:r>
      <w:r w:rsidRPr="003D5AC2">
        <w:rPr>
          <w:color w:val="222222"/>
          <w:sz w:val="22"/>
          <w:szCs w:val="22"/>
        </w:rPr>
        <w:t xml:space="preserve">actual, </w:t>
      </w:r>
      <w:r w:rsidR="00534C77" w:rsidRPr="003D5AC2">
        <w:rPr>
          <w:color w:val="222222"/>
          <w:sz w:val="22"/>
          <w:szCs w:val="22"/>
        </w:rPr>
        <w:t>virtual</w:t>
      </w:r>
      <w:r w:rsidRPr="003D5AC2">
        <w:rPr>
          <w:color w:val="222222"/>
          <w:sz w:val="22"/>
          <w:szCs w:val="22"/>
        </w:rPr>
        <w:t>,</w:t>
      </w:r>
      <w:r w:rsidR="00534C77" w:rsidRPr="003D5AC2">
        <w:rPr>
          <w:color w:val="222222"/>
          <w:sz w:val="22"/>
          <w:szCs w:val="22"/>
        </w:rPr>
        <w:t xml:space="preserve"> or online classes take</w:t>
      </w:r>
      <w:r w:rsidRPr="003D5AC2">
        <w:rPr>
          <w:color w:val="222222"/>
          <w:sz w:val="22"/>
          <w:szCs w:val="22"/>
        </w:rPr>
        <w:t xml:space="preserve">n for enrichment through high schools or colleges.   </w:t>
      </w:r>
      <w:r w:rsidR="00534C77" w:rsidRPr="003D5AC2">
        <w:rPr>
          <w:color w:val="222222"/>
          <w:sz w:val="22"/>
          <w:szCs w:val="22"/>
        </w:rPr>
        <w:t xml:space="preserve"> </w:t>
      </w:r>
    </w:p>
    <w:p w14:paraId="468077DE" w14:textId="77777777" w:rsidR="00534C77" w:rsidRPr="003D5AC2" w:rsidRDefault="00534C77">
      <w:pPr>
        <w:tabs>
          <w:tab w:val="left" w:pos="400"/>
          <w:tab w:val="left" w:pos="800"/>
          <w:tab w:val="left" w:pos="2000"/>
          <w:tab w:val="left" w:pos="2400"/>
          <w:tab w:val="left" w:pos="4000"/>
          <w:tab w:val="left" w:pos="5600"/>
          <w:tab w:val="left" w:pos="10080"/>
        </w:tabs>
        <w:jc w:val="both"/>
        <w:rPr>
          <w:b/>
          <w:sz w:val="22"/>
          <w:szCs w:val="22"/>
        </w:rPr>
      </w:pPr>
    </w:p>
    <w:p w14:paraId="5CEAB82E" w14:textId="7C585F30" w:rsidR="005D6A58" w:rsidRPr="003D5AC2" w:rsidRDefault="005D6A58" w:rsidP="000C133E">
      <w:pPr>
        <w:pStyle w:val="Heading2"/>
      </w:pPr>
      <w:bookmarkStart w:id="10" w:name="_Toc114657542"/>
      <w:r w:rsidRPr="003D5AC2">
        <w:t>P</w:t>
      </w:r>
      <w:r w:rsidR="00264AFC" w:rsidRPr="003D5AC2">
        <w:t>ERSONALIZED ACADEMIC CAREER PLAN</w:t>
      </w:r>
      <w:bookmarkEnd w:id="10"/>
      <w:r w:rsidRPr="003D5AC2">
        <w:t xml:space="preserve"> </w:t>
      </w:r>
    </w:p>
    <w:p w14:paraId="5AA98EDB" w14:textId="1F5EED42" w:rsidR="00CD4ACB" w:rsidRPr="003D5AC2" w:rsidRDefault="005D6A58">
      <w:pPr>
        <w:tabs>
          <w:tab w:val="left" w:pos="400"/>
          <w:tab w:val="left" w:pos="800"/>
          <w:tab w:val="left" w:pos="2000"/>
          <w:tab w:val="left" w:pos="2400"/>
          <w:tab w:val="left" w:pos="4000"/>
          <w:tab w:val="left" w:pos="5600"/>
          <w:tab w:val="left" w:pos="10080"/>
        </w:tabs>
        <w:jc w:val="both"/>
        <w:rPr>
          <w:rFonts w:ascii="Arial" w:eastAsia="Arial" w:hAnsi="Arial" w:cs="Arial"/>
          <w:sz w:val="22"/>
          <w:szCs w:val="22"/>
        </w:rPr>
      </w:pPr>
      <w:r w:rsidRPr="003D5AC2">
        <w:rPr>
          <w:sz w:val="22"/>
          <w:szCs w:val="22"/>
        </w:rPr>
        <w:t>U</w:t>
      </w:r>
      <w:r w:rsidR="00134657" w:rsidRPr="003D5AC2">
        <w:rPr>
          <w:sz w:val="22"/>
          <w:szCs w:val="22"/>
        </w:rPr>
        <w:t>-</w:t>
      </w:r>
      <w:r w:rsidRPr="003D5AC2">
        <w:rPr>
          <w:sz w:val="22"/>
          <w:szCs w:val="22"/>
        </w:rPr>
        <w:t xml:space="preserve">46 is proud to offer the Naviance program to all middle and high school students. Counselors will visit classes and individual students throughout the year to assist in the planning process. Naviance allows students and </w:t>
      </w:r>
      <w:r w:rsidR="00A66106" w:rsidRPr="003D5AC2">
        <w:rPr>
          <w:sz w:val="22"/>
          <w:szCs w:val="22"/>
        </w:rPr>
        <w:t>families</w:t>
      </w:r>
      <w:r w:rsidRPr="003D5AC2">
        <w:rPr>
          <w:sz w:val="22"/>
          <w:szCs w:val="22"/>
        </w:rPr>
        <w:t xml:space="preserve"> to participate in</w:t>
      </w:r>
      <w:r w:rsidR="00916EA2" w:rsidRPr="003D5AC2">
        <w:rPr>
          <w:sz w:val="22"/>
          <w:szCs w:val="22"/>
        </w:rPr>
        <w:t xml:space="preserve"> </w:t>
      </w:r>
      <w:r w:rsidRPr="003D5AC2">
        <w:rPr>
          <w:sz w:val="22"/>
          <w:szCs w:val="22"/>
        </w:rPr>
        <w:t xml:space="preserve">college and career planning together. </w:t>
      </w:r>
      <w:r w:rsidR="001530C5" w:rsidRPr="003D5AC2">
        <w:rPr>
          <w:sz w:val="22"/>
          <w:szCs w:val="22"/>
        </w:rPr>
        <w:t>In conjunction with Infinite Campus</w:t>
      </w:r>
      <w:r w:rsidR="00BA4729" w:rsidRPr="003D5AC2">
        <w:rPr>
          <w:sz w:val="22"/>
          <w:szCs w:val="22"/>
        </w:rPr>
        <w:t>,</w:t>
      </w:r>
      <w:r w:rsidRPr="003D5AC2">
        <w:rPr>
          <w:sz w:val="22"/>
          <w:szCs w:val="22"/>
        </w:rPr>
        <w:t xml:space="preserve"> students</w:t>
      </w:r>
      <w:r w:rsidR="001530C5" w:rsidRPr="003D5AC2">
        <w:rPr>
          <w:sz w:val="22"/>
          <w:szCs w:val="22"/>
        </w:rPr>
        <w:t xml:space="preserve"> will be able</w:t>
      </w:r>
      <w:r w:rsidRPr="003D5AC2">
        <w:rPr>
          <w:sz w:val="22"/>
          <w:szCs w:val="22"/>
        </w:rPr>
        <w:t xml:space="preserve"> to map out coursework for every year of </w:t>
      </w:r>
      <w:r w:rsidR="00A50044" w:rsidRPr="003D5AC2">
        <w:rPr>
          <w:sz w:val="22"/>
          <w:szCs w:val="22"/>
        </w:rPr>
        <w:t xml:space="preserve">middle school through </w:t>
      </w:r>
      <w:r w:rsidRPr="003D5AC2">
        <w:rPr>
          <w:sz w:val="22"/>
          <w:szCs w:val="22"/>
        </w:rPr>
        <w:t xml:space="preserve">high school. </w:t>
      </w:r>
      <w:r w:rsidRPr="003D5AC2">
        <w:rPr>
          <w:sz w:val="22"/>
          <w:szCs w:val="22"/>
        </w:rPr>
        <w:lastRenderedPageBreak/>
        <w:t xml:space="preserve">Students choose from school specific course options, based on their goals after graduation, such as </w:t>
      </w:r>
      <w:r w:rsidR="00916EA2" w:rsidRPr="003D5AC2">
        <w:rPr>
          <w:sz w:val="22"/>
          <w:szCs w:val="22"/>
        </w:rPr>
        <w:t>attending</w:t>
      </w:r>
      <w:r w:rsidRPr="003D5AC2">
        <w:rPr>
          <w:sz w:val="22"/>
          <w:szCs w:val="22"/>
        </w:rPr>
        <w:t xml:space="preserve"> college, attending a career technical center, joining the military or going directly into the workforce.</w:t>
      </w:r>
    </w:p>
    <w:p w14:paraId="12C0A412" w14:textId="03631358" w:rsidR="00CD4ACB" w:rsidRPr="003D5AC2" w:rsidRDefault="00CD4ACB">
      <w:pPr>
        <w:tabs>
          <w:tab w:val="left" w:pos="400"/>
          <w:tab w:val="left" w:pos="800"/>
          <w:tab w:val="left" w:pos="2000"/>
          <w:tab w:val="left" w:pos="2400"/>
          <w:tab w:val="left" w:pos="4000"/>
          <w:tab w:val="left" w:pos="5600"/>
          <w:tab w:val="left" w:pos="10080"/>
        </w:tabs>
        <w:jc w:val="both"/>
        <w:rPr>
          <w:rFonts w:ascii="Arial" w:eastAsia="Arial" w:hAnsi="Arial" w:cs="Arial"/>
          <w:sz w:val="22"/>
          <w:szCs w:val="22"/>
        </w:rPr>
      </w:pPr>
    </w:p>
    <w:p w14:paraId="31C6ECC1" w14:textId="48370DA8" w:rsidR="00373D4F" w:rsidRPr="003D5AC2" w:rsidRDefault="00373D4F" w:rsidP="000C133E">
      <w:pPr>
        <w:pStyle w:val="Heading2"/>
      </w:pPr>
      <w:bookmarkStart w:id="11" w:name="_w30vvl6hdbfo" w:colFirst="0" w:colLast="0"/>
      <w:bookmarkStart w:id="12" w:name="_Toc114657543"/>
      <w:bookmarkEnd w:id="11"/>
      <w:r w:rsidRPr="003D5AC2">
        <w:t>R</w:t>
      </w:r>
      <w:r w:rsidR="00264AFC" w:rsidRPr="003D5AC2">
        <w:t xml:space="preserve">EPORTS TO </w:t>
      </w:r>
      <w:r w:rsidR="00A66106" w:rsidRPr="003D5AC2">
        <w:t>FAMILIES</w:t>
      </w:r>
      <w:bookmarkEnd w:id="12"/>
    </w:p>
    <w:p w14:paraId="6C9EC5A3" w14:textId="14853B0E" w:rsidR="00373D4F" w:rsidRPr="003D5AC2" w:rsidRDefault="00373D4F" w:rsidP="002F2B4C">
      <w:pPr>
        <w:rPr>
          <w:b/>
          <w:sz w:val="22"/>
          <w:szCs w:val="22"/>
        </w:rPr>
      </w:pPr>
      <w:r w:rsidRPr="003D5AC2">
        <w:rPr>
          <w:sz w:val="22"/>
          <w:szCs w:val="22"/>
        </w:rPr>
        <w:t xml:space="preserve">The school year is divided into two semesters of </w:t>
      </w:r>
      <w:r w:rsidR="00916EA2" w:rsidRPr="003D5AC2">
        <w:rPr>
          <w:sz w:val="22"/>
          <w:szCs w:val="22"/>
        </w:rPr>
        <w:t>18</w:t>
      </w:r>
      <w:r w:rsidRPr="003D5AC2">
        <w:rPr>
          <w:sz w:val="22"/>
          <w:szCs w:val="22"/>
        </w:rPr>
        <w:t xml:space="preserve"> weeks each. Each semester is divided into two grading periods for the purpose of reporting grades to students and </w:t>
      </w:r>
      <w:r w:rsidR="009C567D" w:rsidRPr="003D5AC2">
        <w:rPr>
          <w:sz w:val="22"/>
          <w:szCs w:val="22"/>
        </w:rPr>
        <w:t>families</w:t>
      </w:r>
      <w:r w:rsidRPr="003D5AC2">
        <w:rPr>
          <w:sz w:val="22"/>
          <w:szCs w:val="22"/>
        </w:rPr>
        <w:t>. At the close of each grading period a report is sent home.</w:t>
      </w:r>
      <w:r w:rsidR="00162D9F" w:rsidRPr="003D5AC2">
        <w:rPr>
          <w:sz w:val="22"/>
          <w:szCs w:val="22"/>
        </w:rPr>
        <w:t xml:space="preserve">  </w:t>
      </w:r>
      <w:r w:rsidR="00A66106" w:rsidRPr="003D5AC2">
        <w:rPr>
          <w:sz w:val="22"/>
          <w:szCs w:val="22"/>
        </w:rPr>
        <w:t>Families</w:t>
      </w:r>
      <w:r w:rsidR="00162D9F" w:rsidRPr="003D5AC2">
        <w:rPr>
          <w:sz w:val="22"/>
          <w:szCs w:val="22"/>
        </w:rPr>
        <w:t xml:space="preserve"> also have access to student grades and attendance through the Infinite Campus Parent Portal.   Access to the Parent Portal </w:t>
      </w:r>
      <w:r w:rsidR="00264AFC" w:rsidRPr="003D5AC2">
        <w:rPr>
          <w:sz w:val="22"/>
          <w:szCs w:val="22"/>
        </w:rPr>
        <w:t>can be easily achieved through the U</w:t>
      </w:r>
      <w:r w:rsidR="00134657" w:rsidRPr="003D5AC2">
        <w:rPr>
          <w:sz w:val="22"/>
          <w:szCs w:val="22"/>
        </w:rPr>
        <w:t>-</w:t>
      </w:r>
      <w:r w:rsidR="00264AFC" w:rsidRPr="003D5AC2">
        <w:rPr>
          <w:sz w:val="22"/>
          <w:szCs w:val="22"/>
        </w:rPr>
        <w:t>46 website</w:t>
      </w:r>
      <w:r w:rsidR="00916EA2" w:rsidRPr="003D5AC2">
        <w:rPr>
          <w:sz w:val="22"/>
          <w:szCs w:val="22"/>
        </w:rPr>
        <w:t>:</w:t>
      </w:r>
      <w:r w:rsidR="00264AFC" w:rsidRPr="003D5AC2">
        <w:rPr>
          <w:sz w:val="22"/>
          <w:szCs w:val="22"/>
        </w:rPr>
        <w:t xml:space="preserve"> www.</w:t>
      </w:r>
      <w:r w:rsidR="00916EA2" w:rsidRPr="003D5AC2">
        <w:rPr>
          <w:sz w:val="22"/>
          <w:szCs w:val="22"/>
        </w:rPr>
        <w:t>U</w:t>
      </w:r>
      <w:r w:rsidR="00264AFC" w:rsidRPr="003D5AC2">
        <w:rPr>
          <w:sz w:val="22"/>
          <w:szCs w:val="22"/>
        </w:rPr>
        <w:t>-46.org</w:t>
      </w:r>
      <w:r w:rsidRPr="003D5AC2">
        <w:rPr>
          <w:sz w:val="22"/>
          <w:szCs w:val="22"/>
        </w:rPr>
        <w:t xml:space="preserve"> </w:t>
      </w:r>
    </w:p>
    <w:p w14:paraId="7DB8A62C" w14:textId="77777777" w:rsidR="00373D4F" w:rsidRPr="003D5AC2" w:rsidRDefault="00373D4F" w:rsidP="000C133E"/>
    <w:p w14:paraId="3DB7A0D6" w14:textId="3E804518" w:rsidR="00373D4F" w:rsidRPr="003D5AC2" w:rsidRDefault="00373D4F" w:rsidP="000C133E">
      <w:pPr>
        <w:pStyle w:val="Heading2"/>
      </w:pPr>
      <w:bookmarkStart w:id="13" w:name="_Toc114657544"/>
      <w:r w:rsidRPr="003D5AC2">
        <w:t>S</w:t>
      </w:r>
      <w:r w:rsidR="00264AFC" w:rsidRPr="003D5AC2">
        <w:t xml:space="preserve">UMMER </w:t>
      </w:r>
      <w:r w:rsidR="00D80D69" w:rsidRPr="003D5AC2">
        <w:t xml:space="preserve">SCHOOL </w:t>
      </w:r>
      <w:r w:rsidR="00264AFC" w:rsidRPr="003D5AC2">
        <w:t>PROGRAM</w:t>
      </w:r>
      <w:bookmarkEnd w:id="13"/>
    </w:p>
    <w:p w14:paraId="4258F171" w14:textId="62B2B55B" w:rsidR="005D41B6" w:rsidRPr="003D5AC2" w:rsidRDefault="00373D4F" w:rsidP="002F2B4C">
      <w:pPr>
        <w:rPr>
          <w:b/>
          <w:sz w:val="22"/>
          <w:szCs w:val="22"/>
        </w:rPr>
      </w:pPr>
      <w:r w:rsidRPr="003D5AC2">
        <w:rPr>
          <w:sz w:val="22"/>
          <w:szCs w:val="22"/>
        </w:rPr>
        <w:t xml:space="preserve">A District U-46 </w:t>
      </w:r>
      <w:r w:rsidR="00A16980" w:rsidRPr="003D5AC2">
        <w:rPr>
          <w:sz w:val="22"/>
          <w:szCs w:val="22"/>
        </w:rPr>
        <w:t>Middle School S</w:t>
      </w:r>
      <w:r w:rsidRPr="003D5AC2">
        <w:rPr>
          <w:sz w:val="22"/>
          <w:szCs w:val="22"/>
        </w:rPr>
        <w:t xml:space="preserve">ummer </w:t>
      </w:r>
      <w:r w:rsidR="00A16980" w:rsidRPr="003D5AC2">
        <w:rPr>
          <w:sz w:val="22"/>
          <w:szCs w:val="22"/>
        </w:rPr>
        <w:t>S</w:t>
      </w:r>
      <w:r w:rsidRPr="003D5AC2">
        <w:rPr>
          <w:sz w:val="22"/>
          <w:szCs w:val="22"/>
        </w:rPr>
        <w:t xml:space="preserve">chool </w:t>
      </w:r>
      <w:r w:rsidR="00916EA2" w:rsidRPr="003D5AC2">
        <w:rPr>
          <w:sz w:val="22"/>
          <w:szCs w:val="22"/>
        </w:rPr>
        <w:t>p</w:t>
      </w:r>
      <w:r w:rsidRPr="003D5AC2">
        <w:rPr>
          <w:sz w:val="22"/>
          <w:szCs w:val="22"/>
        </w:rPr>
        <w:t>rogram is offered</w:t>
      </w:r>
      <w:r w:rsidR="00A16980" w:rsidRPr="003D5AC2">
        <w:rPr>
          <w:sz w:val="22"/>
          <w:szCs w:val="22"/>
        </w:rPr>
        <w:t xml:space="preserve"> each summer. This program is offered to support a student’s progress toward mastery of curricular standards.  Students who have not demonstrated signi</w:t>
      </w:r>
      <w:r w:rsidR="004B0ABC" w:rsidRPr="003D5AC2">
        <w:rPr>
          <w:sz w:val="22"/>
          <w:szCs w:val="22"/>
        </w:rPr>
        <w:t>f</w:t>
      </w:r>
      <w:r w:rsidR="00A16980" w:rsidRPr="003D5AC2">
        <w:rPr>
          <w:sz w:val="22"/>
          <w:szCs w:val="22"/>
        </w:rPr>
        <w:t xml:space="preserve">icant understanding of course standards are encouraged and recommended for </w:t>
      </w:r>
      <w:r w:rsidR="009C567D" w:rsidRPr="003D5AC2">
        <w:rPr>
          <w:sz w:val="22"/>
          <w:szCs w:val="22"/>
        </w:rPr>
        <w:t>s</w:t>
      </w:r>
      <w:r w:rsidR="00A16980" w:rsidRPr="003D5AC2">
        <w:rPr>
          <w:sz w:val="22"/>
          <w:szCs w:val="22"/>
        </w:rPr>
        <w:t xml:space="preserve">ummer </w:t>
      </w:r>
      <w:r w:rsidR="009C567D" w:rsidRPr="003D5AC2">
        <w:rPr>
          <w:sz w:val="22"/>
          <w:szCs w:val="22"/>
        </w:rPr>
        <w:t>s</w:t>
      </w:r>
      <w:r w:rsidR="00A16980" w:rsidRPr="003D5AC2">
        <w:rPr>
          <w:sz w:val="22"/>
          <w:szCs w:val="22"/>
        </w:rPr>
        <w:t xml:space="preserve">chool.  Specific courses offered during the summer program are determined in the </w:t>
      </w:r>
      <w:r w:rsidR="004B0ABC" w:rsidRPr="003D5AC2">
        <w:rPr>
          <w:sz w:val="22"/>
          <w:szCs w:val="22"/>
        </w:rPr>
        <w:t>winter/spring of each year.  More information will be available from your middle school administrators and counselor</w:t>
      </w:r>
      <w:r w:rsidR="00A26033">
        <w:rPr>
          <w:sz w:val="22"/>
          <w:szCs w:val="22"/>
        </w:rPr>
        <w:t>s</w:t>
      </w:r>
      <w:r w:rsidR="004B0ABC" w:rsidRPr="003D5AC2">
        <w:rPr>
          <w:sz w:val="22"/>
          <w:szCs w:val="22"/>
        </w:rPr>
        <w:t>.</w:t>
      </w:r>
    </w:p>
    <w:p w14:paraId="333B8BF4" w14:textId="1C8FEA29" w:rsidR="00A16980" w:rsidRDefault="00A16980" w:rsidP="00A16980">
      <w:pPr>
        <w:rPr>
          <w:rFonts w:eastAsia="Cambria"/>
        </w:rPr>
      </w:pPr>
    </w:p>
    <w:p w14:paraId="5816FA97" w14:textId="77777777" w:rsidR="0031503E" w:rsidRPr="003D5AC2" w:rsidRDefault="0031503E" w:rsidP="00A16980">
      <w:pPr>
        <w:rPr>
          <w:rFonts w:eastAsia="Cambria"/>
        </w:rPr>
      </w:pPr>
    </w:p>
    <w:p w14:paraId="0657CAAA" w14:textId="28864114" w:rsidR="007C6B78" w:rsidRPr="00961E44" w:rsidRDefault="00DE54FB" w:rsidP="000C133E">
      <w:pPr>
        <w:pStyle w:val="Heading1"/>
        <w:rPr>
          <w:sz w:val="36"/>
          <w:szCs w:val="36"/>
        </w:rPr>
      </w:pPr>
      <w:bookmarkStart w:id="14" w:name="_Toc114657545"/>
      <w:bookmarkStart w:id="15" w:name="_Hlk41640825"/>
      <w:r w:rsidRPr="00961E44">
        <w:rPr>
          <w:sz w:val="36"/>
          <w:szCs w:val="36"/>
        </w:rPr>
        <w:t>MULTILINGUAL AND MULTICULTURAL EDUCATION (MME) PROGRAM</w:t>
      </w:r>
      <w:bookmarkEnd w:id="14"/>
    </w:p>
    <w:p w14:paraId="71067EAC" w14:textId="7E9199E3" w:rsidR="007C6B78" w:rsidRPr="00961E44" w:rsidRDefault="007C6B78" w:rsidP="007C6B78">
      <w:pPr>
        <w:rPr>
          <w:rFonts w:ascii="Calibri" w:eastAsia="Calibri" w:hAnsi="Calibri" w:cs="Calibri"/>
          <w:b/>
          <w:sz w:val="22"/>
          <w:szCs w:val="22"/>
          <w:u w:val="single"/>
        </w:rPr>
      </w:pPr>
    </w:p>
    <w:p w14:paraId="32C98B82" w14:textId="0B0C7567" w:rsidR="00152362" w:rsidRPr="003D5AC2" w:rsidRDefault="00152362" w:rsidP="007C6B78">
      <w:pPr>
        <w:rPr>
          <w:rFonts w:eastAsia="Calibri"/>
          <w:sz w:val="22"/>
          <w:szCs w:val="22"/>
        </w:rPr>
      </w:pPr>
      <w:r w:rsidRPr="00961E44">
        <w:rPr>
          <w:rFonts w:eastAsia="Calibri"/>
          <w:sz w:val="22"/>
          <w:szCs w:val="22"/>
        </w:rPr>
        <w:t xml:space="preserve">Courses in the </w:t>
      </w:r>
      <w:r w:rsidR="00DE54FB" w:rsidRPr="00961E44">
        <w:rPr>
          <w:rFonts w:eastAsia="Calibri"/>
          <w:sz w:val="22"/>
          <w:szCs w:val="22"/>
        </w:rPr>
        <w:t>MME</w:t>
      </w:r>
      <w:r w:rsidRPr="00961E44">
        <w:rPr>
          <w:rFonts w:eastAsia="Calibri"/>
          <w:sz w:val="22"/>
          <w:szCs w:val="22"/>
        </w:rPr>
        <w:t xml:space="preserve"> Program</w:t>
      </w:r>
      <w:r w:rsidRPr="003D5AC2">
        <w:rPr>
          <w:rFonts w:eastAsia="Calibri"/>
          <w:sz w:val="22"/>
          <w:szCs w:val="22"/>
        </w:rPr>
        <w:t xml:space="preserve"> are aligned to the Illinois Learning Standards and the WIDA (English/Spanish</w:t>
      </w:r>
      <w:r w:rsidR="00D925B8" w:rsidRPr="003D5AC2">
        <w:rPr>
          <w:rFonts w:eastAsia="Calibri"/>
          <w:sz w:val="22"/>
          <w:szCs w:val="22"/>
        </w:rPr>
        <w:t>) Language Development Standards and parallel the U-46 General Education curriculum.</w:t>
      </w:r>
    </w:p>
    <w:p w14:paraId="295848B6" w14:textId="77777777" w:rsidR="00D925B8" w:rsidRPr="003D5AC2" w:rsidRDefault="00D925B8" w:rsidP="007C6B78">
      <w:pPr>
        <w:spacing w:line="276" w:lineRule="auto"/>
        <w:jc w:val="both"/>
        <w:rPr>
          <w:rFonts w:ascii="Calibri" w:eastAsia="Calibri" w:hAnsi="Calibri" w:cs="Calibri"/>
          <w:b/>
          <w:color w:val="222222"/>
          <w:sz w:val="22"/>
          <w:szCs w:val="22"/>
        </w:rPr>
      </w:pPr>
    </w:p>
    <w:p w14:paraId="21367F0D" w14:textId="7877DCA3" w:rsidR="007C6B78" w:rsidRPr="003D5AC2" w:rsidRDefault="007C6B78" w:rsidP="007C6B78">
      <w:pPr>
        <w:spacing w:line="276" w:lineRule="auto"/>
        <w:jc w:val="both"/>
        <w:rPr>
          <w:rFonts w:ascii="Calibri" w:eastAsia="Calibri" w:hAnsi="Calibri" w:cs="Calibri"/>
          <w:color w:val="222222"/>
          <w:sz w:val="22"/>
          <w:szCs w:val="22"/>
        </w:rPr>
      </w:pPr>
      <w:r w:rsidRPr="003D5AC2">
        <w:rPr>
          <w:rFonts w:ascii="Calibri" w:eastAsia="Calibri" w:hAnsi="Calibri" w:cs="Calibri"/>
          <w:b/>
          <w:color w:val="222222"/>
          <w:sz w:val="22"/>
          <w:szCs w:val="22"/>
        </w:rPr>
        <w:t>Mission:</w:t>
      </w:r>
      <w:r w:rsidRPr="003D5AC2">
        <w:rPr>
          <w:rFonts w:ascii="Calibri" w:eastAsia="Calibri" w:hAnsi="Calibri" w:cs="Calibri"/>
          <w:color w:val="222222"/>
          <w:sz w:val="22"/>
          <w:szCs w:val="22"/>
        </w:rPr>
        <w:t xml:space="preserve"> </w:t>
      </w:r>
    </w:p>
    <w:p w14:paraId="42B4E539" w14:textId="525E9A5A" w:rsidR="007C6B78" w:rsidRPr="003D5AC2" w:rsidRDefault="007C6B78" w:rsidP="002F2B4C">
      <w:pPr>
        <w:rPr>
          <w:rFonts w:eastAsia="Calibri"/>
          <w:color w:val="FF0000"/>
          <w:sz w:val="22"/>
          <w:szCs w:val="22"/>
        </w:rPr>
      </w:pPr>
      <w:r w:rsidRPr="003D5AC2">
        <w:rPr>
          <w:rFonts w:eastAsia="Calibri"/>
          <w:sz w:val="22"/>
          <w:szCs w:val="22"/>
        </w:rPr>
        <w:t xml:space="preserve">The instructional core for students participating in the English Language Learners Program must reflect the same instructional core and high expectations of the general education program within the language proficiency and academic components for </w:t>
      </w:r>
      <w:r w:rsidR="009C567D" w:rsidRPr="003D5AC2">
        <w:rPr>
          <w:rFonts w:eastAsia="Calibri"/>
          <w:sz w:val="22"/>
          <w:szCs w:val="22"/>
        </w:rPr>
        <w:t>English Learners (</w:t>
      </w:r>
      <w:r w:rsidRPr="003D5AC2">
        <w:rPr>
          <w:rFonts w:eastAsia="Calibri"/>
          <w:sz w:val="22"/>
          <w:szCs w:val="22"/>
        </w:rPr>
        <w:t>E</w:t>
      </w:r>
      <w:r w:rsidR="00BA4729" w:rsidRPr="003D5AC2">
        <w:rPr>
          <w:rFonts w:eastAsia="Calibri"/>
          <w:sz w:val="22"/>
          <w:szCs w:val="22"/>
        </w:rPr>
        <w:t>L</w:t>
      </w:r>
      <w:r w:rsidRPr="003D5AC2">
        <w:rPr>
          <w:rFonts w:eastAsia="Calibri"/>
          <w:sz w:val="22"/>
          <w:szCs w:val="22"/>
        </w:rPr>
        <w:t>s</w:t>
      </w:r>
      <w:r w:rsidR="009C567D" w:rsidRPr="003D5AC2">
        <w:rPr>
          <w:rFonts w:eastAsia="Calibri"/>
          <w:sz w:val="22"/>
          <w:szCs w:val="22"/>
        </w:rPr>
        <w:t>)</w:t>
      </w:r>
      <w:r w:rsidRPr="003D5AC2">
        <w:rPr>
          <w:rFonts w:eastAsia="Calibri"/>
          <w:sz w:val="22"/>
          <w:szCs w:val="22"/>
        </w:rPr>
        <w:t>.  The comprehensive instructional program must support EL students’ academic, social-emotional and linguistic development through intentionally recognizing the use of the students’ primary language and cultural background to develop a school culture in which all stakeholders feel included.  All students who attain reclassification status or successfully exit the ELL Program based on I</w:t>
      </w:r>
      <w:r w:rsidR="00916EA2" w:rsidRPr="003D5AC2">
        <w:rPr>
          <w:rFonts w:eastAsia="Calibri"/>
          <w:sz w:val="22"/>
          <w:szCs w:val="22"/>
        </w:rPr>
        <w:t>llinois State Board of Education</w:t>
      </w:r>
      <w:r w:rsidRPr="003D5AC2">
        <w:rPr>
          <w:rFonts w:eastAsia="Calibri"/>
          <w:sz w:val="22"/>
          <w:szCs w:val="22"/>
        </w:rPr>
        <w:t xml:space="preserve">’s reclassification criteria will meet or exceed achievement standards in Dual Language and </w:t>
      </w:r>
      <w:r w:rsidR="00BA4729" w:rsidRPr="003D5AC2">
        <w:rPr>
          <w:rFonts w:eastAsia="Calibri"/>
          <w:sz w:val="22"/>
          <w:szCs w:val="22"/>
        </w:rPr>
        <w:t>g</w:t>
      </w:r>
      <w:r w:rsidRPr="003D5AC2">
        <w:rPr>
          <w:rFonts w:eastAsia="Calibri"/>
          <w:sz w:val="22"/>
          <w:szCs w:val="22"/>
        </w:rPr>
        <w:t xml:space="preserve">eneral </w:t>
      </w:r>
      <w:r w:rsidR="00BA4729" w:rsidRPr="003D5AC2">
        <w:rPr>
          <w:rFonts w:eastAsia="Calibri"/>
          <w:sz w:val="22"/>
          <w:szCs w:val="22"/>
        </w:rPr>
        <w:t>e</w:t>
      </w:r>
      <w:r w:rsidRPr="003D5AC2">
        <w:rPr>
          <w:rFonts w:eastAsia="Calibri"/>
          <w:sz w:val="22"/>
          <w:szCs w:val="22"/>
        </w:rPr>
        <w:t>ducation classes.</w:t>
      </w:r>
      <w:r w:rsidRPr="003D5AC2">
        <w:rPr>
          <w:rFonts w:eastAsia="Calibri"/>
          <w:color w:val="FF0000"/>
          <w:sz w:val="22"/>
          <w:szCs w:val="22"/>
        </w:rPr>
        <w:t xml:space="preserve"> </w:t>
      </w:r>
    </w:p>
    <w:p w14:paraId="30CA8AD5" w14:textId="77777777" w:rsidR="007C6B78" w:rsidRPr="003D5AC2" w:rsidRDefault="007C6B78" w:rsidP="007C6B78">
      <w:pPr>
        <w:spacing w:line="276" w:lineRule="auto"/>
        <w:rPr>
          <w:rFonts w:ascii="Arial" w:eastAsia="Arial" w:hAnsi="Arial" w:cs="Arial"/>
          <w:color w:val="FF0000"/>
          <w:sz w:val="22"/>
          <w:szCs w:val="22"/>
        </w:rPr>
      </w:pPr>
    </w:p>
    <w:p w14:paraId="653CE006" w14:textId="3AEA2C62" w:rsidR="007C6B78" w:rsidRPr="003D5AC2" w:rsidRDefault="007C6B78" w:rsidP="007C6B78">
      <w:pPr>
        <w:spacing w:line="276" w:lineRule="auto"/>
        <w:rPr>
          <w:rFonts w:ascii="Calibri" w:eastAsia="Calibri" w:hAnsi="Calibri" w:cs="Calibri"/>
          <w:sz w:val="22"/>
          <w:szCs w:val="22"/>
        </w:rPr>
      </w:pPr>
      <w:r w:rsidRPr="003D5AC2">
        <w:rPr>
          <w:rFonts w:ascii="Calibri" w:eastAsia="Calibri" w:hAnsi="Calibri" w:cs="Calibri"/>
          <w:b/>
          <w:sz w:val="22"/>
          <w:szCs w:val="22"/>
        </w:rPr>
        <w:t>Vision:</w:t>
      </w:r>
    </w:p>
    <w:p w14:paraId="6B6B2D6E" w14:textId="14DFC16E" w:rsidR="007C6B78" w:rsidRPr="003D5AC2" w:rsidRDefault="007C6B78" w:rsidP="007C6B78">
      <w:pPr>
        <w:spacing w:line="276" w:lineRule="auto"/>
        <w:rPr>
          <w:rFonts w:eastAsia="Arial"/>
          <w:sz w:val="22"/>
          <w:szCs w:val="22"/>
        </w:rPr>
      </w:pPr>
      <w:r w:rsidRPr="003D5AC2">
        <w:rPr>
          <w:rFonts w:eastAsia="Calibri"/>
          <w:sz w:val="22"/>
          <w:szCs w:val="22"/>
        </w:rPr>
        <w:t>Promote high levels of student achievement through language, academic and social-emotional development so that EL students will be successful through middle school in preparation for high school, careers, and the workforce as well as becoming productive members of this global society</w:t>
      </w:r>
      <w:r w:rsidRPr="003D5AC2">
        <w:rPr>
          <w:rFonts w:eastAsia="Arial"/>
          <w:sz w:val="22"/>
          <w:szCs w:val="22"/>
        </w:rPr>
        <w:t xml:space="preserve">. </w:t>
      </w:r>
    </w:p>
    <w:p w14:paraId="09BABA58" w14:textId="77777777" w:rsidR="007C6B78" w:rsidRPr="003D5AC2" w:rsidRDefault="007C6B78" w:rsidP="007C6B78">
      <w:pPr>
        <w:jc w:val="center"/>
        <w:rPr>
          <w:rFonts w:ascii="Calibri" w:eastAsia="Calibri" w:hAnsi="Calibri" w:cs="Calibri"/>
          <w:sz w:val="22"/>
          <w:szCs w:val="22"/>
        </w:rPr>
      </w:pPr>
    </w:p>
    <w:p w14:paraId="31B24E55" w14:textId="77777777" w:rsidR="003D1C41" w:rsidRDefault="003D1C41">
      <w:pPr>
        <w:rPr>
          <w:rFonts w:ascii="Arial" w:eastAsia="Arial" w:hAnsi="Arial" w:cs="Arial"/>
          <w:b/>
          <w:u w:val="single"/>
        </w:rPr>
      </w:pPr>
      <w:bookmarkStart w:id="16" w:name="_Hlk41640499"/>
      <w:r>
        <w:br w:type="page"/>
      </w:r>
    </w:p>
    <w:p w14:paraId="0EC6B7DE" w14:textId="522D5F6A" w:rsidR="007C6B78" w:rsidRPr="0031503E" w:rsidRDefault="0031503E" w:rsidP="0031503E">
      <w:pPr>
        <w:pStyle w:val="Heading2"/>
      </w:pPr>
      <w:bookmarkStart w:id="17" w:name="_Toc114657546"/>
      <w:r w:rsidRPr="003D5AC2">
        <w:lastRenderedPageBreak/>
        <w:t>ENGLISH AS A SECOND LANGUAGE COURSES</w:t>
      </w:r>
      <w:bookmarkEnd w:id="17"/>
    </w:p>
    <w:bookmarkEnd w:id="16"/>
    <w:p w14:paraId="4F3C9054" w14:textId="2795DA13" w:rsidR="00140ED1" w:rsidRPr="003D5AC2" w:rsidRDefault="00140ED1" w:rsidP="00140ED1">
      <w:pPr>
        <w:jc w:val="both"/>
        <w:rPr>
          <w:rFonts w:eastAsia="Calibri"/>
          <w:sz w:val="22"/>
          <w:szCs w:val="22"/>
        </w:rPr>
      </w:pPr>
      <w:r w:rsidRPr="003D5AC2">
        <w:rPr>
          <w:rFonts w:eastAsia="Calibri"/>
          <w:sz w:val="22"/>
          <w:szCs w:val="22"/>
        </w:rPr>
        <w:t xml:space="preserve">All EL students are required to take one period of ESL each year during their two years of middle school in place of English Language Arts.  The student’s ESL Level is determined by ACCESS Test scores or the WIDA </w:t>
      </w:r>
      <w:r w:rsidR="00676017" w:rsidRPr="003D5AC2">
        <w:rPr>
          <w:rFonts w:eastAsia="Calibri"/>
          <w:sz w:val="22"/>
          <w:szCs w:val="22"/>
        </w:rPr>
        <w:t>S</w:t>
      </w:r>
      <w:r w:rsidRPr="003D5AC2">
        <w:rPr>
          <w:rFonts w:eastAsia="Calibri"/>
          <w:sz w:val="22"/>
          <w:szCs w:val="22"/>
        </w:rPr>
        <w:t xml:space="preserve">creener. </w:t>
      </w:r>
      <w:r w:rsidR="002A0DB4" w:rsidRPr="003D5AC2">
        <w:rPr>
          <w:rFonts w:eastAsia="Calibri"/>
          <w:sz w:val="22"/>
          <w:szCs w:val="22"/>
        </w:rPr>
        <w:t xml:space="preserve"> (See page 11 for a description of ACCESS.)</w:t>
      </w:r>
      <w:r w:rsidRPr="003D5AC2">
        <w:rPr>
          <w:rFonts w:eastAsia="Calibri"/>
          <w:sz w:val="22"/>
          <w:szCs w:val="22"/>
        </w:rPr>
        <w:t xml:space="preserve">  There are five ESL levels </w:t>
      </w:r>
      <w:r w:rsidR="002A0DB4" w:rsidRPr="003D5AC2">
        <w:rPr>
          <w:rFonts w:eastAsia="Calibri"/>
          <w:sz w:val="22"/>
          <w:szCs w:val="22"/>
        </w:rPr>
        <w:t>based on</w:t>
      </w:r>
      <w:r w:rsidRPr="003D5AC2">
        <w:rPr>
          <w:rFonts w:eastAsia="Calibri"/>
          <w:sz w:val="22"/>
          <w:szCs w:val="22"/>
        </w:rPr>
        <w:t xml:space="preserve"> the student’s English language development:</w:t>
      </w:r>
    </w:p>
    <w:p w14:paraId="1BEEB492" w14:textId="77777777" w:rsidR="002A0DB4" w:rsidRPr="003D5AC2" w:rsidRDefault="002A0DB4" w:rsidP="00140ED1">
      <w:pPr>
        <w:jc w:val="both"/>
        <w:rPr>
          <w:rFonts w:eastAsia="Calibri"/>
          <w:sz w:val="22"/>
          <w:szCs w:val="22"/>
        </w:rPr>
      </w:pPr>
    </w:p>
    <w:p w14:paraId="6179C48D" w14:textId="77777777" w:rsidR="00140ED1" w:rsidRPr="003D5AC2" w:rsidRDefault="00140ED1" w:rsidP="00140ED1">
      <w:pPr>
        <w:ind w:left="2160"/>
        <w:jc w:val="both"/>
        <w:rPr>
          <w:rFonts w:eastAsia="Calibri"/>
          <w:sz w:val="22"/>
          <w:szCs w:val="22"/>
        </w:rPr>
      </w:pPr>
      <w:r w:rsidRPr="003D5AC2">
        <w:rPr>
          <w:rFonts w:eastAsia="Calibri"/>
          <w:sz w:val="22"/>
          <w:szCs w:val="22"/>
        </w:rPr>
        <w:t>ESL Level 1 (Entering)</w:t>
      </w:r>
    </w:p>
    <w:p w14:paraId="17762D7E" w14:textId="77777777" w:rsidR="00140ED1" w:rsidRPr="003D5AC2" w:rsidRDefault="00140ED1" w:rsidP="00140ED1">
      <w:pPr>
        <w:ind w:left="2160"/>
        <w:jc w:val="both"/>
        <w:rPr>
          <w:rFonts w:eastAsia="Calibri"/>
          <w:sz w:val="22"/>
          <w:szCs w:val="22"/>
        </w:rPr>
      </w:pPr>
      <w:r w:rsidRPr="003D5AC2">
        <w:rPr>
          <w:rFonts w:eastAsia="Calibri"/>
          <w:sz w:val="22"/>
          <w:szCs w:val="22"/>
        </w:rPr>
        <w:t>ESL Level 2 (Emerging)</w:t>
      </w:r>
    </w:p>
    <w:p w14:paraId="2BBBED34" w14:textId="77777777" w:rsidR="00140ED1" w:rsidRPr="003D5AC2" w:rsidRDefault="00140ED1" w:rsidP="00140ED1">
      <w:pPr>
        <w:ind w:left="2160"/>
        <w:jc w:val="both"/>
        <w:rPr>
          <w:rFonts w:eastAsia="Calibri"/>
          <w:sz w:val="22"/>
          <w:szCs w:val="22"/>
        </w:rPr>
      </w:pPr>
      <w:r w:rsidRPr="003D5AC2">
        <w:rPr>
          <w:rFonts w:eastAsia="Calibri"/>
          <w:sz w:val="22"/>
          <w:szCs w:val="22"/>
        </w:rPr>
        <w:t>ESL Level 3 (Developing)</w:t>
      </w:r>
    </w:p>
    <w:p w14:paraId="6387A0BB" w14:textId="77777777" w:rsidR="00140ED1" w:rsidRPr="003D5AC2" w:rsidRDefault="00140ED1" w:rsidP="00140ED1">
      <w:pPr>
        <w:ind w:left="2160"/>
        <w:jc w:val="both"/>
        <w:rPr>
          <w:rFonts w:eastAsia="Calibri"/>
          <w:sz w:val="22"/>
          <w:szCs w:val="22"/>
        </w:rPr>
      </w:pPr>
      <w:r w:rsidRPr="003D5AC2">
        <w:rPr>
          <w:rFonts w:eastAsia="Calibri"/>
          <w:sz w:val="22"/>
          <w:szCs w:val="22"/>
        </w:rPr>
        <w:t>ESL Level 4 (Expanding)</w:t>
      </w:r>
    </w:p>
    <w:p w14:paraId="11560AD5" w14:textId="77777777" w:rsidR="002A0DB4" w:rsidRPr="003D5AC2" w:rsidRDefault="00140ED1" w:rsidP="00140ED1">
      <w:pPr>
        <w:ind w:left="2160"/>
        <w:jc w:val="both"/>
        <w:rPr>
          <w:rFonts w:eastAsia="Calibri"/>
          <w:sz w:val="22"/>
          <w:szCs w:val="22"/>
        </w:rPr>
      </w:pPr>
      <w:r w:rsidRPr="003D5AC2">
        <w:rPr>
          <w:rFonts w:eastAsia="Calibri"/>
          <w:sz w:val="22"/>
          <w:szCs w:val="22"/>
        </w:rPr>
        <w:t>ESL Level 5 (Bridging)</w:t>
      </w:r>
    </w:p>
    <w:p w14:paraId="652E12A7" w14:textId="2F920EFF" w:rsidR="00140ED1" w:rsidRPr="003D5AC2" w:rsidRDefault="00140ED1" w:rsidP="00140ED1">
      <w:pPr>
        <w:ind w:left="2160"/>
        <w:jc w:val="both"/>
        <w:rPr>
          <w:rFonts w:eastAsia="Calibri"/>
          <w:sz w:val="22"/>
          <w:szCs w:val="22"/>
        </w:rPr>
      </w:pPr>
      <w:r w:rsidRPr="003D5AC2">
        <w:rPr>
          <w:rFonts w:eastAsia="Calibri"/>
          <w:sz w:val="22"/>
          <w:szCs w:val="22"/>
        </w:rPr>
        <w:t xml:space="preserve"> </w:t>
      </w:r>
    </w:p>
    <w:p w14:paraId="7CD1C9C7" w14:textId="58DAFB41" w:rsidR="00140ED1" w:rsidRPr="003D5AC2" w:rsidRDefault="00140ED1" w:rsidP="00140ED1">
      <w:pPr>
        <w:spacing w:line="276" w:lineRule="auto"/>
        <w:jc w:val="both"/>
        <w:rPr>
          <w:rFonts w:eastAsia="Calibri"/>
          <w:sz w:val="22"/>
          <w:szCs w:val="22"/>
        </w:rPr>
      </w:pPr>
      <w:r w:rsidRPr="003D5AC2">
        <w:rPr>
          <w:rFonts w:eastAsia="Calibri"/>
          <w:sz w:val="22"/>
          <w:szCs w:val="22"/>
        </w:rPr>
        <w:t xml:space="preserve">All ESL courses are aligned with the U-46 School District Literacy Curriculum, and the </w:t>
      </w:r>
      <w:r w:rsidR="00D925B8" w:rsidRPr="003D5AC2">
        <w:rPr>
          <w:rFonts w:eastAsia="Calibri"/>
          <w:sz w:val="22"/>
          <w:szCs w:val="22"/>
        </w:rPr>
        <w:t xml:space="preserve">WIDA </w:t>
      </w:r>
      <w:r w:rsidRPr="003D5AC2">
        <w:rPr>
          <w:rFonts w:eastAsia="Calibri"/>
          <w:sz w:val="22"/>
          <w:szCs w:val="22"/>
        </w:rPr>
        <w:t xml:space="preserve">English Language </w:t>
      </w:r>
      <w:r w:rsidR="00D925B8" w:rsidRPr="003D5AC2">
        <w:rPr>
          <w:rFonts w:eastAsia="Calibri"/>
          <w:sz w:val="22"/>
          <w:szCs w:val="22"/>
        </w:rPr>
        <w:t xml:space="preserve">Development </w:t>
      </w:r>
      <w:r w:rsidRPr="003D5AC2">
        <w:rPr>
          <w:rFonts w:eastAsia="Calibri"/>
          <w:sz w:val="22"/>
          <w:szCs w:val="22"/>
        </w:rPr>
        <w:t xml:space="preserve">Standards for English Learners.  The implementation of the standards requires that teachers mindfully address instructional best practices, content knowledge and critical thinking strategies needed for our diverse student population to be college and career ready.  The courses are taught using Sheltered English Instruction according to the students’ English language proficiency.  More information about the WIDA standards and levels can be found at </w:t>
      </w:r>
      <w:hyperlink r:id="rId14" w:history="1">
        <w:r w:rsidRPr="003D5AC2">
          <w:rPr>
            <w:rStyle w:val="Strong"/>
            <w:color w:val="1268A0"/>
            <w:u w:val="single"/>
            <w:shd w:val="clear" w:color="auto" w:fill="FFFFFF"/>
          </w:rPr>
          <w:t>https://wida.wisc.edu</w:t>
        </w:r>
      </w:hyperlink>
    </w:p>
    <w:p w14:paraId="7FEBCFB2" w14:textId="77777777" w:rsidR="007C6B78" w:rsidRPr="003D5AC2" w:rsidRDefault="007C6B78" w:rsidP="007C6B78">
      <w:pPr>
        <w:jc w:val="center"/>
        <w:rPr>
          <w:rFonts w:ascii="Calibri" w:eastAsia="Calibri" w:hAnsi="Calibri" w:cs="Calibri"/>
          <w:b/>
        </w:rPr>
      </w:pPr>
    </w:p>
    <w:p w14:paraId="493A08CE" w14:textId="36099079" w:rsidR="00993BA4" w:rsidRPr="003D5AC2" w:rsidRDefault="00D925B8" w:rsidP="007C6B78">
      <w:pPr>
        <w:jc w:val="both"/>
        <w:rPr>
          <w:rFonts w:eastAsia="Calibri"/>
          <w:sz w:val="22"/>
          <w:szCs w:val="22"/>
        </w:rPr>
      </w:pPr>
      <w:r w:rsidRPr="003D5AC2">
        <w:rPr>
          <w:rFonts w:eastAsia="Calibri"/>
          <w:sz w:val="22"/>
          <w:szCs w:val="22"/>
        </w:rPr>
        <w:t>EL s</w:t>
      </w:r>
      <w:r w:rsidR="00CA09D9" w:rsidRPr="003D5AC2">
        <w:rPr>
          <w:rFonts w:eastAsia="Calibri"/>
          <w:sz w:val="22"/>
          <w:szCs w:val="22"/>
        </w:rPr>
        <w:t>tudents with a native language other than Spanish</w:t>
      </w:r>
      <w:r w:rsidRPr="003D5AC2">
        <w:rPr>
          <w:rFonts w:eastAsia="Calibri"/>
          <w:sz w:val="22"/>
          <w:szCs w:val="22"/>
        </w:rPr>
        <w:t xml:space="preserve"> enrolled in the ELL program who are in ESL levels 1-4</w:t>
      </w:r>
      <w:r w:rsidR="007C6B78" w:rsidRPr="003D5AC2">
        <w:rPr>
          <w:rFonts w:eastAsia="Calibri"/>
          <w:sz w:val="22"/>
          <w:szCs w:val="22"/>
        </w:rPr>
        <w:t xml:space="preserve"> will take </w:t>
      </w:r>
      <w:r w:rsidR="00BA4729" w:rsidRPr="003D5AC2">
        <w:rPr>
          <w:rFonts w:eastAsia="Calibri"/>
          <w:sz w:val="22"/>
          <w:szCs w:val="22"/>
        </w:rPr>
        <w:t>t</w:t>
      </w:r>
      <w:r w:rsidRPr="003D5AC2">
        <w:rPr>
          <w:rFonts w:eastAsia="Calibri"/>
          <w:sz w:val="22"/>
          <w:szCs w:val="22"/>
        </w:rPr>
        <w:t xml:space="preserve">ransitional </w:t>
      </w:r>
      <w:r w:rsidR="00676017" w:rsidRPr="003D5AC2">
        <w:rPr>
          <w:rFonts w:eastAsia="Calibri"/>
          <w:sz w:val="22"/>
          <w:szCs w:val="22"/>
        </w:rPr>
        <w:t xml:space="preserve">math and science </w:t>
      </w:r>
      <w:r w:rsidR="007C6B78" w:rsidRPr="003D5AC2">
        <w:rPr>
          <w:rFonts w:eastAsia="Calibri"/>
          <w:sz w:val="22"/>
          <w:szCs w:val="22"/>
        </w:rPr>
        <w:t>classes</w:t>
      </w:r>
      <w:r w:rsidR="00676017" w:rsidRPr="003D5AC2">
        <w:rPr>
          <w:rFonts w:eastAsia="Calibri"/>
          <w:sz w:val="22"/>
          <w:szCs w:val="22"/>
        </w:rPr>
        <w:t xml:space="preserve"> </w:t>
      </w:r>
      <w:r w:rsidR="00CA09D9" w:rsidRPr="003D5AC2">
        <w:rPr>
          <w:rFonts w:eastAsia="Calibri"/>
          <w:sz w:val="22"/>
          <w:szCs w:val="22"/>
        </w:rPr>
        <w:t>with</w:t>
      </w:r>
      <w:r w:rsidR="007C6B78" w:rsidRPr="003D5AC2">
        <w:rPr>
          <w:rFonts w:eastAsia="Calibri"/>
          <w:sz w:val="22"/>
          <w:szCs w:val="22"/>
        </w:rPr>
        <w:t xml:space="preserve"> </w:t>
      </w:r>
      <w:r w:rsidR="00BA4729" w:rsidRPr="003D5AC2">
        <w:rPr>
          <w:rFonts w:eastAsia="Calibri"/>
          <w:sz w:val="22"/>
          <w:szCs w:val="22"/>
        </w:rPr>
        <w:t>s</w:t>
      </w:r>
      <w:r w:rsidR="007C6B78" w:rsidRPr="003D5AC2">
        <w:rPr>
          <w:rFonts w:eastAsia="Calibri"/>
          <w:sz w:val="22"/>
          <w:szCs w:val="22"/>
        </w:rPr>
        <w:t>heltered English instruction.</w:t>
      </w:r>
      <w:r w:rsidR="00CA09D9" w:rsidRPr="003D5AC2">
        <w:rPr>
          <w:rFonts w:eastAsia="Calibri"/>
          <w:sz w:val="22"/>
          <w:szCs w:val="22"/>
        </w:rPr>
        <w:t xml:space="preserve">  </w:t>
      </w:r>
    </w:p>
    <w:p w14:paraId="4851E1AE" w14:textId="77777777" w:rsidR="00993BA4" w:rsidRPr="003D5AC2" w:rsidRDefault="00993BA4" w:rsidP="007C6B78">
      <w:pPr>
        <w:jc w:val="both"/>
        <w:rPr>
          <w:rFonts w:eastAsia="Calibri"/>
          <w:b/>
          <w:bCs/>
          <w:sz w:val="22"/>
          <w:szCs w:val="22"/>
        </w:rPr>
      </w:pPr>
    </w:p>
    <w:p w14:paraId="7A93645D" w14:textId="62BDF51B" w:rsidR="007C6B78" w:rsidRPr="003D5AC2" w:rsidRDefault="00CA09D9" w:rsidP="007C6B78">
      <w:pPr>
        <w:jc w:val="both"/>
        <w:rPr>
          <w:rFonts w:eastAsia="Calibri"/>
          <w:sz w:val="22"/>
          <w:szCs w:val="22"/>
        </w:rPr>
      </w:pPr>
      <w:r w:rsidRPr="003D5AC2">
        <w:rPr>
          <w:rFonts w:eastAsia="Calibri"/>
          <w:b/>
          <w:bCs/>
          <w:sz w:val="22"/>
          <w:szCs w:val="22"/>
        </w:rPr>
        <w:t xml:space="preserve">Sheltered English </w:t>
      </w:r>
      <w:r w:rsidR="00993BA4" w:rsidRPr="003D5AC2">
        <w:rPr>
          <w:rFonts w:eastAsia="Calibri"/>
          <w:b/>
          <w:bCs/>
          <w:sz w:val="22"/>
          <w:szCs w:val="22"/>
        </w:rPr>
        <w:t>I</w:t>
      </w:r>
      <w:r w:rsidRPr="003D5AC2">
        <w:rPr>
          <w:rFonts w:eastAsia="Calibri"/>
          <w:b/>
          <w:bCs/>
          <w:sz w:val="22"/>
          <w:szCs w:val="22"/>
        </w:rPr>
        <w:t>nstruction</w:t>
      </w:r>
      <w:r w:rsidRPr="003D5AC2">
        <w:rPr>
          <w:rFonts w:eastAsia="Calibri"/>
          <w:sz w:val="22"/>
          <w:szCs w:val="22"/>
        </w:rPr>
        <w:t xml:space="preserve"> </w:t>
      </w:r>
      <w:r w:rsidR="00993BA4" w:rsidRPr="003D5AC2">
        <w:rPr>
          <w:rFonts w:eastAsia="Calibri"/>
          <w:sz w:val="22"/>
          <w:szCs w:val="22"/>
        </w:rPr>
        <w:t>is an approach used to make academic instruction in English understandable to EL students.  Teachers will use physical activities, visual aids, and the environment to teach vocabulary for concept development in mathematics, science, social studies, and other subjects.</w:t>
      </w:r>
      <w:r w:rsidRPr="003D5AC2">
        <w:rPr>
          <w:rFonts w:eastAsia="Calibri"/>
          <w:sz w:val="22"/>
          <w:szCs w:val="22"/>
        </w:rPr>
        <w:t xml:space="preserve">  </w:t>
      </w:r>
    </w:p>
    <w:p w14:paraId="44D82E6A" w14:textId="2BABB440" w:rsidR="007C6B78" w:rsidRPr="003D5AC2" w:rsidRDefault="007C6B78" w:rsidP="007C6B78">
      <w:pPr>
        <w:jc w:val="both"/>
        <w:rPr>
          <w:rFonts w:eastAsia="Calibri"/>
          <w:sz w:val="22"/>
          <w:szCs w:val="22"/>
        </w:rPr>
      </w:pPr>
    </w:p>
    <w:p w14:paraId="3CEB5F13" w14:textId="77777777" w:rsidR="00DE4AAC" w:rsidRPr="003D5AC2" w:rsidRDefault="00C80F08" w:rsidP="00DE4AAC">
      <w:pPr>
        <w:jc w:val="center"/>
        <w:rPr>
          <w:rFonts w:eastAsia="Calibri"/>
          <w:b/>
          <w:sz w:val="22"/>
          <w:szCs w:val="22"/>
        </w:rPr>
      </w:pPr>
      <w:r w:rsidRPr="003D5AC2">
        <w:rPr>
          <w:rFonts w:eastAsia="Calibri"/>
          <w:b/>
          <w:sz w:val="22"/>
          <w:szCs w:val="22"/>
        </w:rPr>
        <w:t xml:space="preserve">Course descriptions for the ESL Classes are listed in </w:t>
      </w:r>
    </w:p>
    <w:p w14:paraId="53379B65" w14:textId="4E828E5D" w:rsidR="007F228F" w:rsidRPr="003D5AC2" w:rsidRDefault="00C80F08" w:rsidP="00DE4AAC">
      <w:pPr>
        <w:jc w:val="center"/>
        <w:rPr>
          <w:rFonts w:eastAsia="Calibri"/>
          <w:b/>
          <w:sz w:val="22"/>
          <w:szCs w:val="22"/>
        </w:rPr>
      </w:pPr>
      <w:r w:rsidRPr="003D5AC2">
        <w:rPr>
          <w:rFonts w:eastAsia="Calibri"/>
          <w:b/>
          <w:sz w:val="22"/>
          <w:szCs w:val="22"/>
        </w:rPr>
        <w:t xml:space="preserve">the Course Description </w:t>
      </w:r>
      <w:r w:rsidR="002A0DB4" w:rsidRPr="003D5AC2">
        <w:rPr>
          <w:rFonts w:eastAsia="Calibri"/>
          <w:b/>
          <w:sz w:val="22"/>
          <w:szCs w:val="22"/>
        </w:rPr>
        <w:t>s</w:t>
      </w:r>
      <w:r w:rsidRPr="003D5AC2">
        <w:rPr>
          <w:rFonts w:eastAsia="Calibri"/>
          <w:b/>
          <w:sz w:val="22"/>
          <w:szCs w:val="22"/>
        </w:rPr>
        <w:t>ection</w:t>
      </w:r>
      <w:r w:rsidR="00DE4AAC" w:rsidRPr="003D5AC2">
        <w:rPr>
          <w:rFonts w:eastAsia="Calibri"/>
          <w:b/>
          <w:sz w:val="22"/>
          <w:szCs w:val="22"/>
        </w:rPr>
        <w:t xml:space="preserve"> of this </w:t>
      </w:r>
      <w:r w:rsidRPr="003D5AC2">
        <w:rPr>
          <w:rFonts w:eastAsia="Calibri"/>
          <w:b/>
          <w:sz w:val="22"/>
          <w:szCs w:val="22"/>
        </w:rPr>
        <w:t>Curriculum Guide.</w:t>
      </w:r>
    </w:p>
    <w:bookmarkEnd w:id="15"/>
    <w:p w14:paraId="6D214E20" w14:textId="47204D15" w:rsidR="00E83B6C" w:rsidRPr="003D5AC2" w:rsidRDefault="00E83B6C" w:rsidP="00DE4AAC">
      <w:pPr>
        <w:jc w:val="center"/>
        <w:rPr>
          <w:rFonts w:ascii="Calibri" w:eastAsia="Calibri" w:hAnsi="Calibri" w:cs="Calibri"/>
          <w:b/>
          <w:smallCaps/>
          <w:sz w:val="22"/>
          <w:szCs w:val="22"/>
          <w:u w:val="single"/>
        </w:rPr>
      </w:pPr>
    </w:p>
    <w:p w14:paraId="18A07161" w14:textId="6E94F0D6" w:rsidR="007C6B78" w:rsidRPr="0031503E" w:rsidRDefault="0031503E" w:rsidP="0031503E">
      <w:pPr>
        <w:pStyle w:val="Heading2"/>
      </w:pPr>
      <w:bookmarkStart w:id="18" w:name="_Toc114657547"/>
      <w:r w:rsidRPr="003D5AC2">
        <w:t>DUAL LANGUAGE (DL) PROGRAM</w:t>
      </w:r>
      <w:bookmarkEnd w:id="18"/>
    </w:p>
    <w:p w14:paraId="10F41B21" w14:textId="62E8277E" w:rsidR="00C249EE" w:rsidRDefault="00161B3F" w:rsidP="007C6B78">
      <w:pPr>
        <w:rPr>
          <w:rFonts w:eastAsia="Calibri"/>
          <w:sz w:val="22"/>
          <w:szCs w:val="22"/>
        </w:rPr>
      </w:pPr>
      <w:r w:rsidRPr="003D5AC2">
        <w:rPr>
          <w:sz w:val="22"/>
          <w:szCs w:val="22"/>
          <w:shd w:val="clear" w:color="auto" w:fill="FFFFFF"/>
        </w:rPr>
        <w:t>The Dual Language Program in School District U-46 is designed to promote bilingualism and biliteracy and is part of the K-12 Dual Language Continuum</w:t>
      </w:r>
      <w:r w:rsidR="0002747E" w:rsidRPr="003D5AC2">
        <w:rPr>
          <w:sz w:val="22"/>
          <w:szCs w:val="22"/>
          <w:shd w:val="clear" w:color="auto" w:fill="FFFFFF"/>
        </w:rPr>
        <w:t>.  Students will gain skills to succeed in our global society and be prepared to earn</w:t>
      </w:r>
      <w:r w:rsidRPr="003D5AC2">
        <w:rPr>
          <w:sz w:val="22"/>
          <w:szCs w:val="22"/>
          <w:shd w:val="clear" w:color="auto" w:fill="FFFFFF"/>
        </w:rPr>
        <w:t xml:space="preserve"> the Illinois Seal of Biliteracy upon high school graduation</w:t>
      </w:r>
      <w:r w:rsidR="002A0DB4" w:rsidRPr="003D5AC2">
        <w:rPr>
          <w:sz w:val="22"/>
          <w:szCs w:val="22"/>
          <w:shd w:val="clear" w:color="auto" w:fill="FFFFFF"/>
        </w:rPr>
        <w:t xml:space="preserve">.  </w:t>
      </w:r>
      <w:r w:rsidR="0002747E" w:rsidRPr="003D5AC2">
        <w:rPr>
          <w:sz w:val="22"/>
          <w:szCs w:val="22"/>
          <w:shd w:val="clear" w:color="auto" w:fill="FFFFFF"/>
        </w:rPr>
        <w:t>Students will also have opportunities to receive early college credit.</w:t>
      </w:r>
      <w:r w:rsidRPr="003D5AC2">
        <w:rPr>
          <w:rFonts w:ascii="Arial" w:hAnsi="Arial" w:cs="Arial"/>
          <w:shd w:val="clear" w:color="auto" w:fill="FFFFFF"/>
        </w:rPr>
        <w:t xml:space="preserve">  </w:t>
      </w:r>
      <w:r w:rsidR="00952DF7" w:rsidRPr="003D5AC2">
        <w:rPr>
          <w:rFonts w:eastAsia="Calibri"/>
          <w:sz w:val="22"/>
          <w:szCs w:val="22"/>
        </w:rPr>
        <w:t xml:space="preserve">Students in the </w:t>
      </w:r>
      <w:r w:rsidR="00C249EE" w:rsidRPr="003D5AC2">
        <w:rPr>
          <w:rFonts w:eastAsia="Calibri"/>
          <w:sz w:val="22"/>
          <w:szCs w:val="22"/>
        </w:rPr>
        <w:t>M</w:t>
      </w:r>
      <w:r w:rsidR="00952DF7" w:rsidRPr="003D5AC2">
        <w:rPr>
          <w:rFonts w:eastAsia="Calibri"/>
          <w:sz w:val="22"/>
          <w:szCs w:val="22"/>
        </w:rPr>
        <w:t xml:space="preserve">iddle </w:t>
      </w:r>
      <w:r w:rsidR="00C249EE" w:rsidRPr="003D5AC2">
        <w:rPr>
          <w:rFonts w:eastAsia="Calibri"/>
          <w:sz w:val="22"/>
          <w:szCs w:val="22"/>
        </w:rPr>
        <w:t>S</w:t>
      </w:r>
      <w:r w:rsidR="00952DF7" w:rsidRPr="003D5AC2">
        <w:rPr>
          <w:rFonts w:eastAsia="Calibri"/>
          <w:sz w:val="22"/>
          <w:szCs w:val="22"/>
        </w:rPr>
        <w:t>chool Dual Language Program will take two classes taught in Spanish:  Spanish Language Arts and Spanish Social Studies</w:t>
      </w:r>
      <w:r w:rsidR="0047616E" w:rsidRPr="003D5AC2">
        <w:rPr>
          <w:rFonts w:eastAsia="Calibri"/>
          <w:sz w:val="22"/>
          <w:szCs w:val="22"/>
        </w:rPr>
        <w:t xml:space="preserve"> (7</w:t>
      </w:r>
      <w:r w:rsidR="0047616E" w:rsidRPr="003D5AC2">
        <w:rPr>
          <w:rFonts w:eastAsia="Calibri"/>
          <w:sz w:val="22"/>
          <w:szCs w:val="22"/>
          <w:vertAlign w:val="superscript"/>
        </w:rPr>
        <w:t>th</w:t>
      </w:r>
      <w:r w:rsidR="0047616E" w:rsidRPr="003D5AC2">
        <w:rPr>
          <w:rFonts w:eastAsia="Calibri"/>
          <w:sz w:val="22"/>
          <w:szCs w:val="22"/>
        </w:rPr>
        <w:t xml:space="preserve"> grade)</w:t>
      </w:r>
      <w:r w:rsidR="00952DF7" w:rsidRPr="003D5AC2">
        <w:rPr>
          <w:rFonts w:eastAsia="Calibri"/>
          <w:sz w:val="22"/>
          <w:szCs w:val="22"/>
        </w:rPr>
        <w:t xml:space="preserve"> or Spanish History</w:t>
      </w:r>
      <w:r w:rsidR="0047616E" w:rsidRPr="003D5AC2">
        <w:rPr>
          <w:rFonts w:eastAsia="Calibri"/>
          <w:sz w:val="22"/>
          <w:szCs w:val="22"/>
        </w:rPr>
        <w:t xml:space="preserve"> (8</w:t>
      </w:r>
      <w:r w:rsidR="0047616E" w:rsidRPr="003D5AC2">
        <w:rPr>
          <w:rFonts w:eastAsia="Calibri"/>
          <w:sz w:val="22"/>
          <w:szCs w:val="22"/>
          <w:vertAlign w:val="superscript"/>
        </w:rPr>
        <w:t>th</w:t>
      </w:r>
      <w:r w:rsidR="0047616E" w:rsidRPr="003D5AC2">
        <w:rPr>
          <w:rFonts w:eastAsia="Calibri"/>
          <w:sz w:val="22"/>
          <w:szCs w:val="22"/>
        </w:rPr>
        <w:t xml:space="preserve"> grade)</w:t>
      </w:r>
      <w:r w:rsidR="002A0DB4" w:rsidRPr="003D5AC2">
        <w:rPr>
          <w:rFonts w:eastAsia="Calibri"/>
          <w:sz w:val="22"/>
          <w:szCs w:val="22"/>
        </w:rPr>
        <w:t>.</w:t>
      </w:r>
      <w:r w:rsidR="00952DF7" w:rsidRPr="003D5AC2">
        <w:rPr>
          <w:rFonts w:eastAsia="Calibri"/>
          <w:sz w:val="22"/>
          <w:szCs w:val="22"/>
        </w:rPr>
        <w:t xml:space="preserve">   The Spanish Language Arts class takes the place of one elective period.  Students who are English Learners (EL’s) will also have an ESL class to support their English Language </w:t>
      </w:r>
      <w:r w:rsidR="002A0DB4" w:rsidRPr="003D5AC2">
        <w:rPr>
          <w:rFonts w:eastAsia="Calibri"/>
          <w:sz w:val="22"/>
          <w:szCs w:val="22"/>
        </w:rPr>
        <w:t>d</w:t>
      </w:r>
      <w:r w:rsidR="00952DF7" w:rsidRPr="003D5AC2">
        <w:rPr>
          <w:rFonts w:eastAsia="Calibri"/>
          <w:sz w:val="22"/>
          <w:szCs w:val="22"/>
        </w:rPr>
        <w:t>evelopment.  Students in the DL program who are not EL are considered</w:t>
      </w:r>
      <w:r w:rsidR="0002747E" w:rsidRPr="003D5AC2">
        <w:rPr>
          <w:rFonts w:eastAsia="Calibri"/>
          <w:sz w:val="22"/>
          <w:szCs w:val="22"/>
        </w:rPr>
        <w:t xml:space="preserve"> </w:t>
      </w:r>
      <w:r w:rsidR="00CA09D9" w:rsidRPr="003D5AC2">
        <w:rPr>
          <w:rFonts w:eastAsia="Calibri"/>
          <w:sz w:val="22"/>
          <w:szCs w:val="22"/>
        </w:rPr>
        <w:t>“</w:t>
      </w:r>
      <w:r w:rsidR="0002747E" w:rsidRPr="003D5AC2">
        <w:rPr>
          <w:rFonts w:eastAsia="Calibri"/>
          <w:sz w:val="22"/>
          <w:szCs w:val="22"/>
        </w:rPr>
        <w:t>DL</w:t>
      </w:r>
      <w:r w:rsidR="00952DF7" w:rsidRPr="003D5AC2">
        <w:rPr>
          <w:rFonts w:eastAsia="Calibri"/>
          <w:sz w:val="22"/>
          <w:szCs w:val="22"/>
        </w:rPr>
        <w:t xml:space="preserve"> Reclassified</w:t>
      </w:r>
      <w:r w:rsidR="0002747E" w:rsidRPr="003D5AC2">
        <w:rPr>
          <w:rFonts w:eastAsia="Calibri"/>
          <w:sz w:val="22"/>
          <w:szCs w:val="22"/>
        </w:rPr>
        <w:t xml:space="preserve"> Students”</w:t>
      </w:r>
      <w:r w:rsidR="00952DF7" w:rsidRPr="003D5AC2">
        <w:rPr>
          <w:rFonts w:eastAsia="Calibri"/>
          <w:sz w:val="22"/>
          <w:szCs w:val="22"/>
        </w:rPr>
        <w:t xml:space="preserve"> and will </w:t>
      </w:r>
      <w:r w:rsidR="00D925B8" w:rsidRPr="003D5AC2">
        <w:rPr>
          <w:rFonts w:eastAsia="Calibri"/>
          <w:sz w:val="22"/>
          <w:szCs w:val="22"/>
        </w:rPr>
        <w:t>be enrolled in</w:t>
      </w:r>
      <w:r w:rsidR="00952DF7" w:rsidRPr="003D5AC2">
        <w:rPr>
          <w:rFonts w:eastAsia="Calibri"/>
          <w:sz w:val="22"/>
          <w:szCs w:val="22"/>
        </w:rPr>
        <w:t xml:space="preserve"> an English Language Arts class.  </w:t>
      </w:r>
      <w:r w:rsidR="00C249EE" w:rsidRPr="003D5AC2">
        <w:rPr>
          <w:rFonts w:eastAsia="Calibri"/>
          <w:sz w:val="22"/>
          <w:szCs w:val="22"/>
        </w:rPr>
        <w:t xml:space="preserve">Refer to the table on Page </w:t>
      </w:r>
      <w:r w:rsidR="002A0DB4" w:rsidRPr="003D5AC2">
        <w:rPr>
          <w:rFonts w:eastAsia="Calibri"/>
          <w:sz w:val="22"/>
          <w:szCs w:val="22"/>
        </w:rPr>
        <w:t>7</w:t>
      </w:r>
      <w:r w:rsidR="00C249EE" w:rsidRPr="003D5AC2">
        <w:rPr>
          <w:rFonts w:eastAsia="Calibri"/>
          <w:sz w:val="22"/>
          <w:szCs w:val="22"/>
        </w:rPr>
        <w:t xml:space="preserve"> for an outline of the daily class schedule for a student in the DL program.</w:t>
      </w:r>
    </w:p>
    <w:p w14:paraId="7F400062" w14:textId="77777777" w:rsidR="0031503E" w:rsidRPr="003D5AC2" w:rsidRDefault="0031503E" w:rsidP="007C6B78">
      <w:pPr>
        <w:rPr>
          <w:rFonts w:eastAsia="Calibri"/>
          <w:sz w:val="22"/>
          <w:szCs w:val="22"/>
        </w:rPr>
      </w:pPr>
    </w:p>
    <w:p w14:paraId="7876DD01" w14:textId="6B694168" w:rsidR="002B4001" w:rsidRPr="003D5AC2" w:rsidRDefault="00C249EE" w:rsidP="002B4001">
      <w:pPr>
        <w:jc w:val="center"/>
        <w:rPr>
          <w:rFonts w:eastAsia="Calibri"/>
          <w:b/>
          <w:bCs/>
          <w:sz w:val="22"/>
          <w:szCs w:val="22"/>
        </w:rPr>
      </w:pPr>
      <w:r w:rsidRPr="003D5AC2">
        <w:rPr>
          <w:rFonts w:eastAsia="Calibri"/>
          <w:b/>
          <w:bCs/>
          <w:sz w:val="22"/>
          <w:szCs w:val="22"/>
        </w:rPr>
        <w:t>Course descriptions for the Spanish Language Arts</w:t>
      </w:r>
      <w:r w:rsidR="002B4001" w:rsidRPr="003D5AC2">
        <w:rPr>
          <w:rFonts w:eastAsia="Calibri"/>
          <w:b/>
          <w:bCs/>
          <w:sz w:val="22"/>
          <w:szCs w:val="22"/>
        </w:rPr>
        <w:t xml:space="preserve"> and</w:t>
      </w:r>
    </w:p>
    <w:p w14:paraId="3DB6BCFF" w14:textId="77777777" w:rsidR="002B4001" w:rsidRPr="003D5AC2" w:rsidRDefault="00C249EE" w:rsidP="002B4001">
      <w:pPr>
        <w:jc w:val="center"/>
        <w:rPr>
          <w:rFonts w:eastAsia="Calibri"/>
          <w:b/>
          <w:bCs/>
          <w:sz w:val="22"/>
          <w:szCs w:val="22"/>
        </w:rPr>
      </w:pPr>
      <w:r w:rsidRPr="003D5AC2">
        <w:rPr>
          <w:rFonts w:eastAsia="Calibri"/>
          <w:b/>
          <w:bCs/>
          <w:sz w:val="22"/>
          <w:szCs w:val="22"/>
        </w:rPr>
        <w:t>Spanish Social Studies</w:t>
      </w:r>
      <w:r w:rsidR="002B4001" w:rsidRPr="003D5AC2">
        <w:rPr>
          <w:rFonts w:eastAsia="Calibri"/>
          <w:b/>
          <w:bCs/>
          <w:sz w:val="22"/>
          <w:szCs w:val="22"/>
        </w:rPr>
        <w:t xml:space="preserve">/History </w:t>
      </w:r>
      <w:r w:rsidRPr="003D5AC2">
        <w:rPr>
          <w:rFonts w:eastAsia="Calibri"/>
          <w:b/>
          <w:bCs/>
          <w:sz w:val="22"/>
          <w:szCs w:val="22"/>
        </w:rPr>
        <w:t xml:space="preserve">classes are </w:t>
      </w:r>
      <w:r w:rsidR="002B4001" w:rsidRPr="003D5AC2">
        <w:rPr>
          <w:rFonts w:eastAsia="Calibri"/>
          <w:b/>
          <w:bCs/>
          <w:sz w:val="22"/>
          <w:szCs w:val="22"/>
        </w:rPr>
        <w:t xml:space="preserve">listed </w:t>
      </w:r>
      <w:r w:rsidRPr="003D5AC2">
        <w:rPr>
          <w:rFonts w:eastAsia="Calibri"/>
          <w:b/>
          <w:bCs/>
          <w:sz w:val="22"/>
          <w:szCs w:val="22"/>
        </w:rPr>
        <w:t xml:space="preserve">in </w:t>
      </w:r>
    </w:p>
    <w:p w14:paraId="3C196558" w14:textId="61AA5A10" w:rsidR="00C249EE" w:rsidRPr="003D5AC2" w:rsidRDefault="00C249EE" w:rsidP="002B4001">
      <w:pPr>
        <w:jc w:val="center"/>
        <w:rPr>
          <w:rFonts w:eastAsia="Calibri"/>
          <w:b/>
          <w:bCs/>
          <w:sz w:val="22"/>
          <w:szCs w:val="22"/>
        </w:rPr>
      </w:pPr>
      <w:r w:rsidRPr="003D5AC2">
        <w:rPr>
          <w:rFonts w:eastAsia="Calibri"/>
          <w:b/>
          <w:bCs/>
          <w:sz w:val="22"/>
          <w:szCs w:val="22"/>
        </w:rPr>
        <w:t xml:space="preserve">the Course Description </w:t>
      </w:r>
      <w:r w:rsidR="002A0DB4" w:rsidRPr="003D5AC2">
        <w:rPr>
          <w:rFonts w:eastAsia="Calibri"/>
          <w:b/>
          <w:bCs/>
          <w:sz w:val="22"/>
          <w:szCs w:val="22"/>
        </w:rPr>
        <w:t>s</w:t>
      </w:r>
      <w:r w:rsidRPr="003D5AC2">
        <w:rPr>
          <w:rFonts w:eastAsia="Calibri"/>
          <w:b/>
          <w:bCs/>
          <w:sz w:val="22"/>
          <w:szCs w:val="22"/>
        </w:rPr>
        <w:t>ection of the Curriculum Guide</w:t>
      </w:r>
      <w:r w:rsidR="002B4001" w:rsidRPr="003D5AC2">
        <w:rPr>
          <w:rFonts w:eastAsia="Calibri"/>
          <w:b/>
          <w:bCs/>
          <w:sz w:val="22"/>
          <w:szCs w:val="22"/>
        </w:rPr>
        <w:t>.</w:t>
      </w:r>
    </w:p>
    <w:p w14:paraId="41C4B931" w14:textId="77777777" w:rsidR="00140ED1" w:rsidRPr="003D5AC2" w:rsidRDefault="00140ED1" w:rsidP="00AC4F5A">
      <w:pPr>
        <w:rPr>
          <w:rFonts w:ascii="Cambria" w:eastAsia="Cambria" w:hAnsi="Cambria" w:cs="Cambria"/>
          <w:b/>
          <w:color w:val="366091"/>
          <w:sz w:val="28"/>
          <w:szCs w:val="28"/>
        </w:rPr>
      </w:pPr>
    </w:p>
    <w:p w14:paraId="4BD2E0DE" w14:textId="77777777" w:rsidR="00D60DA8" w:rsidRDefault="00D60DA8">
      <w:pPr>
        <w:rPr>
          <w:rFonts w:ascii="Arial" w:eastAsia="Arial" w:hAnsi="Arial" w:cs="Arial"/>
          <w:b/>
          <w:u w:val="single"/>
        </w:rPr>
      </w:pPr>
      <w:r>
        <w:br w:type="page"/>
      </w:r>
    </w:p>
    <w:p w14:paraId="5DF7EBDA" w14:textId="63A4FEE1" w:rsidR="00AC4F5A" w:rsidRPr="003D5AC2" w:rsidRDefault="00AC4F5A" w:rsidP="000C133E">
      <w:pPr>
        <w:pStyle w:val="Heading2"/>
      </w:pPr>
      <w:bookmarkStart w:id="19" w:name="_Toc114657548"/>
      <w:r w:rsidRPr="003D5AC2">
        <w:lastRenderedPageBreak/>
        <w:t>MIDDLE SCHOOL GIFTED PROGRAM</w:t>
      </w:r>
      <w:bookmarkEnd w:id="19"/>
      <w:r w:rsidRPr="003D5AC2">
        <w:t xml:space="preserve"> </w:t>
      </w:r>
    </w:p>
    <w:p w14:paraId="0B2000A9" w14:textId="77777777" w:rsidR="00AC4F5A" w:rsidRPr="003D5AC2" w:rsidRDefault="00AC4F5A" w:rsidP="00AC4F5A">
      <w:pPr>
        <w:rPr>
          <w:rFonts w:ascii="Calibri" w:eastAsia="Calibri" w:hAnsi="Calibri" w:cs="Calibri"/>
          <w:b/>
          <w:sz w:val="22"/>
          <w:szCs w:val="22"/>
          <w:u w:val="single"/>
        </w:rPr>
      </w:pPr>
    </w:p>
    <w:tbl>
      <w:tblPr>
        <w:tblStyle w:val="a1"/>
        <w:tblW w:w="6303"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06"/>
        <w:gridCol w:w="3197"/>
      </w:tblGrid>
      <w:tr w:rsidR="00AC4F5A" w:rsidRPr="003D5AC2" w14:paraId="1869522E" w14:textId="77777777" w:rsidTr="00EF4A83">
        <w:trPr>
          <w:trHeight w:val="267"/>
        </w:trPr>
        <w:tc>
          <w:tcPr>
            <w:tcW w:w="3106" w:type="dxa"/>
            <w:tcBorders>
              <w:bottom w:val="single" w:sz="4" w:space="0" w:color="000000"/>
            </w:tcBorders>
            <w:shd w:val="clear" w:color="auto" w:fill="000000"/>
          </w:tcPr>
          <w:p w14:paraId="65144356" w14:textId="77777777" w:rsidR="00AC4F5A" w:rsidRPr="003D5AC2" w:rsidRDefault="00AC4F5A" w:rsidP="001530C5">
            <w:pPr>
              <w:jc w:val="center"/>
              <w:rPr>
                <w:rFonts w:ascii="Calibri" w:eastAsia="Calibri" w:hAnsi="Calibri" w:cs="Calibri"/>
                <w:color w:val="FFFFFF"/>
                <w:sz w:val="22"/>
                <w:szCs w:val="22"/>
              </w:rPr>
            </w:pPr>
            <w:r w:rsidRPr="003D5AC2">
              <w:rPr>
                <w:rFonts w:ascii="Calibri" w:eastAsia="Calibri" w:hAnsi="Calibri" w:cs="Calibri"/>
                <w:b/>
                <w:color w:val="FFFFFF"/>
                <w:sz w:val="22"/>
                <w:szCs w:val="22"/>
              </w:rPr>
              <w:t>7</w:t>
            </w:r>
            <w:r w:rsidRPr="003D5AC2">
              <w:rPr>
                <w:rFonts w:ascii="Calibri" w:eastAsia="Calibri" w:hAnsi="Calibri" w:cs="Calibri"/>
                <w:b/>
                <w:color w:val="FFFFFF"/>
                <w:sz w:val="22"/>
                <w:szCs w:val="22"/>
                <w:vertAlign w:val="superscript"/>
              </w:rPr>
              <w:t>th</w:t>
            </w:r>
          </w:p>
        </w:tc>
        <w:tc>
          <w:tcPr>
            <w:tcW w:w="3197" w:type="dxa"/>
            <w:tcBorders>
              <w:bottom w:val="single" w:sz="4" w:space="0" w:color="000000"/>
            </w:tcBorders>
            <w:shd w:val="clear" w:color="auto" w:fill="000000"/>
          </w:tcPr>
          <w:p w14:paraId="55682BE8" w14:textId="308C67CB" w:rsidR="00AC4F5A" w:rsidRPr="003D5AC2" w:rsidRDefault="00AC4F5A" w:rsidP="001530C5">
            <w:pPr>
              <w:jc w:val="center"/>
              <w:rPr>
                <w:rFonts w:ascii="Calibri" w:eastAsia="Calibri" w:hAnsi="Calibri" w:cs="Calibri"/>
                <w:color w:val="FFFFFF"/>
                <w:sz w:val="22"/>
                <w:szCs w:val="22"/>
              </w:rPr>
            </w:pPr>
            <w:r w:rsidRPr="003D5AC2">
              <w:rPr>
                <w:rFonts w:ascii="Calibri" w:eastAsia="Calibri" w:hAnsi="Calibri" w:cs="Calibri"/>
                <w:b/>
                <w:color w:val="FFFFFF"/>
                <w:sz w:val="22"/>
                <w:szCs w:val="22"/>
              </w:rPr>
              <w:t>8</w:t>
            </w:r>
            <w:r w:rsidRPr="003D5AC2">
              <w:rPr>
                <w:rFonts w:ascii="Calibri" w:eastAsia="Calibri" w:hAnsi="Calibri" w:cs="Calibri"/>
                <w:b/>
                <w:color w:val="FFFFFF"/>
                <w:sz w:val="22"/>
                <w:szCs w:val="22"/>
                <w:vertAlign w:val="superscript"/>
              </w:rPr>
              <w:t>th</w:t>
            </w:r>
            <w:r w:rsidR="00CA09D9" w:rsidRPr="003D5AC2">
              <w:rPr>
                <w:rFonts w:ascii="Calibri" w:eastAsia="Calibri" w:hAnsi="Calibri" w:cs="Calibri"/>
                <w:b/>
                <w:color w:val="FFFFFF"/>
                <w:sz w:val="22"/>
                <w:szCs w:val="22"/>
              </w:rPr>
              <w:t xml:space="preserve"> </w:t>
            </w:r>
          </w:p>
        </w:tc>
      </w:tr>
      <w:tr w:rsidR="00C4265A" w:rsidRPr="003D5AC2" w14:paraId="7B4CAE2E" w14:textId="77777777" w:rsidTr="00EF4A83">
        <w:trPr>
          <w:trHeight w:val="252"/>
        </w:trPr>
        <w:tc>
          <w:tcPr>
            <w:tcW w:w="6303" w:type="dxa"/>
            <w:gridSpan w:val="2"/>
            <w:shd w:val="clear" w:color="auto" w:fill="B3B3B3"/>
          </w:tcPr>
          <w:p w14:paraId="7300A87D" w14:textId="1B7B2971" w:rsidR="00C4265A" w:rsidRPr="003D5AC2" w:rsidRDefault="00C4265A" w:rsidP="00C4265A">
            <w:pPr>
              <w:jc w:val="center"/>
              <w:rPr>
                <w:rFonts w:ascii="Calibri" w:eastAsia="Calibri" w:hAnsi="Calibri" w:cs="Calibri"/>
                <w:sz w:val="22"/>
                <w:szCs w:val="22"/>
              </w:rPr>
            </w:pPr>
            <w:r w:rsidRPr="003D5AC2">
              <w:rPr>
                <w:rFonts w:ascii="Calibri" w:eastAsia="Calibri" w:hAnsi="Calibri" w:cs="Calibri"/>
                <w:sz w:val="22"/>
                <w:szCs w:val="22"/>
              </w:rPr>
              <w:t>GENERAL EDUCATION</w:t>
            </w:r>
          </w:p>
        </w:tc>
      </w:tr>
      <w:tr w:rsidR="00AC4F5A" w:rsidRPr="003D5AC2" w14:paraId="03117F58" w14:textId="77777777" w:rsidTr="00EF4A83">
        <w:trPr>
          <w:trHeight w:val="802"/>
        </w:trPr>
        <w:tc>
          <w:tcPr>
            <w:tcW w:w="3106" w:type="dxa"/>
          </w:tcPr>
          <w:p w14:paraId="47C314C5" w14:textId="2A967917" w:rsidR="00AC4F5A" w:rsidRPr="003D5AC2" w:rsidRDefault="000577BD" w:rsidP="001530C5">
            <w:pPr>
              <w:rPr>
                <w:rFonts w:eastAsia="Calibri"/>
                <w:sz w:val="22"/>
                <w:szCs w:val="22"/>
              </w:rPr>
            </w:pPr>
            <w:r w:rsidRPr="003D5AC2">
              <w:rPr>
                <w:rFonts w:eastAsia="Calibri"/>
                <w:sz w:val="22"/>
                <w:szCs w:val="22"/>
              </w:rPr>
              <w:t xml:space="preserve">Gifted </w:t>
            </w:r>
            <w:r w:rsidR="002F7F6A" w:rsidRPr="003D5AC2">
              <w:rPr>
                <w:rFonts w:eastAsia="Calibri"/>
                <w:sz w:val="22"/>
                <w:szCs w:val="22"/>
              </w:rPr>
              <w:t xml:space="preserve">English </w:t>
            </w:r>
            <w:r w:rsidRPr="003D5AC2">
              <w:rPr>
                <w:rFonts w:eastAsia="Calibri"/>
                <w:sz w:val="22"/>
                <w:szCs w:val="22"/>
              </w:rPr>
              <w:t>Language Arts 7</w:t>
            </w:r>
          </w:p>
          <w:p w14:paraId="22009F5D" w14:textId="584EEFB1" w:rsidR="00AC4F5A" w:rsidRPr="003D5AC2" w:rsidRDefault="000577BD" w:rsidP="001530C5">
            <w:pPr>
              <w:rPr>
                <w:rFonts w:eastAsia="Calibri"/>
                <w:sz w:val="22"/>
                <w:szCs w:val="22"/>
              </w:rPr>
            </w:pPr>
            <w:r w:rsidRPr="003D5AC2">
              <w:rPr>
                <w:rFonts w:eastAsia="Calibri"/>
                <w:sz w:val="22"/>
                <w:szCs w:val="22"/>
              </w:rPr>
              <w:t xml:space="preserve">Gifted </w:t>
            </w:r>
            <w:r w:rsidR="00AC4F5A" w:rsidRPr="003D5AC2">
              <w:rPr>
                <w:rFonts w:eastAsia="Calibri"/>
                <w:sz w:val="22"/>
                <w:szCs w:val="22"/>
              </w:rPr>
              <w:t>Science</w:t>
            </w:r>
            <w:r w:rsidRPr="003D5AC2">
              <w:rPr>
                <w:rFonts w:eastAsia="Calibri"/>
                <w:sz w:val="22"/>
                <w:szCs w:val="22"/>
              </w:rPr>
              <w:t xml:space="preserve"> 7</w:t>
            </w:r>
          </w:p>
          <w:p w14:paraId="0CEE6571" w14:textId="2ADA18E9" w:rsidR="00AC4F5A" w:rsidRPr="003D5AC2" w:rsidRDefault="000577BD" w:rsidP="001530C5">
            <w:pPr>
              <w:rPr>
                <w:rFonts w:eastAsia="Calibri"/>
                <w:sz w:val="22"/>
                <w:szCs w:val="22"/>
              </w:rPr>
            </w:pPr>
            <w:r w:rsidRPr="003D5AC2">
              <w:rPr>
                <w:rFonts w:eastAsia="Calibri"/>
                <w:sz w:val="22"/>
                <w:szCs w:val="22"/>
              </w:rPr>
              <w:t>Gifted</w:t>
            </w:r>
            <w:r w:rsidR="00AC4F5A" w:rsidRPr="003D5AC2">
              <w:rPr>
                <w:rFonts w:eastAsia="Calibri"/>
                <w:sz w:val="22"/>
                <w:szCs w:val="22"/>
              </w:rPr>
              <w:t xml:space="preserve"> Social Studies </w:t>
            </w:r>
          </w:p>
        </w:tc>
        <w:tc>
          <w:tcPr>
            <w:tcW w:w="3197" w:type="dxa"/>
          </w:tcPr>
          <w:p w14:paraId="30B64B6F" w14:textId="18817F2B" w:rsidR="00AC4F5A" w:rsidRPr="003D5AC2" w:rsidRDefault="000577BD" w:rsidP="001530C5">
            <w:pPr>
              <w:rPr>
                <w:rFonts w:eastAsia="Calibri"/>
                <w:sz w:val="22"/>
                <w:szCs w:val="22"/>
              </w:rPr>
            </w:pPr>
            <w:r w:rsidRPr="003D5AC2">
              <w:rPr>
                <w:rFonts w:eastAsia="Calibri"/>
                <w:sz w:val="22"/>
                <w:szCs w:val="22"/>
              </w:rPr>
              <w:t>Gifted</w:t>
            </w:r>
            <w:r w:rsidR="00AC4F5A" w:rsidRPr="003D5AC2">
              <w:rPr>
                <w:rFonts w:eastAsia="Calibri"/>
                <w:sz w:val="22"/>
                <w:szCs w:val="22"/>
              </w:rPr>
              <w:t xml:space="preserve"> </w:t>
            </w:r>
            <w:r w:rsidR="002F7F6A" w:rsidRPr="003D5AC2">
              <w:rPr>
                <w:rFonts w:eastAsia="Calibri"/>
                <w:sz w:val="22"/>
                <w:szCs w:val="22"/>
              </w:rPr>
              <w:t xml:space="preserve">English </w:t>
            </w:r>
            <w:r w:rsidRPr="003D5AC2">
              <w:rPr>
                <w:rFonts w:eastAsia="Calibri"/>
                <w:sz w:val="22"/>
                <w:szCs w:val="22"/>
              </w:rPr>
              <w:t>Language Arts 8</w:t>
            </w:r>
          </w:p>
          <w:p w14:paraId="5C78C1AE" w14:textId="57B890B8" w:rsidR="00AC4F5A" w:rsidRPr="003D5AC2" w:rsidRDefault="000577BD" w:rsidP="001530C5">
            <w:pPr>
              <w:rPr>
                <w:rFonts w:eastAsia="Calibri"/>
                <w:sz w:val="22"/>
                <w:szCs w:val="22"/>
              </w:rPr>
            </w:pPr>
            <w:r w:rsidRPr="003D5AC2">
              <w:rPr>
                <w:rFonts w:eastAsia="Calibri"/>
                <w:sz w:val="22"/>
                <w:szCs w:val="22"/>
              </w:rPr>
              <w:t xml:space="preserve">Gifted </w:t>
            </w:r>
            <w:r w:rsidR="00AC4F5A" w:rsidRPr="003D5AC2">
              <w:rPr>
                <w:rFonts w:eastAsia="Calibri"/>
                <w:sz w:val="22"/>
                <w:szCs w:val="22"/>
              </w:rPr>
              <w:t>Science</w:t>
            </w:r>
            <w:r w:rsidRPr="003D5AC2">
              <w:rPr>
                <w:rFonts w:eastAsia="Calibri"/>
                <w:sz w:val="22"/>
                <w:szCs w:val="22"/>
              </w:rPr>
              <w:t xml:space="preserve"> 8</w:t>
            </w:r>
          </w:p>
          <w:p w14:paraId="1FAB20AE" w14:textId="15261C27" w:rsidR="00AC4F5A" w:rsidRPr="003D5AC2" w:rsidRDefault="000577BD" w:rsidP="001530C5">
            <w:pPr>
              <w:rPr>
                <w:rFonts w:eastAsia="Calibri"/>
                <w:sz w:val="22"/>
                <w:szCs w:val="22"/>
              </w:rPr>
            </w:pPr>
            <w:r w:rsidRPr="003D5AC2">
              <w:rPr>
                <w:rFonts w:eastAsia="Calibri"/>
                <w:sz w:val="22"/>
                <w:szCs w:val="22"/>
              </w:rPr>
              <w:t>Gifted U.S. History</w:t>
            </w:r>
            <w:r w:rsidR="00AC4F5A" w:rsidRPr="003D5AC2">
              <w:rPr>
                <w:rFonts w:eastAsia="Calibri"/>
                <w:sz w:val="22"/>
                <w:szCs w:val="22"/>
              </w:rPr>
              <w:t xml:space="preserve"> </w:t>
            </w:r>
          </w:p>
        </w:tc>
      </w:tr>
      <w:tr w:rsidR="00C4265A" w:rsidRPr="003D5AC2" w14:paraId="61CCECBC" w14:textId="77777777" w:rsidTr="00EF4A83">
        <w:trPr>
          <w:trHeight w:val="252"/>
        </w:trPr>
        <w:tc>
          <w:tcPr>
            <w:tcW w:w="6303" w:type="dxa"/>
            <w:gridSpan w:val="2"/>
            <w:shd w:val="clear" w:color="auto" w:fill="BFBFBF" w:themeFill="background1" w:themeFillShade="BF"/>
          </w:tcPr>
          <w:p w14:paraId="48438833" w14:textId="6896F9DA" w:rsidR="00C4265A" w:rsidRPr="003D5AC2" w:rsidRDefault="00C4265A" w:rsidP="00C4265A">
            <w:pPr>
              <w:jc w:val="center"/>
              <w:rPr>
                <w:rFonts w:eastAsia="Calibri"/>
                <w:sz w:val="22"/>
                <w:szCs w:val="22"/>
              </w:rPr>
            </w:pPr>
            <w:r w:rsidRPr="003D5AC2">
              <w:rPr>
                <w:rFonts w:eastAsia="Calibri"/>
                <w:sz w:val="22"/>
                <w:szCs w:val="22"/>
              </w:rPr>
              <w:t>DUAL LANGUAGE</w:t>
            </w:r>
          </w:p>
        </w:tc>
      </w:tr>
      <w:tr w:rsidR="00C4265A" w:rsidRPr="003D5AC2" w14:paraId="5D127913" w14:textId="77777777" w:rsidTr="00EF4A83">
        <w:trPr>
          <w:trHeight w:val="1205"/>
        </w:trPr>
        <w:tc>
          <w:tcPr>
            <w:tcW w:w="3106" w:type="dxa"/>
            <w:tcBorders>
              <w:bottom w:val="single" w:sz="4" w:space="0" w:color="000000"/>
            </w:tcBorders>
          </w:tcPr>
          <w:p w14:paraId="1293BFA6" w14:textId="6CF470D7" w:rsidR="00C4265A" w:rsidRPr="003D5AC2" w:rsidRDefault="00C4265A" w:rsidP="001530C5">
            <w:pPr>
              <w:rPr>
                <w:rFonts w:eastAsia="Calibri"/>
                <w:sz w:val="22"/>
                <w:szCs w:val="22"/>
              </w:rPr>
            </w:pPr>
            <w:r w:rsidRPr="003D5AC2">
              <w:rPr>
                <w:rFonts w:eastAsia="Calibri"/>
                <w:sz w:val="22"/>
                <w:szCs w:val="22"/>
              </w:rPr>
              <w:t xml:space="preserve">Gifted </w:t>
            </w:r>
            <w:r w:rsidR="002F7F6A" w:rsidRPr="003D5AC2">
              <w:rPr>
                <w:rFonts w:eastAsia="Calibri"/>
                <w:sz w:val="22"/>
                <w:szCs w:val="22"/>
              </w:rPr>
              <w:t xml:space="preserve">English </w:t>
            </w:r>
            <w:r w:rsidRPr="003D5AC2">
              <w:rPr>
                <w:rFonts w:eastAsia="Calibri"/>
                <w:sz w:val="22"/>
                <w:szCs w:val="22"/>
              </w:rPr>
              <w:t>Language Arts 7</w:t>
            </w:r>
          </w:p>
          <w:p w14:paraId="492BF296" w14:textId="17542351" w:rsidR="00C4265A" w:rsidRPr="003D5AC2" w:rsidRDefault="00C4265A" w:rsidP="00C4265A">
            <w:pPr>
              <w:rPr>
                <w:rFonts w:eastAsia="Calibri"/>
                <w:sz w:val="22"/>
                <w:szCs w:val="22"/>
              </w:rPr>
            </w:pPr>
            <w:r w:rsidRPr="003D5AC2">
              <w:rPr>
                <w:rFonts w:eastAsia="Calibri"/>
                <w:sz w:val="22"/>
                <w:szCs w:val="22"/>
              </w:rPr>
              <w:t>Gifted Science 7</w:t>
            </w:r>
          </w:p>
          <w:p w14:paraId="6C45501E" w14:textId="126EEB9B" w:rsidR="00C4265A" w:rsidRPr="003D5AC2" w:rsidRDefault="00C4265A" w:rsidP="00C4265A">
            <w:pPr>
              <w:rPr>
                <w:rFonts w:eastAsia="Calibri"/>
                <w:sz w:val="22"/>
                <w:szCs w:val="22"/>
              </w:rPr>
            </w:pPr>
            <w:r w:rsidRPr="003D5AC2">
              <w:rPr>
                <w:rFonts w:eastAsia="Calibri"/>
                <w:sz w:val="22"/>
                <w:szCs w:val="22"/>
              </w:rPr>
              <w:t>Gifted Spanish Social Studies</w:t>
            </w:r>
          </w:p>
          <w:p w14:paraId="32F7CCAC" w14:textId="768DD34C" w:rsidR="00C4265A" w:rsidRPr="003D5AC2" w:rsidRDefault="00C4265A" w:rsidP="00C4265A">
            <w:pPr>
              <w:rPr>
                <w:rFonts w:eastAsia="Calibri"/>
                <w:sz w:val="22"/>
                <w:szCs w:val="22"/>
              </w:rPr>
            </w:pPr>
            <w:r w:rsidRPr="003D5AC2">
              <w:rPr>
                <w:rFonts w:eastAsia="Calibri"/>
                <w:sz w:val="22"/>
                <w:szCs w:val="22"/>
              </w:rPr>
              <w:t>Gifted Spanish Language Arts 7</w:t>
            </w:r>
          </w:p>
        </w:tc>
        <w:tc>
          <w:tcPr>
            <w:tcW w:w="3197" w:type="dxa"/>
            <w:tcBorders>
              <w:bottom w:val="single" w:sz="4" w:space="0" w:color="000000"/>
            </w:tcBorders>
          </w:tcPr>
          <w:p w14:paraId="3B889263" w14:textId="2C4ACFDB" w:rsidR="00C4265A" w:rsidRPr="003D5AC2" w:rsidRDefault="00C4265A" w:rsidP="001530C5">
            <w:pPr>
              <w:rPr>
                <w:rFonts w:eastAsia="Calibri"/>
                <w:sz w:val="22"/>
                <w:szCs w:val="22"/>
              </w:rPr>
            </w:pPr>
            <w:r w:rsidRPr="003D5AC2">
              <w:rPr>
                <w:rFonts w:eastAsia="Calibri"/>
                <w:sz w:val="22"/>
                <w:szCs w:val="22"/>
              </w:rPr>
              <w:t xml:space="preserve">Gifted </w:t>
            </w:r>
            <w:r w:rsidR="002F7F6A" w:rsidRPr="003D5AC2">
              <w:rPr>
                <w:rFonts w:eastAsia="Calibri"/>
                <w:sz w:val="22"/>
                <w:szCs w:val="22"/>
              </w:rPr>
              <w:t xml:space="preserve">English </w:t>
            </w:r>
            <w:r w:rsidRPr="003D5AC2">
              <w:rPr>
                <w:rFonts w:eastAsia="Calibri"/>
                <w:sz w:val="22"/>
                <w:szCs w:val="22"/>
              </w:rPr>
              <w:t>Language Arts 8</w:t>
            </w:r>
          </w:p>
          <w:p w14:paraId="664FF839" w14:textId="77777777" w:rsidR="00C4265A" w:rsidRPr="003D5AC2" w:rsidRDefault="00C4265A" w:rsidP="001530C5">
            <w:pPr>
              <w:rPr>
                <w:rFonts w:eastAsia="Calibri"/>
                <w:sz w:val="22"/>
                <w:szCs w:val="22"/>
              </w:rPr>
            </w:pPr>
            <w:r w:rsidRPr="003D5AC2">
              <w:rPr>
                <w:rFonts w:eastAsia="Calibri"/>
                <w:sz w:val="22"/>
                <w:szCs w:val="22"/>
              </w:rPr>
              <w:t>Gifted Science 8</w:t>
            </w:r>
          </w:p>
          <w:p w14:paraId="1F1F2B4A" w14:textId="249C4D1C" w:rsidR="00C4265A" w:rsidRPr="003D5AC2" w:rsidRDefault="00C4265A" w:rsidP="001530C5">
            <w:pPr>
              <w:rPr>
                <w:rFonts w:eastAsia="Calibri"/>
                <w:sz w:val="22"/>
                <w:szCs w:val="22"/>
              </w:rPr>
            </w:pPr>
            <w:r w:rsidRPr="003D5AC2">
              <w:rPr>
                <w:rFonts w:eastAsia="Calibri"/>
                <w:sz w:val="22"/>
                <w:szCs w:val="22"/>
              </w:rPr>
              <w:t xml:space="preserve">Gifted Spanish US History </w:t>
            </w:r>
          </w:p>
          <w:p w14:paraId="6773B5CD" w14:textId="1F644089" w:rsidR="00C4265A" w:rsidRPr="003D5AC2" w:rsidRDefault="00C4265A" w:rsidP="001530C5">
            <w:pPr>
              <w:rPr>
                <w:rFonts w:eastAsia="Calibri"/>
                <w:sz w:val="22"/>
                <w:szCs w:val="22"/>
              </w:rPr>
            </w:pPr>
            <w:r w:rsidRPr="003D5AC2">
              <w:rPr>
                <w:rFonts w:eastAsia="Calibri"/>
                <w:sz w:val="22"/>
                <w:szCs w:val="22"/>
              </w:rPr>
              <w:t>Gifted Spanish Language Arts 8</w:t>
            </w:r>
          </w:p>
        </w:tc>
      </w:tr>
    </w:tbl>
    <w:p w14:paraId="58013515" w14:textId="77777777" w:rsidR="00AC4F5A" w:rsidRPr="003D5AC2" w:rsidRDefault="00AC4F5A" w:rsidP="00AC4F5A">
      <w:pPr>
        <w:rPr>
          <w:rFonts w:ascii="Calibri" w:eastAsia="Calibri" w:hAnsi="Calibri" w:cs="Calibri"/>
          <w:sz w:val="22"/>
          <w:szCs w:val="22"/>
          <w:u w:val="single"/>
        </w:rPr>
      </w:pPr>
    </w:p>
    <w:p w14:paraId="415E3E98" w14:textId="500B2B13" w:rsidR="00AC4F5A" w:rsidRPr="00961E44" w:rsidRDefault="00AC4F5A" w:rsidP="00AC4F5A">
      <w:pPr>
        <w:rPr>
          <w:rFonts w:eastAsia="Calibri"/>
          <w:sz w:val="22"/>
          <w:szCs w:val="22"/>
        </w:rPr>
      </w:pPr>
      <w:r w:rsidRPr="003D5AC2">
        <w:rPr>
          <w:rFonts w:eastAsia="Calibri"/>
          <w:sz w:val="22"/>
          <w:szCs w:val="22"/>
        </w:rPr>
        <w:t>Students are placed in the Middle School Gifted Program in 7</w:t>
      </w:r>
      <w:r w:rsidRPr="003D5AC2">
        <w:rPr>
          <w:rFonts w:eastAsia="Calibri"/>
          <w:sz w:val="22"/>
          <w:szCs w:val="22"/>
          <w:vertAlign w:val="superscript"/>
        </w:rPr>
        <w:t>th</w:t>
      </w:r>
      <w:r w:rsidRPr="003D5AC2">
        <w:rPr>
          <w:rFonts w:eastAsia="Calibri"/>
          <w:sz w:val="22"/>
          <w:szCs w:val="22"/>
        </w:rPr>
        <w:t xml:space="preserve"> grade by the U</w:t>
      </w:r>
      <w:r w:rsidR="00134657" w:rsidRPr="003D5AC2">
        <w:rPr>
          <w:rFonts w:eastAsia="Calibri"/>
          <w:sz w:val="22"/>
          <w:szCs w:val="22"/>
        </w:rPr>
        <w:t>-</w:t>
      </w:r>
      <w:r w:rsidRPr="003D5AC2">
        <w:rPr>
          <w:rFonts w:eastAsia="Calibri"/>
          <w:sz w:val="22"/>
          <w:szCs w:val="22"/>
        </w:rPr>
        <w:t xml:space="preserve">46 Gifted Programs </w:t>
      </w:r>
      <w:r w:rsidRPr="00961E44">
        <w:rPr>
          <w:rFonts w:eastAsia="Calibri"/>
          <w:sz w:val="22"/>
          <w:szCs w:val="22"/>
        </w:rPr>
        <w:t>Office.  Students in 6</w:t>
      </w:r>
      <w:r w:rsidRPr="00961E44">
        <w:rPr>
          <w:rFonts w:eastAsia="Calibri"/>
          <w:sz w:val="22"/>
          <w:szCs w:val="22"/>
          <w:vertAlign w:val="superscript"/>
        </w:rPr>
        <w:t>th</w:t>
      </w:r>
      <w:r w:rsidRPr="00961E44">
        <w:rPr>
          <w:rFonts w:eastAsia="Calibri"/>
          <w:sz w:val="22"/>
          <w:szCs w:val="22"/>
        </w:rPr>
        <w:t xml:space="preserve"> grade gifted classes may continue in the 7</w:t>
      </w:r>
      <w:r w:rsidRPr="00961E44">
        <w:rPr>
          <w:rFonts w:eastAsia="Calibri"/>
          <w:sz w:val="22"/>
          <w:szCs w:val="22"/>
          <w:vertAlign w:val="superscript"/>
        </w:rPr>
        <w:t>th</w:t>
      </w:r>
      <w:r w:rsidRPr="00961E44">
        <w:rPr>
          <w:rFonts w:eastAsia="Calibri"/>
          <w:sz w:val="22"/>
          <w:szCs w:val="22"/>
        </w:rPr>
        <w:t xml:space="preserve"> grade gifted program. </w:t>
      </w:r>
      <w:r w:rsidR="00773B3B" w:rsidRPr="00961E44">
        <w:rPr>
          <w:rFonts w:eastAsia="Calibri"/>
          <w:sz w:val="22"/>
          <w:szCs w:val="22"/>
        </w:rPr>
        <w:t xml:space="preserve"> </w:t>
      </w:r>
      <w:r w:rsidRPr="00961E44">
        <w:rPr>
          <w:rFonts w:eastAsia="Calibri"/>
          <w:sz w:val="22"/>
          <w:szCs w:val="22"/>
        </w:rPr>
        <w:t>Additional students may be placed in 7</w:t>
      </w:r>
      <w:r w:rsidRPr="00961E44">
        <w:rPr>
          <w:rFonts w:eastAsia="Calibri"/>
          <w:sz w:val="22"/>
          <w:szCs w:val="22"/>
          <w:vertAlign w:val="superscript"/>
        </w:rPr>
        <w:t>th</w:t>
      </w:r>
      <w:r w:rsidRPr="00961E44">
        <w:rPr>
          <w:rFonts w:eastAsia="Calibri"/>
          <w:sz w:val="22"/>
          <w:szCs w:val="22"/>
        </w:rPr>
        <w:t xml:space="preserve"> grade gifted classes based on the results of the open identification process conducted in fall/winter of the student’s 6</w:t>
      </w:r>
      <w:r w:rsidRPr="00961E44">
        <w:rPr>
          <w:rFonts w:eastAsia="Calibri"/>
          <w:sz w:val="22"/>
          <w:szCs w:val="22"/>
          <w:vertAlign w:val="superscript"/>
        </w:rPr>
        <w:t>th</w:t>
      </w:r>
      <w:r w:rsidRPr="00961E44">
        <w:rPr>
          <w:rFonts w:eastAsia="Calibri"/>
          <w:sz w:val="22"/>
          <w:szCs w:val="22"/>
        </w:rPr>
        <w:t xml:space="preserve"> grade year. </w:t>
      </w:r>
    </w:p>
    <w:p w14:paraId="4CB3111A" w14:textId="0CA3F56E" w:rsidR="00DE4AAC" w:rsidRPr="00961E44" w:rsidRDefault="00DE4AAC" w:rsidP="00AC4F5A">
      <w:pPr>
        <w:rPr>
          <w:rFonts w:eastAsia="Calibri"/>
          <w:sz w:val="22"/>
          <w:szCs w:val="22"/>
        </w:rPr>
      </w:pPr>
    </w:p>
    <w:p w14:paraId="0D006DDB" w14:textId="72EABEA8" w:rsidR="00DE4AAC" w:rsidRPr="00961E44" w:rsidRDefault="00DE4AAC" w:rsidP="00DE4AAC">
      <w:pPr>
        <w:jc w:val="center"/>
        <w:rPr>
          <w:rFonts w:eastAsia="Calibri"/>
          <w:b/>
          <w:sz w:val="22"/>
          <w:szCs w:val="22"/>
        </w:rPr>
      </w:pPr>
      <w:r w:rsidRPr="00961E44">
        <w:rPr>
          <w:rFonts w:eastAsia="Calibri"/>
          <w:b/>
          <w:sz w:val="22"/>
          <w:szCs w:val="22"/>
        </w:rPr>
        <w:t>Course descriptions for the Gifted Classes are listed in</w:t>
      </w:r>
    </w:p>
    <w:p w14:paraId="090B2E6B" w14:textId="05BA5829" w:rsidR="00DE4AAC" w:rsidRPr="00961E44" w:rsidRDefault="00DE4AAC" w:rsidP="00DE4AAC">
      <w:pPr>
        <w:jc w:val="center"/>
        <w:rPr>
          <w:rFonts w:eastAsia="Calibri"/>
          <w:sz w:val="22"/>
          <w:szCs w:val="22"/>
        </w:rPr>
      </w:pPr>
      <w:r w:rsidRPr="00961E44">
        <w:rPr>
          <w:rFonts w:eastAsia="Calibri"/>
          <w:b/>
          <w:sz w:val="22"/>
          <w:szCs w:val="22"/>
        </w:rPr>
        <w:t xml:space="preserve">the Course Description </w:t>
      </w:r>
      <w:r w:rsidR="00CA09D9" w:rsidRPr="00961E44">
        <w:rPr>
          <w:rFonts w:eastAsia="Calibri"/>
          <w:b/>
          <w:sz w:val="22"/>
          <w:szCs w:val="22"/>
        </w:rPr>
        <w:t>s</w:t>
      </w:r>
      <w:r w:rsidRPr="00961E44">
        <w:rPr>
          <w:rFonts w:eastAsia="Calibri"/>
          <w:b/>
          <w:sz w:val="22"/>
          <w:szCs w:val="22"/>
        </w:rPr>
        <w:t>ection of this Curriculum Guide.</w:t>
      </w:r>
    </w:p>
    <w:p w14:paraId="2FD668E0" w14:textId="77777777" w:rsidR="00AC4F5A" w:rsidRPr="00961E44" w:rsidRDefault="00AC4F5A" w:rsidP="00AC4F5A">
      <w:pPr>
        <w:rPr>
          <w:rFonts w:eastAsia="Calibri"/>
          <w:sz w:val="22"/>
          <w:szCs w:val="22"/>
        </w:rPr>
      </w:pPr>
    </w:p>
    <w:p w14:paraId="07FBAD2E" w14:textId="77777777" w:rsidR="00AC4F5A" w:rsidRPr="00961E44" w:rsidRDefault="00AC4F5A" w:rsidP="00AC4F5A">
      <w:pPr>
        <w:rPr>
          <w:rFonts w:eastAsia="Calibri"/>
          <w:sz w:val="22"/>
          <w:szCs w:val="22"/>
        </w:rPr>
      </w:pPr>
    </w:p>
    <w:p w14:paraId="5EF337D6" w14:textId="74FABC66" w:rsidR="00AC4F5A" w:rsidRPr="00961E44" w:rsidRDefault="00AC4F5A" w:rsidP="000C133E">
      <w:pPr>
        <w:pStyle w:val="Heading2"/>
        <w:rPr>
          <w:rFonts w:ascii="Calibri" w:eastAsia="Calibri" w:hAnsi="Calibri" w:cs="Calibri"/>
          <w:sz w:val="22"/>
          <w:szCs w:val="22"/>
        </w:rPr>
      </w:pPr>
      <w:bookmarkStart w:id="20" w:name="_Toc114657549"/>
      <w:r w:rsidRPr="00961E44">
        <w:t>SPECIAL EDUCATION PROGRAM</w:t>
      </w:r>
      <w:bookmarkEnd w:id="20"/>
    </w:p>
    <w:p w14:paraId="33B1EC47" w14:textId="77777777" w:rsidR="00AC4F5A" w:rsidRPr="00961E44" w:rsidRDefault="00AC4F5A" w:rsidP="00AC4F5A">
      <w:pPr>
        <w:jc w:val="center"/>
        <w:rPr>
          <w:rFonts w:ascii="Calibri" w:eastAsia="Calibri" w:hAnsi="Calibri" w:cs="Calibri"/>
          <w:sz w:val="22"/>
          <w:szCs w:val="22"/>
          <w:u w:val="single"/>
        </w:rPr>
      </w:pPr>
    </w:p>
    <w:p w14:paraId="2471E3E1" w14:textId="77777777" w:rsidR="00AC1A15" w:rsidRPr="00961E44" w:rsidRDefault="00AC1A15" w:rsidP="00AC1A15">
      <w:pPr>
        <w:rPr>
          <w:color w:val="222222"/>
          <w:sz w:val="22"/>
          <w:szCs w:val="22"/>
          <w:shd w:val="clear" w:color="auto" w:fill="FFFFFF"/>
        </w:rPr>
      </w:pPr>
      <w:r w:rsidRPr="00961E44">
        <w:rPr>
          <w:color w:val="222222"/>
          <w:sz w:val="22"/>
          <w:szCs w:val="22"/>
          <w:shd w:val="clear" w:color="auto" w:fill="FFFFFF"/>
        </w:rPr>
        <w:t>Special education students’ programs are based on unique needs and recommendations as specified in their Individualized Education Plans (IEPs). The academic course offerings provide students with disabilities the opportunities to meet graduation requirements. These courses are aligned to the Illinois Learning Standards and parallel the U-46 general education curriculum.</w:t>
      </w:r>
    </w:p>
    <w:p w14:paraId="403FEEA7" w14:textId="77777777" w:rsidR="00AC1A15" w:rsidRPr="00961E44" w:rsidRDefault="00AC1A15" w:rsidP="00AC1A15">
      <w:pPr>
        <w:rPr>
          <w:color w:val="222222"/>
          <w:sz w:val="22"/>
          <w:szCs w:val="22"/>
          <w:shd w:val="clear" w:color="auto" w:fill="FFFFFF"/>
        </w:rPr>
      </w:pPr>
    </w:p>
    <w:p w14:paraId="6FB3542E" w14:textId="77777777" w:rsidR="00AC1A15" w:rsidRPr="00961E44" w:rsidRDefault="00AC1A15" w:rsidP="00AC1A15">
      <w:pPr>
        <w:rPr>
          <w:color w:val="222222"/>
          <w:sz w:val="22"/>
          <w:szCs w:val="22"/>
          <w:shd w:val="clear" w:color="auto" w:fill="FFFFFF"/>
        </w:rPr>
      </w:pPr>
      <w:r w:rsidRPr="00961E44">
        <w:rPr>
          <w:color w:val="222222"/>
          <w:sz w:val="22"/>
          <w:szCs w:val="22"/>
          <w:shd w:val="clear" w:color="auto" w:fill="FFFFFF"/>
        </w:rPr>
        <w:t>District U-46 offers a full continuum of educational programs to meet the needs of students with disabilities. Such programs range from general education options with various levels of support to instructional self-contained classes designed to meet the needs of students. These programs also include special education bilingual options for eligible students. IEP team’s recommendations are governed by Free and Appropriate Public Education (FAPE) in the Least Restrictive Environment, and Individual with Disabilities Education (IDEA) Act provisions based on the unique needs and circumstances of each student. </w:t>
      </w:r>
    </w:p>
    <w:p w14:paraId="2D0C422F" w14:textId="4DB16EE8" w:rsidR="00311B1D" w:rsidRPr="00961E44" w:rsidRDefault="00AC1A15" w:rsidP="00AC1A15">
      <w:pPr>
        <w:rPr>
          <w:rFonts w:ascii="Cambria" w:eastAsia="Cambria" w:hAnsi="Cambria" w:cs="Cambria"/>
          <w:b/>
          <w:color w:val="366091"/>
          <w:sz w:val="28"/>
          <w:szCs w:val="28"/>
        </w:rPr>
      </w:pPr>
      <w:r w:rsidRPr="00961E44">
        <w:rPr>
          <w:color w:val="222222"/>
          <w:sz w:val="22"/>
          <w:szCs w:val="22"/>
          <w:shd w:val="clear" w:color="auto" w:fill="FFFFFF"/>
        </w:rPr>
        <w:br/>
        <w:t>Families seeking additional information regarding Special Education programs and services available in the district should contact the school’s Special Education administrator. For more information, please visit</w:t>
      </w:r>
      <w:r w:rsidRPr="00961E44">
        <w:rPr>
          <w:i/>
          <w:iCs/>
          <w:color w:val="222222"/>
          <w:sz w:val="22"/>
          <w:szCs w:val="22"/>
          <w:shd w:val="clear" w:color="auto" w:fill="FFFFFF"/>
        </w:rPr>
        <w:t xml:space="preserve"> </w:t>
      </w:r>
      <w:hyperlink r:id="rId15" w:history="1">
        <w:r w:rsidRPr="00961E44">
          <w:rPr>
            <w:rStyle w:val="Hyperlink"/>
            <w:i/>
            <w:iCs/>
            <w:sz w:val="22"/>
            <w:szCs w:val="22"/>
            <w:shd w:val="clear" w:color="auto" w:fill="FFFFFF"/>
          </w:rPr>
          <w:t>Specialized Student Services</w:t>
        </w:r>
      </w:hyperlink>
      <w:r w:rsidRPr="00961E44">
        <w:rPr>
          <w:i/>
          <w:iCs/>
          <w:color w:val="222222"/>
          <w:sz w:val="22"/>
          <w:szCs w:val="22"/>
          <w:shd w:val="clear" w:color="auto" w:fill="FFFFFF"/>
        </w:rPr>
        <w:t xml:space="preserve"> </w:t>
      </w:r>
      <w:r w:rsidRPr="00961E44">
        <w:rPr>
          <w:color w:val="222222"/>
          <w:sz w:val="22"/>
          <w:szCs w:val="22"/>
          <w:shd w:val="clear" w:color="auto" w:fill="FFFFFF"/>
        </w:rPr>
        <w:t>on the district U-46 website.</w:t>
      </w:r>
    </w:p>
    <w:p w14:paraId="1442D962" w14:textId="3120A983" w:rsidR="00D45F6B" w:rsidRPr="00961E44" w:rsidRDefault="00D45F6B">
      <w:pPr>
        <w:rPr>
          <w:sz w:val="22"/>
          <w:szCs w:val="22"/>
        </w:rPr>
      </w:pPr>
    </w:p>
    <w:p w14:paraId="4D13DC02" w14:textId="77777777" w:rsidR="00D45F6B" w:rsidRPr="00961E44" w:rsidRDefault="00D45F6B">
      <w:pPr>
        <w:rPr>
          <w:rFonts w:ascii="Cambria" w:eastAsia="Cambria" w:hAnsi="Cambria" w:cs="Cambria"/>
          <w:b/>
          <w:color w:val="366091"/>
          <w:sz w:val="22"/>
          <w:szCs w:val="22"/>
        </w:rPr>
      </w:pPr>
    </w:p>
    <w:p w14:paraId="58670F87" w14:textId="77777777" w:rsidR="00D45F6B" w:rsidRPr="00961E44" w:rsidRDefault="00D45F6B" w:rsidP="00D45F6B">
      <w:pPr>
        <w:pStyle w:val="Heading1"/>
        <w:rPr>
          <w:sz w:val="36"/>
          <w:szCs w:val="36"/>
        </w:rPr>
      </w:pPr>
      <w:bookmarkStart w:id="21" w:name="_Toc112933174"/>
      <w:bookmarkStart w:id="22" w:name="_Toc114657550"/>
      <w:r w:rsidRPr="00961E44">
        <w:rPr>
          <w:sz w:val="36"/>
          <w:szCs w:val="36"/>
        </w:rPr>
        <w:t>CANVAS</w:t>
      </w:r>
      <w:bookmarkEnd w:id="21"/>
      <w:bookmarkEnd w:id="22"/>
    </w:p>
    <w:p w14:paraId="04CBA4BC" w14:textId="3FF4E4C2" w:rsidR="00D45F6B" w:rsidRPr="00961E44" w:rsidRDefault="00D45F6B" w:rsidP="00D45F6B">
      <w:pPr>
        <w:rPr>
          <w:sz w:val="22"/>
          <w:szCs w:val="22"/>
        </w:rPr>
      </w:pPr>
      <w:r w:rsidRPr="00961E44">
        <w:rPr>
          <w:sz w:val="22"/>
          <w:szCs w:val="22"/>
        </w:rPr>
        <w:t>Canvas is the district’s learning management system.</w:t>
      </w:r>
      <w:r w:rsidR="00961E44" w:rsidRPr="00961E44">
        <w:rPr>
          <w:sz w:val="22"/>
          <w:szCs w:val="22"/>
        </w:rPr>
        <w:t xml:space="preserve"> The District curriculum and resources can be found in Canvas. Teachers can post course information for their students.</w:t>
      </w:r>
      <w:r w:rsidRPr="00961E44">
        <w:rPr>
          <w:sz w:val="22"/>
          <w:szCs w:val="22"/>
        </w:rPr>
        <w:t xml:space="preserve"> It provides equitable access and instructional continuity.</w:t>
      </w:r>
    </w:p>
    <w:p w14:paraId="394B0F59" w14:textId="77777777" w:rsidR="00D45F6B" w:rsidRPr="00961E44" w:rsidRDefault="00D45F6B" w:rsidP="00D45F6B">
      <w:pPr>
        <w:rPr>
          <w:sz w:val="22"/>
          <w:szCs w:val="22"/>
        </w:rPr>
      </w:pPr>
    </w:p>
    <w:p w14:paraId="137B68FC" w14:textId="77777777" w:rsidR="00D45F6B" w:rsidRPr="00961E44" w:rsidRDefault="00D45F6B" w:rsidP="00D45F6B">
      <w:pPr>
        <w:pStyle w:val="Heading1"/>
        <w:rPr>
          <w:sz w:val="36"/>
          <w:szCs w:val="36"/>
        </w:rPr>
      </w:pPr>
      <w:bookmarkStart w:id="23" w:name="_Toc112933175"/>
      <w:bookmarkStart w:id="24" w:name="_Toc114657551"/>
      <w:r w:rsidRPr="00961E44">
        <w:rPr>
          <w:sz w:val="36"/>
          <w:szCs w:val="36"/>
        </w:rPr>
        <w:lastRenderedPageBreak/>
        <w:t>INFINITE CAMPUS</w:t>
      </w:r>
      <w:bookmarkEnd w:id="23"/>
      <w:bookmarkEnd w:id="24"/>
    </w:p>
    <w:p w14:paraId="0077573B" w14:textId="77777777" w:rsidR="00D45F6B" w:rsidRPr="00961E44" w:rsidRDefault="00D45F6B" w:rsidP="00D45F6B">
      <w:pPr>
        <w:rPr>
          <w:sz w:val="22"/>
          <w:szCs w:val="22"/>
        </w:rPr>
      </w:pPr>
      <w:r w:rsidRPr="00961E44">
        <w:rPr>
          <w:sz w:val="22"/>
          <w:szCs w:val="22"/>
        </w:rPr>
        <w:t>Infinite Campus is the district’s student information system. It includes all grade, attendance, health, transportation, emergency contacts, etc. information. Student official transcripts are reported from Infinite Campus.</w:t>
      </w:r>
    </w:p>
    <w:p w14:paraId="1A8927BC" w14:textId="77777777" w:rsidR="00D45F6B" w:rsidRPr="00961E44" w:rsidRDefault="00D45F6B" w:rsidP="00D45F6B"/>
    <w:p w14:paraId="3C7B09E0" w14:textId="77777777" w:rsidR="00D45F6B" w:rsidRPr="00961E44" w:rsidRDefault="00D45F6B" w:rsidP="00D45F6B"/>
    <w:p w14:paraId="6E6C4174" w14:textId="1AC6175D" w:rsidR="00C548C9" w:rsidRPr="00961E44" w:rsidRDefault="00C548C9" w:rsidP="000C133E">
      <w:pPr>
        <w:pStyle w:val="Heading1"/>
        <w:rPr>
          <w:rFonts w:ascii="Calibri" w:eastAsia="Calibri" w:hAnsi="Calibri" w:cs="Calibri"/>
          <w:sz w:val="36"/>
          <w:szCs w:val="36"/>
          <w:u w:val="single"/>
        </w:rPr>
      </w:pPr>
      <w:bookmarkStart w:id="25" w:name="_Toc114657552"/>
      <w:r w:rsidRPr="00961E44">
        <w:rPr>
          <w:sz w:val="36"/>
          <w:szCs w:val="36"/>
        </w:rPr>
        <w:t>MIDDLE SCHOOL ASSESSMENTS</w:t>
      </w:r>
      <w:bookmarkEnd w:id="25"/>
    </w:p>
    <w:p w14:paraId="21333051" w14:textId="77777777" w:rsidR="00C548C9" w:rsidRPr="00961E44" w:rsidRDefault="00C548C9" w:rsidP="00C548C9">
      <w:pPr>
        <w:jc w:val="center"/>
        <w:rPr>
          <w:rFonts w:ascii="Calibri" w:eastAsia="Calibri" w:hAnsi="Calibri" w:cs="Calibri"/>
          <w:sz w:val="22"/>
          <w:szCs w:val="22"/>
          <w:u w:val="single"/>
        </w:rPr>
      </w:pPr>
    </w:p>
    <w:p w14:paraId="248FECE7" w14:textId="3767E317" w:rsidR="00431D8F" w:rsidRPr="00961E44" w:rsidRDefault="00184E59" w:rsidP="000C133E">
      <w:pPr>
        <w:pStyle w:val="Heading2"/>
      </w:pPr>
      <w:bookmarkStart w:id="26" w:name="_Toc114657553"/>
      <w:bookmarkStart w:id="27" w:name="_Hlk39080196"/>
      <w:r w:rsidRPr="00961E44">
        <w:t>ACCESS</w:t>
      </w:r>
      <w:bookmarkEnd w:id="26"/>
    </w:p>
    <w:p w14:paraId="4163E259" w14:textId="16D25501" w:rsidR="00184E59" w:rsidRPr="00961E44" w:rsidRDefault="00890A1E" w:rsidP="00184E59">
      <w:pPr>
        <w:rPr>
          <w:rFonts w:eastAsia="Calibri"/>
          <w:sz w:val="22"/>
          <w:szCs w:val="22"/>
        </w:rPr>
      </w:pPr>
      <w:hyperlink r:id="rId16" w:tgtFrame="_blank" w:history="1">
        <w:r w:rsidR="00431D8F" w:rsidRPr="00961E44">
          <w:rPr>
            <w:rStyle w:val="Hyperlink"/>
            <w:color w:val="auto"/>
            <w:sz w:val="22"/>
            <w:szCs w:val="22"/>
            <w:u w:val="none"/>
            <w:shd w:val="clear" w:color="auto" w:fill="FFFFFF"/>
          </w:rPr>
          <w:t>ACCESS</w:t>
        </w:r>
      </w:hyperlink>
      <w:r w:rsidR="00431D8F" w:rsidRPr="00961E44">
        <w:rPr>
          <w:sz w:val="22"/>
          <w:szCs w:val="22"/>
          <w:shd w:val="clear" w:color="auto" w:fill="FFFFFF"/>
        </w:rPr>
        <w:t xml:space="preserve"> is a standards-based, English language proficiency test. It assesses social and </w:t>
      </w:r>
      <w:r w:rsidR="00697982" w:rsidRPr="00961E44">
        <w:rPr>
          <w:sz w:val="22"/>
          <w:szCs w:val="22"/>
          <w:shd w:val="clear" w:color="auto" w:fill="FFFFFF"/>
        </w:rPr>
        <w:t>academic</w:t>
      </w:r>
      <w:r w:rsidR="00431D8F" w:rsidRPr="00961E44">
        <w:rPr>
          <w:sz w:val="22"/>
          <w:szCs w:val="22"/>
          <w:shd w:val="clear" w:color="auto" w:fill="FFFFFF"/>
        </w:rPr>
        <w:t xml:space="preserve"> English</w:t>
      </w:r>
      <w:r w:rsidR="00697982" w:rsidRPr="00961E44">
        <w:rPr>
          <w:sz w:val="22"/>
          <w:szCs w:val="22"/>
          <w:shd w:val="clear" w:color="auto" w:fill="FFFFFF"/>
        </w:rPr>
        <w:t xml:space="preserve"> language</w:t>
      </w:r>
      <w:r w:rsidR="00431D8F" w:rsidRPr="00961E44">
        <w:rPr>
          <w:sz w:val="22"/>
          <w:szCs w:val="22"/>
          <w:shd w:val="clear" w:color="auto" w:fill="FFFFFF"/>
        </w:rPr>
        <w:t xml:space="preserve"> as well as the language associated with language </w:t>
      </w:r>
      <w:r w:rsidR="00697982" w:rsidRPr="00961E44">
        <w:rPr>
          <w:sz w:val="22"/>
          <w:szCs w:val="22"/>
          <w:shd w:val="clear" w:color="auto" w:fill="FFFFFF"/>
        </w:rPr>
        <w:t>arts</w:t>
      </w:r>
      <w:r w:rsidR="00431D8F" w:rsidRPr="00961E44">
        <w:rPr>
          <w:sz w:val="22"/>
          <w:szCs w:val="22"/>
          <w:shd w:val="clear" w:color="auto" w:fill="FFFFFF"/>
        </w:rPr>
        <w:t>, mathematics, science and social studies within the school context across the four language domains</w:t>
      </w:r>
      <w:r w:rsidR="00CA09D9" w:rsidRPr="00961E44">
        <w:rPr>
          <w:sz w:val="22"/>
          <w:szCs w:val="22"/>
          <w:shd w:val="clear" w:color="auto" w:fill="FFFFFF"/>
        </w:rPr>
        <w:t xml:space="preserve">: </w:t>
      </w:r>
      <w:r w:rsidR="00137C50" w:rsidRPr="00961E44">
        <w:rPr>
          <w:sz w:val="22"/>
          <w:szCs w:val="22"/>
          <w:shd w:val="clear" w:color="auto" w:fill="FFFFFF"/>
        </w:rPr>
        <w:t>l</w:t>
      </w:r>
      <w:r w:rsidR="00431D8F" w:rsidRPr="00961E44">
        <w:rPr>
          <w:sz w:val="22"/>
          <w:szCs w:val="22"/>
          <w:shd w:val="clear" w:color="auto" w:fill="FFFFFF"/>
        </w:rPr>
        <w:t xml:space="preserve">istening, </w:t>
      </w:r>
      <w:r w:rsidR="00137C50" w:rsidRPr="00961E44">
        <w:rPr>
          <w:sz w:val="22"/>
          <w:szCs w:val="22"/>
          <w:shd w:val="clear" w:color="auto" w:fill="FFFFFF"/>
        </w:rPr>
        <w:t>s</w:t>
      </w:r>
      <w:r w:rsidR="00431D8F" w:rsidRPr="00961E44">
        <w:rPr>
          <w:sz w:val="22"/>
          <w:szCs w:val="22"/>
          <w:shd w:val="clear" w:color="auto" w:fill="FFFFFF"/>
        </w:rPr>
        <w:t xml:space="preserve">peaking, </w:t>
      </w:r>
      <w:r w:rsidR="00137C50" w:rsidRPr="00961E44">
        <w:rPr>
          <w:sz w:val="22"/>
          <w:szCs w:val="22"/>
          <w:shd w:val="clear" w:color="auto" w:fill="FFFFFF"/>
        </w:rPr>
        <w:t>r</w:t>
      </w:r>
      <w:r w:rsidR="00431D8F" w:rsidRPr="00961E44">
        <w:rPr>
          <w:sz w:val="22"/>
          <w:szCs w:val="22"/>
          <w:shd w:val="clear" w:color="auto" w:fill="FFFFFF"/>
        </w:rPr>
        <w:t xml:space="preserve">eading and </w:t>
      </w:r>
      <w:r w:rsidR="00137C50" w:rsidRPr="00961E44">
        <w:rPr>
          <w:sz w:val="22"/>
          <w:szCs w:val="22"/>
          <w:shd w:val="clear" w:color="auto" w:fill="FFFFFF"/>
        </w:rPr>
        <w:t>w</w:t>
      </w:r>
      <w:r w:rsidR="00431D8F" w:rsidRPr="00961E44">
        <w:rPr>
          <w:sz w:val="22"/>
          <w:szCs w:val="22"/>
          <w:shd w:val="clear" w:color="auto" w:fill="FFFFFF"/>
        </w:rPr>
        <w:t xml:space="preserve">riting. This assessment is administered to all </w:t>
      </w:r>
      <w:r w:rsidR="00697982" w:rsidRPr="00961E44">
        <w:rPr>
          <w:sz w:val="22"/>
          <w:szCs w:val="22"/>
          <w:shd w:val="clear" w:color="auto" w:fill="FFFFFF"/>
        </w:rPr>
        <w:t>English Learners</w:t>
      </w:r>
      <w:r w:rsidR="00431D8F" w:rsidRPr="00961E44">
        <w:rPr>
          <w:sz w:val="22"/>
          <w:szCs w:val="22"/>
          <w:shd w:val="clear" w:color="auto" w:fill="FFFFFF"/>
        </w:rPr>
        <w:t xml:space="preserve"> (</w:t>
      </w:r>
      <w:r w:rsidR="00697982" w:rsidRPr="00961E44">
        <w:rPr>
          <w:sz w:val="22"/>
          <w:szCs w:val="22"/>
          <w:shd w:val="clear" w:color="auto" w:fill="FFFFFF"/>
        </w:rPr>
        <w:t>EL</w:t>
      </w:r>
      <w:r w:rsidR="00431D8F" w:rsidRPr="00961E44">
        <w:rPr>
          <w:sz w:val="22"/>
          <w:szCs w:val="22"/>
          <w:shd w:val="clear" w:color="auto" w:fill="FFFFFF"/>
        </w:rPr>
        <w:t>).</w:t>
      </w:r>
      <w:r w:rsidR="00184E59" w:rsidRPr="00961E44">
        <w:rPr>
          <w:bCs/>
          <w:iCs/>
          <w:sz w:val="22"/>
          <w:szCs w:val="22"/>
          <w:lang w:val="en"/>
        </w:rPr>
        <w:t xml:space="preserve">  </w:t>
      </w:r>
      <w:r w:rsidR="00184E59" w:rsidRPr="00961E44">
        <w:rPr>
          <w:sz w:val="22"/>
          <w:szCs w:val="22"/>
          <w:shd w:val="clear" w:color="auto" w:fill="FFFFFF"/>
        </w:rPr>
        <w:t xml:space="preserve">Teachers will use results to identify English language proficiency and the language profile of students in order to differentiate instruction.  Results of this assessment are also used for placement in the ESL level system for the following school year.  ACCESS is typically administered during January and February of each school year.  </w:t>
      </w:r>
    </w:p>
    <w:p w14:paraId="2FEF582F" w14:textId="77777777" w:rsidR="00184E59" w:rsidRPr="00961E44" w:rsidRDefault="00184E59" w:rsidP="00184E59">
      <w:pPr>
        <w:rPr>
          <w:rFonts w:ascii="Calibri" w:eastAsia="Calibri" w:hAnsi="Calibri" w:cs="Calibri"/>
          <w:sz w:val="22"/>
          <w:szCs w:val="22"/>
        </w:rPr>
      </w:pPr>
    </w:p>
    <w:p w14:paraId="0C16D37A" w14:textId="77777777" w:rsidR="00184E59" w:rsidRPr="00961E44" w:rsidRDefault="00184E59" w:rsidP="00184E59">
      <w:pPr>
        <w:rPr>
          <w:rFonts w:ascii="Calibri" w:eastAsia="Calibri" w:hAnsi="Calibri" w:cs="Calibri"/>
          <w:sz w:val="22"/>
          <w:szCs w:val="22"/>
        </w:rPr>
      </w:pPr>
    </w:p>
    <w:p w14:paraId="52CEA460" w14:textId="37A7B217" w:rsidR="00184E59" w:rsidRPr="00961E44" w:rsidRDefault="00184E59" w:rsidP="000C133E">
      <w:pPr>
        <w:pStyle w:val="Heading2"/>
      </w:pPr>
      <w:bookmarkStart w:id="28" w:name="_Toc114657554"/>
      <w:r w:rsidRPr="00961E44">
        <w:t>ILLINOIS ASSESSMENT FOR READINESS</w:t>
      </w:r>
      <w:r w:rsidR="00431D8F" w:rsidRPr="00961E44">
        <w:t xml:space="preserve"> (IAR)</w:t>
      </w:r>
      <w:bookmarkEnd w:id="28"/>
    </w:p>
    <w:p w14:paraId="5C84E29F" w14:textId="42ED46EF" w:rsidR="00184E59" w:rsidRPr="00961E44" w:rsidRDefault="00431D8F" w:rsidP="00184E59">
      <w:pPr>
        <w:rPr>
          <w:rFonts w:eastAsia="Calibri"/>
          <w:sz w:val="22"/>
          <w:szCs w:val="22"/>
        </w:rPr>
      </w:pPr>
      <w:r w:rsidRPr="00961E44">
        <w:rPr>
          <w:sz w:val="22"/>
          <w:szCs w:val="22"/>
          <w:shd w:val="clear" w:color="auto" w:fill="FFFFFF"/>
        </w:rPr>
        <w:t>Illinois Assessment of Readiness measures how well students are mastering content aligned to Illinois’</w:t>
      </w:r>
      <w:r w:rsidR="00724769" w:rsidRPr="00961E44">
        <w:rPr>
          <w:sz w:val="22"/>
          <w:szCs w:val="22"/>
          <w:shd w:val="clear" w:color="auto" w:fill="FFFFFF"/>
        </w:rPr>
        <w:t xml:space="preserve"> L</w:t>
      </w:r>
      <w:r w:rsidRPr="00961E44">
        <w:rPr>
          <w:sz w:val="22"/>
          <w:szCs w:val="22"/>
          <w:shd w:val="clear" w:color="auto" w:fill="FFFFFF"/>
        </w:rPr>
        <w:t xml:space="preserve">earning </w:t>
      </w:r>
      <w:r w:rsidR="00724769" w:rsidRPr="00961E44">
        <w:rPr>
          <w:sz w:val="22"/>
          <w:szCs w:val="22"/>
          <w:shd w:val="clear" w:color="auto" w:fill="FFFFFF"/>
        </w:rPr>
        <w:t>S</w:t>
      </w:r>
      <w:r w:rsidRPr="00961E44">
        <w:rPr>
          <w:sz w:val="22"/>
          <w:szCs w:val="22"/>
          <w:shd w:val="clear" w:color="auto" w:fill="FFFFFF"/>
        </w:rPr>
        <w:t>tandards that are tied to college and career readiness. </w:t>
      </w:r>
      <w:r w:rsidR="00184E59" w:rsidRPr="00961E44">
        <w:rPr>
          <w:rFonts w:eastAsia="Calibri"/>
          <w:sz w:val="22"/>
          <w:szCs w:val="22"/>
        </w:rPr>
        <w:t>This is a required assessment from the State of Illinois for all students in grades 3 through 8</w:t>
      </w:r>
      <w:r w:rsidR="0035345E" w:rsidRPr="00961E44">
        <w:rPr>
          <w:rFonts w:eastAsia="Calibri"/>
          <w:sz w:val="22"/>
          <w:szCs w:val="22"/>
        </w:rPr>
        <w:t xml:space="preserve"> and is</w:t>
      </w:r>
      <w:r w:rsidR="00184E59" w:rsidRPr="00961E44">
        <w:rPr>
          <w:rFonts w:eastAsia="Calibri"/>
          <w:sz w:val="22"/>
          <w:szCs w:val="22"/>
        </w:rPr>
        <w:t xml:space="preserve"> typically administered in the spring of each school year.</w:t>
      </w:r>
      <w:r w:rsidR="0035345E" w:rsidRPr="00961E44">
        <w:rPr>
          <w:rFonts w:eastAsia="Calibri"/>
          <w:sz w:val="22"/>
          <w:szCs w:val="22"/>
        </w:rPr>
        <w:t xml:space="preserve">  </w:t>
      </w:r>
      <w:r w:rsidR="00184E59" w:rsidRPr="00961E44">
        <w:rPr>
          <w:color w:val="000000" w:themeColor="text1"/>
          <w:sz w:val="22"/>
          <w:szCs w:val="22"/>
          <w:lang w:val="en"/>
        </w:rPr>
        <w:t xml:space="preserve">Data from this assessment </w:t>
      </w:r>
      <w:r w:rsidR="0035345E" w:rsidRPr="00961E44">
        <w:rPr>
          <w:color w:val="000000" w:themeColor="text1"/>
          <w:sz w:val="22"/>
          <w:szCs w:val="22"/>
          <w:lang w:val="en"/>
        </w:rPr>
        <w:t>are</w:t>
      </w:r>
      <w:r w:rsidR="00184E59" w:rsidRPr="00961E44">
        <w:rPr>
          <w:color w:val="000000" w:themeColor="text1"/>
          <w:sz w:val="22"/>
          <w:szCs w:val="22"/>
          <w:lang w:val="en"/>
        </w:rPr>
        <w:t xml:space="preserve"> used by </w:t>
      </w:r>
      <w:r w:rsidR="00184E59" w:rsidRPr="00961E44">
        <w:rPr>
          <w:sz w:val="22"/>
          <w:szCs w:val="22"/>
          <w:lang w:val="en"/>
        </w:rPr>
        <w:t xml:space="preserve">teachers to guide instruction and give more information to students and their </w:t>
      </w:r>
      <w:r w:rsidR="00A66106" w:rsidRPr="00961E44">
        <w:rPr>
          <w:sz w:val="22"/>
          <w:szCs w:val="22"/>
          <w:lang w:val="en"/>
        </w:rPr>
        <w:t>families</w:t>
      </w:r>
      <w:r w:rsidR="00184E59" w:rsidRPr="00961E44">
        <w:rPr>
          <w:sz w:val="22"/>
          <w:szCs w:val="22"/>
          <w:lang w:val="en"/>
        </w:rPr>
        <w:t xml:space="preserve"> regard</w:t>
      </w:r>
      <w:r w:rsidR="0035345E" w:rsidRPr="00961E44">
        <w:rPr>
          <w:sz w:val="22"/>
          <w:szCs w:val="22"/>
          <w:lang w:val="en"/>
        </w:rPr>
        <w:t>ing</w:t>
      </w:r>
      <w:r w:rsidR="00184E59" w:rsidRPr="00961E44">
        <w:rPr>
          <w:sz w:val="22"/>
          <w:szCs w:val="22"/>
          <w:lang w:val="en"/>
        </w:rPr>
        <w:t xml:space="preserve"> higher order skills such as critical thinking, communications and problem solving.</w:t>
      </w:r>
      <w:r w:rsidR="0035345E" w:rsidRPr="00961E44">
        <w:rPr>
          <w:sz w:val="22"/>
          <w:szCs w:val="22"/>
          <w:lang w:val="en"/>
        </w:rPr>
        <w:t xml:space="preserve">  </w:t>
      </w:r>
      <w:r w:rsidR="00184E59" w:rsidRPr="00961E44">
        <w:rPr>
          <w:sz w:val="22"/>
          <w:szCs w:val="22"/>
          <w:lang w:val="en"/>
        </w:rPr>
        <w:t xml:space="preserve">Scores are reported to </w:t>
      </w:r>
      <w:r w:rsidR="00A66106" w:rsidRPr="00961E44">
        <w:rPr>
          <w:sz w:val="22"/>
          <w:szCs w:val="22"/>
          <w:lang w:val="en"/>
        </w:rPr>
        <w:t>families</w:t>
      </w:r>
      <w:r w:rsidR="00184E59" w:rsidRPr="00961E44">
        <w:rPr>
          <w:sz w:val="22"/>
          <w:szCs w:val="22"/>
          <w:lang w:val="en"/>
        </w:rPr>
        <w:t xml:space="preserve"> in the fall and remain in the student’s academic record.    </w:t>
      </w:r>
    </w:p>
    <w:p w14:paraId="70F6CF3E" w14:textId="77777777" w:rsidR="00184E59" w:rsidRPr="00961E44" w:rsidRDefault="00184E59" w:rsidP="00184E59">
      <w:pPr>
        <w:rPr>
          <w:rFonts w:eastAsia="Calibri"/>
          <w:sz w:val="22"/>
          <w:szCs w:val="22"/>
        </w:rPr>
      </w:pPr>
    </w:p>
    <w:p w14:paraId="16E827A3" w14:textId="4F34CCF5" w:rsidR="00184E59" w:rsidRPr="00961E44" w:rsidRDefault="00184E59" w:rsidP="000C133E">
      <w:pPr>
        <w:pStyle w:val="Heading2"/>
      </w:pPr>
      <w:bookmarkStart w:id="29" w:name="_Toc114657555"/>
      <w:r w:rsidRPr="00961E44">
        <w:t>ILLINOIS SCIENCE ASSESSMENT</w:t>
      </w:r>
      <w:r w:rsidR="00431D8F" w:rsidRPr="00961E44">
        <w:t xml:space="preserve"> (ISA)</w:t>
      </w:r>
      <w:bookmarkEnd w:id="29"/>
    </w:p>
    <w:p w14:paraId="6345664A" w14:textId="460A27C3" w:rsidR="00184E59" w:rsidRPr="00961E44" w:rsidRDefault="00A26033" w:rsidP="00184E59">
      <w:pPr>
        <w:rPr>
          <w:sz w:val="22"/>
          <w:szCs w:val="22"/>
          <w:lang w:val="en"/>
        </w:rPr>
      </w:pPr>
      <w:r w:rsidRPr="00961E44">
        <w:rPr>
          <w:color w:val="000000" w:themeColor="text1"/>
          <w:sz w:val="22"/>
          <w:szCs w:val="22"/>
        </w:rPr>
        <w:t xml:space="preserve">The Illinois Science Assessment is required by the state of Illinois in grades 5 and 8. </w:t>
      </w:r>
      <w:r w:rsidR="00184E59" w:rsidRPr="00961E44">
        <w:rPr>
          <w:color w:val="000000" w:themeColor="text1"/>
          <w:sz w:val="22"/>
          <w:szCs w:val="22"/>
        </w:rPr>
        <w:t>This assessment for 8</w:t>
      </w:r>
      <w:r w:rsidR="00184E59" w:rsidRPr="00961E44">
        <w:rPr>
          <w:color w:val="000000" w:themeColor="text1"/>
          <w:sz w:val="22"/>
          <w:szCs w:val="22"/>
          <w:vertAlign w:val="superscript"/>
        </w:rPr>
        <w:t>th</w:t>
      </w:r>
      <w:r w:rsidR="00184E59" w:rsidRPr="00961E44">
        <w:rPr>
          <w:color w:val="000000" w:themeColor="text1"/>
          <w:sz w:val="22"/>
          <w:szCs w:val="22"/>
        </w:rPr>
        <w:t xml:space="preserve"> graders is typically </w:t>
      </w:r>
      <w:r w:rsidR="0035345E" w:rsidRPr="00961E44">
        <w:rPr>
          <w:color w:val="000000" w:themeColor="text1"/>
          <w:sz w:val="22"/>
          <w:szCs w:val="22"/>
        </w:rPr>
        <w:t xml:space="preserve">administered </w:t>
      </w:r>
      <w:r w:rsidR="00184E59" w:rsidRPr="00961E44">
        <w:rPr>
          <w:color w:val="000000" w:themeColor="text1"/>
          <w:sz w:val="22"/>
          <w:szCs w:val="22"/>
        </w:rPr>
        <w:t>in the spring of each school year.  It provides</w:t>
      </w:r>
      <w:r w:rsidR="00184E59" w:rsidRPr="00961E44">
        <w:rPr>
          <w:color w:val="000000" w:themeColor="text1"/>
          <w:sz w:val="22"/>
          <w:szCs w:val="22"/>
          <w:lang w:val="en"/>
        </w:rPr>
        <w:t xml:space="preserve"> information on the full range of knowledge and skills needed to be career and college</w:t>
      </w:r>
      <w:r w:rsidR="0035345E" w:rsidRPr="00961E44">
        <w:rPr>
          <w:color w:val="000000" w:themeColor="text1"/>
          <w:sz w:val="22"/>
          <w:szCs w:val="22"/>
          <w:lang w:val="en"/>
        </w:rPr>
        <w:t>-</w:t>
      </w:r>
      <w:r w:rsidR="00184E59" w:rsidRPr="00961E44">
        <w:rPr>
          <w:color w:val="000000" w:themeColor="text1"/>
          <w:sz w:val="22"/>
          <w:szCs w:val="22"/>
          <w:lang w:val="en"/>
        </w:rPr>
        <w:t xml:space="preserve">ready or on track toward that goal.   </w:t>
      </w:r>
      <w:r w:rsidR="00184E59" w:rsidRPr="00961E44">
        <w:rPr>
          <w:sz w:val="22"/>
          <w:szCs w:val="22"/>
          <w:lang w:val="en"/>
        </w:rPr>
        <w:t xml:space="preserve">Teachers will use information from this assessment to guide instruction and give more information to students and </w:t>
      </w:r>
      <w:r w:rsidR="00A66106" w:rsidRPr="00961E44">
        <w:rPr>
          <w:sz w:val="22"/>
          <w:szCs w:val="22"/>
          <w:lang w:val="en"/>
        </w:rPr>
        <w:t>families</w:t>
      </w:r>
      <w:r w:rsidR="00184E59" w:rsidRPr="00961E44">
        <w:rPr>
          <w:sz w:val="22"/>
          <w:szCs w:val="22"/>
          <w:lang w:val="en"/>
        </w:rPr>
        <w:t xml:space="preserve"> </w:t>
      </w:r>
      <w:r w:rsidR="0035345E" w:rsidRPr="00961E44">
        <w:rPr>
          <w:sz w:val="22"/>
          <w:szCs w:val="22"/>
          <w:lang w:val="en"/>
        </w:rPr>
        <w:t>regarding</w:t>
      </w:r>
      <w:r w:rsidR="00184E59" w:rsidRPr="00961E44">
        <w:rPr>
          <w:sz w:val="22"/>
          <w:szCs w:val="22"/>
          <w:lang w:val="en"/>
        </w:rPr>
        <w:t xml:space="preserve"> to higher order skills such as critical thinking, communications</w:t>
      </w:r>
      <w:r w:rsidR="0035345E" w:rsidRPr="00961E44">
        <w:rPr>
          <w:sz w:val="22"/>
          <w:szCs w:val="22"/>
          <w:lang w:val="en"/>
        </w:rPr>
        <w:t>,</w:t>
      </w:r>
      <w:r w:rsidR="00184E59" w:rsidRPr="00961E44">
        <w:rPr>
          <w:sz w:val="22"/>
          <w:szCs w:val="22"/>
          <w:lang w:val="en"/>
        </w:rPr>
        <w:t xml:space="preserve"> and problem solving.</w:t>
      </w:r>
    </w:p>
    <w:p w14:paraId="7872090F" w14:textId="77777777" w:rsidR="00184E59" w:rsidRPr="00961E44" w:rsidRDefault="00184E59" w:rsidP="00184E59">
      <w:pPr>
        <w:rPr>
          <w:rFonts w:eastAsia="Calibri"/>
          <w:sz w:val="22"/>
          <w:szCs w:val="22"/>
        </w:rPr>
      </w:pPr>
    </w:p>
    <w:p w14:paraId="49D27F08" w14:textId="77777777" w:rsidR="00184E59" w:rsidRPr="00961E44" w:rsidRDefault="00184E59" w:rsidP="000C133E">
      <w:pPr>
        <w:pStyle w:val="Heading2"/>
      </w:pPr>
      <w:bookmarkStart w:id="30" w:name="_Toc114657556"/>
      <w:r w:rsidRPr="00961E44">
        <w:t>LANGUAGE ASSESSMENT SKILLS (LAS) LINKS</w:t>
      </w:r>
      <w:bookmarkEnd w:id="30"/>
    </w:p>
    <w:p w14:paraId="2B60360A" w14:textId="5A9294D3" w:rsidR="00184E59" w:rsidRPr="00961E44" w:rsidRDefault="00184E59" w:rsidP="00184E59">
      <w:pPr>
        <w:rPr>
          <w:rFonts w:eastAsia="Calibri"/>
          <w:sz w:val="22"/>
          <w:szCs w:val="22"/>
        </w:rPr>
      </w:pPr>
      <w:r w:rsidRPr="00961E44">
        <w:rPr>
          <w:rFonts w:eastAsia="Calibri"/>
          <w:sz w:val="22"/>
          <w:szCs w:val="22"/>
        </w:rPr>
        <w:t xml:space="preserve">This assessment is given to all students in the Dual Language Program and assesses each student’s proficiency in the Spanish language </w:t>
      </w:r>
      <w:r w:rsidR="0035345E" w:rsidRPr="00961E44">
        <w:rPr>
          <w:rFonts w:eastAsia="Calibri"/>
          <w:sz w:val="22"/>
          <w:szCs w:val="22"/>
        </w:rPr>
        <w:t>for</w:t>
      </w:r>
      <w:r w:rsidRPr="00961E44">
        <w:rPr>
          <w:rFonts w:eastAsia="Calibri"/>
          <w:sz w:val="22"/>
          <w:szCs w:val="22"/>
        </w:rPr>
        <w:t xml:space="preserve"> listening, speaking, reading</w:t>
      </w:r>
      <w:r w:rsidR="0035345E" w:rsidRPr="00961E44">
        <w:rPr>
          <w:rFonts w:eastAsia="Calibri"/>
          <w:sz w:val="22"/>
          <w:szCs w:val="22"/>
        </w:rPr>
        <w:t>,</w:t>
      </w:r>
      <w:r w:rsidRPr="00961E44">
        <w:rPr>
          <w:rFonts w:eastAsia="Calibri"/>
          <w:sz w:val="22"/>
          <w:szCs w:val="22"/>
        </w:rPr>
        <w:t xml:space="preserve"> and writing skills.  This assessment is typically given in the </w:t>
      </w:r>
      <w:r w:rsidR="00D925B8" w:rsidRPr="00961E44">
        <w:rPr>
          <w:rFonts w:eastAsia="Calibri"/>
          <w:sz w:val="22"/>
          <w:szCs w:val="22"/>
        </w:rPr>
        <w:t>fall</w:t>
      </w:r>
      <w:r w:rsidRPr="00961E44">
        <w:rPr>
          <w:rFonts w:eastAsia="Calibri"/>
          <w:sz w:val="22"/>
          <w:szCs w:val="22"/>
        </w:rPr>
        <w:t xml:space="preserve"> of </w:t>
      </w:r>
      <w:r w:rsidR="00D925B8" w:rsidRPr="00961E44">
        <w:rPr>
          <w:rFonts w:eastAsia="Calibri"/>
          <w:sz w:val="22"/>
          <w:szCs w:val="22"/>
        </w:rPr>
        <w:t>the 8</w:t>
      </w:r>
      <w:r w:rsidR="00D925B8" w:rsidRPr="00961E44">
        <w:rPr>
          <w:rFonts w:eastAsia="Calibri"/>
          <w:sz w:val="22"/>
          <w:szCs w:val="22"/>
          <w:vertAlign w:val="superscript"/>
        </w:rPr>
        <w:t>th</w:t>
      </w:r>
      <w:r w:rsidR="00D925B8" w:rsidRPr="00961E44">
        <w:rPr>
          <w:rFonts w:eastAsia="Calibri"/>
          <w:sz w:val="22"/>
          <w:szCs w:val="22"/>
        </w:rPr>
        <w:t xml:space="preserve"> grade</w:t>
      </w:r>
      <w:r w:rsidRPr="00961E44">
        <w:rPr>
          <w:rFonts w:eastAsia="Calibri"/>
          <w:sz w:val="22"/>
          <w:szCs w:val="22"/>
        </w:rPr>
        <w:t xml:space="preserve"> school year.    </w:t>
      </w:r>
    </w:p>
    <w:p w14:paraId="7738CB2C" w14:textId="46C744F8" w:rsidR="00C548C9" w:rsidRPr="00961E44" w:rsidRDefault="00C548C9" w:rsidP="00C548C9">
      <w:pPr>
        <w:rPr>
          <w:rFonts w:ascii="Calibri" w:eastAsia="Calibri" w:hAnsi="Calibri" w:cs="Calibri"/>
          <w:sz w:val="22"/>
          <w:szCs w:val="22"/>
        </w:rPr>
      </w:pPr>
    </w:p>
    <w:p w14:paraId="55A815EB" w14:textId="04576680" w:rsidR="00C548C9" w:rsidRPr="00961E44" w:rsidRDefault="00C548C9" w:rsidP="000C133E">
      <w:pPr>
        <w:pStyle w:val="Heading2"/>
      </w:pPr>
      <w:bookmarkStart w:id="31" w:name="_Toc114657557"/>
      <w:r w:rsidRPr="00961E44">
        <w:t>SUBJECT AREA LOCAL ASSESSMENTS/QUARTERLY ASSESSMENTS</w:t>
      </w:r>
      <w:bookmarkEnd w:id="31"/>
    </w:p>
    <w:p w14:paraId="22A91DE3" w14:textId="22AFC61A" w:rsidR="00C548C9" w:rsidRPr="00961E44" w:rsidRDefault="00C548C9" w:rsidP="00C548C9">
      <w:pPr>
        <w:rPr>
          <w:rFonts w:eastAsia="Calibri"/>
          <w:sz w:val="22"/>
          <w:szCs w:val="22"/>
        </w:rPr>
      </w:pPr>
      <w:r w:rsidRPr="00961E44">
        <w:rPr>
          <w:rFonts w:eastAsia="Calibri"/>
          <w:sz w:val="22"/>
          <w:szCs w:val="22"/>
        </w:rPr>
        <w:t>Most core subject classes will assess student learning through district-created local assessments.  Scores from these assessments often are included in the overall student grade and used to support instructional delivery.</w:t>
      </w:r>
    </w:p>
    <w:bookmarkEnd w:id="27"/>
    <w:p w14:paraId="4C4F881F" w14:textId="77777777" w:rsidR="00C548C9" w:rsidRPr="00961E44" w:rsidRDefault="00C548C9" w:rsidP="00C548C9"/>
    <w:p w14:paraId="4F745BA6" w14:textId="77777777" w:rsidR="00A26033" w:rsidRPr="00961E44" w:rsidRDefault="00A26033">
      <w:pPr>
        <w:rPr>
          <w:rFonts w:ascii="Cambria" w:eastAsia="Cambria" w:hAnsi="Cambria" w:cs="Cambria"/>
          <w:b/>
          <w:color w:val="366091"/>
          <w:sz w:val="36"/>
          <w:szCs w:val="36"/>
        </w:rPr>
      </w:pPr>
      <w:r w:rsidRPr="00961E44">
        <w:rPr>
          <w:sz w:val="36"/>
          <w:szCs w:val="36"/>
        </w:rPr>
        <w:br w:type="page"/>
      </w:r>
    </w:p>
    <w:p w14:paraId="4F6E190B" w14:textId="0EA4483F" w:rsidR="00D439F3" w:rsidRPr="00961E44" w:rsidRDefault="00D439F3" w:rsidP="000C133E">
      <w:pPr>
        <w:pStyle w:val="Heading1"/>
        <w:rPr>
          <w:sz w:val="36"/>
          <w:szCs w:val="36"/>
        </w:rPr>
      </w:pPr>
      <w:bookmarkStart w:id="32" w:name="_Toc114657558"/>
      <w:r w:rsidRPr="00961E44">
        <w:rPr>
          <w:sz w:val="36"/>
          <w:szCs w:val="36"/>
        </w:rPr>
        <w:lastRenderedPageBreak/>
        <w:t xml:space="preserve">HIGH SCHOOL </w:t>
      </w:r>
      <w:r w:rsidR="00B81880" w:rsidRPr="00961E44">
        <w:rPr>
          <w:sz w:val="36"/>
          <w:szCs w:val="36"/>
        </w:rPr>
        <w:t xml:space="preserve">MAGNET </w:t>
      </w:r>
      <w:r w:rsidRPr="00961E44">
        <w:rPr>
          <w:sz w:val="36"/>
          <w:szCs w:val="36"/>
        </w:rPr>
        <w:t>ACADEMY PROGRAMS</w:t>
      </w:r>
      <w:bookmarkEnd w:id="32"/>
    </w:p>
    <w:p w14:paraId="3A2748DF" w14:textId="77777777" w:rsidR="00D439F3" w:rsidRPr="00961E44" w:rsidRDefault="00D439F3"/>
    <w:p w14:paraId="602CABEF" w14:textId="1C77150A" w:rsidR="00D439F3" w:rsidRPr="00961E44" w:rsidRDefault="00D439F3">
      <w:pPr>
        <w:rPr>
          <w:sz w:val="22"/>
          <w:szCs w:val="22"/>
        </w:rPr>
      </w:pPr>
      <w:r w:rsidRPr="00961E44">
        <w:rPr>
          <w:sz w:val="22"/>
          <w:szCs w:val="22"/>
        </w:rPr>
        <w:t xml:space="preserve">Each high school has a four-year academy program that began in the 1996-1997 school year. Students enrolled in the academies will be immersed in the program throughout their high school </w:t>
      </w:r>
      <w:r w:rsidR="009C567D" w:rsidRPr="00961E44">
        <w:rPr>
          <w:sz w:val="22"/>
          <w:szCs w:val="22"/>
        </w:rPr>
        <w:t>years</w:t>
      </w:r>
      <w:r w:rsidRPr="00961E44">
        <w:rPr>
          <w:sz w:val="22"/>
          <w:szCs w:val="22"/>
        </w:rPr>
        <w:t>. The remainder of their studies will be in the comprehensive programs where they will take classes with students outside of the academ</w:t>
      </w:r>
      <w:r w:rsidR="00161B3F" w:rsidRPr="00961E44">
        <w:rPr>
          <w:sz w:val="22"/>
          <w:szCs w:val="22"/>
        </w:rPr>
        <w:t>y</w:t>
      </w:r>
      <w:r w:rsidRPr="00961E44">
        <w:rPr>
          <w:sz w:val="22"/>
          <w:szCs w:val="22"/>
        </w:rPr>
        <w:t>.</w:t>
      </w:r>
      <w:r w:rsidR="00161B3F" w:rsidRPr="00961E44">
        <w:rPr>
          <w:sz w:val="22"/>
          <w:szCs w:val="22"/>
        </w:rPr>
        <w:t xml:space="preserve">  The middle school core academic courses and elective courses introduce students to skills and focused content areas of the magnet academy programs.  </w:t>
      </w:r>
      <w:r w:rsidRPr="00961E44">
        <w:rPr>
          <w:sz w:val="22"/>
          <w:szCs w:val="22"/>
        </w:rPr>
        <w:t>Any student in good standing who has the interest and ability to perform the academic and specialized work of the program is eligible to apply for admission to any of the academies. Students must fill out an application form in the fall of their 8</w:t>
      </w:r>
      <w:r w:rsidRPr="00961E44">
        <w:rPr>
          <w:sz w:val="22"/>
          <w:szCs w:val="22"/>
          <w:vertAlign w:val="superscript"/>
        </w:rPr>
        <w:t>th</w:t>
      </w:r>
      <w:r w:rsidRPr="00961E44">
        <w:rPr>
          <w:sz w:val="22"/>
          <w:szCs w:val="22"/>
        </w:rPr>
        <w:t xml:space="preserve"> grade year for the academy in which they are interested. Students will register for academy courses at each high school. Students should talk to a counselor about enrollment in the academies. </w:t>
      </w:r>
      <w:r w:rsidR="00A26033" w:rsidRPr="00961E44">
        <w:rPr>
          <w:sz w:val="22"/>
          <w:szCs w:val="22"/>
        </w:rPr>
        <w:t>Final selection for academy placement occurs through a lottery system.</w:t>
      </w:r>
    </w:p>
    <w:p w14:paraId="3BB11AE8" w14:textId="77777777" w:rsidR="00D439F3" w:rsidRPr="00961E44" w:rsidRDefault="00D439F3">
      <w:pPr>
        <w:rPr>
          <w:sz w:val="22"/>
          <w:szCs w:val="22"/>
        </w:rPr>
      </w:pPr>
    </w:p>
    <w:p w14:paraId="4C0D1AA1" w14:textId="166F021F" w:rsidR="00D439F3" w:rsidRPr="00961E44" w:rsidRDefault="00D439F3" w:rsidP="008346C4">
      <w:pPr>
        <w:rPr>
          <w:sz w:val="22"/>
          <w:szCs w:val="22"/>
        </w:rPr>
      </w:pPr>
      <w:r w:rsidRPr="00961E44">
        <w:rPr>
          <w:sz w:val="22"/>
          <w:szCs w:val="22"/>
        </w:rPr>
        <w:t xml:space="preserve">The five academies are: </w:t>
      </w:r>
    </w:p>
    <w:p w14:paraId="06036612" w14:textId="77777777" w:rsidR="008346C4" w:rsidRPr="00961E44" w:rsidRDefault="008346C4" w:rsidP="008F095D">
      <w:pPr>
        <w:tabs>
          <w:tab w:val="left" w:pos="2880"/>
        </w:tabs>
        <w:rPr>
          <w:sz w:val="22"/>
          <w:szCs w:val="22"/>
        </w:rPr>
      </w:pPr>
    </w:p>
    <w:p w14:paraId="3EDA5046" w14:textId="00DAEF68" w:rsidR="00D439F3" w:rsidRPr="00961E44" w:rsidRDefault="00D439F3" w:rsidP="008F095D">
      <w:pPr>
        <w:tabs>
          <w:tab w:val="left" w:pos="2880"/>
        </w:tabs>
        <w:rPr>
          <w:sz w:val="22"/>
          <w:szCs w:val="22"/>
        </w:rPr>
      </w:pPr>
      <w:r w:rsidRPr="00961E44">
        <w:rPr>
          <w:sz w:val="22"/>
          <w:szCs w:val="22"/>
        </w:rPr>
        <w:t xml:space="preserve">Bartlett High School </w:t>
      </w:r>
      <w:r w:rsidR="008F095D" w:rsidRPr="00961E44">
        <w:rPr>
          <w:sz w:val="22"/>
          <w:szCs w:val="22"/>
        </w:rPr>
        <w:tab/>
      </w:r>
      <w:r w:rsidRPr="00961E44">
        <w:rPr>
          <w:sz w:val="22"/>
          <w:szCs w:val="22"/>
        </w:rPr>
        <w:t xml:space="preserve">Science, Engineering and High Technology </w:t>
      </w:r>
      <w:r w:rsidR="003D1C41" w:rsidRPr="00961E44">
        <w:rPr>
          <w:sz w:val="22"/>
          <w:szCs w:val="22"/>
        </w:rPr>
        <w:t xml:space="preserve">Magnet </w:t>
      </w:r>
      <w:r w:rsidRPr="00961E44">
        <w:rPr>
          <w:sz w:val="22"/>
          <w:szCs w:val="22"/>
        </w:rPr>
        <w:t xml:space="preserve">Academy </w:t>
      </w:r>
    </w:p>
    <w:p w14:paraId="1CC43878" w14:textId="59C9DFF0" w:rsidR="00D439F3" w:rsidRPr="00961E44" w:rsidRDefault="00D439F3" w:rsidP="008F095D">
      <w:pPr>
        <w:tabs>
          <w:tab w:val="left" w:pos="2880"/>
        </w:tabs>
        <w:rPr>
          <w:sz w:val="22"/>
          <w:szCs w:val="22"/>
        </w:rPr>
      </w:pPr>
      <w:r w:rsidRPr="00961E44">
        <w:rPr>
          <w:sz w:val="22"/>
          <w:szCs w:val="22"/>
        </w:rPr>
        <w:t xml:space="preserve">Elgin High School </w:t>
      </w:r>
      <w:r w:rsidR="008F095D" w:rsidRPr="00961E44">
        <w:rPr>
          <w:sz w:val="22"/>
          <w:szCs w:val="22"/>
        </w:rPr>
        <w:tab/>
      </w:r>
      <w:r w:rsidR="009C567D" w:rsidRPr="00961E44">
        <w:rPr>
          <w:sz w:val="22"/>
          <w:szCs w:val="22"/>
        </w:rPr>
        <w:t>International Baccalaureate Candidate</w:t>
      </w:r>
      <w:r w:rsidRPr="00961E44">
        <w:rPr>
          <w:sz w:val="22"/>
          <w:szCs w:val="22"/>
        </w:rPr>
        <w:t xml:space="preserve"> Academy </w:t>
      </w:r>
    </w:p>
    <w:p w14:paraId="41712E5D" w14:textId="69B2DF36" w:rsidR="00D439F3" w:rsidRPr="00961E44" w:rsidRDefault="00D439F3" w:rsidP="008F095D">
      <w:pPr>
        <w:tabs>
          <w:tab w:val="left" w:pos="2880"/>
        </w:tabs>
        <w:rPr>
          <w:sz w:val="22"/>
          <w:szCs w:val="22"/>
        </w:rPr>
      </w:pPr>
      <w:r w:rsidRPr="00961E44">
        <w:rPr>
          <w:sz w:val="22"/>
          <w:szCs w:val="22"/>
        </w:rPr>
        <w:t xml:space="preserve">Larkin High School </w:t>
      </w:r>
      <w:r w:rsidR="008F095D" w:rsidRPr="00961E44">
        <w:rPr>
          <w:sz w:val="22"/>
          <w:szCs w:val="22"/>
        </w:rPr>
        <w:tab/>
      </w:r>
      <w:r w:rsidRPr="00961E44">
        <w:rPr>
          <w:sz w:val="22"/>
          <w:szCs w:val="22"/>
        </w:rPr>
        <w:t>Visual and Performing Arts</w:t>
      </w:r>
      <w:r w:rsidR="003D1C41" w:rsidRPr="00961E44">
        <w:rPr>
          <w:sz w:val="22"/>
          <w:szCs w:val="22"/>
        </w:rPr>
        <w:t xml:space="preserve"> Magnet</w:t>
      </w:r>
      <w:r w:rsidRPr="00961E44">
        <w:rPr>
          <w:sz w:val="22"/>
          <w:szCs w:val="22"/>
        </w:rPr>
        <w:t xml:space="preserve"> Academy </w:t>
      </w:r>
    </w:p>
    <w:p w14:paraId="2ED40275" w14:textId="671B57A4" w:rsidR="00D439F3" w:rsidRPr="00961E44" w:rsidRDefault="00D439F3" w:rsidP="008F095D">
      <w:pPr>
        <w:tabs>
          <w:tab w:val="left" w:pos="2880"/>
        </w:tabs>
        <w:rPr>
          <w:sz w:val="22"/>
          <w:szCs w:val="22"/>
        </w:rPr>
      </w:pPr>
      <w:r w:rsidRPr="00961E44">
        <w:rPr>
          <w:sz w:val="22"/>
          <w:szCs w:val="22"/>
        </w:rPr>
        <w:t xml:space="preserve">South Elgin High School </w:t>
      </w:r>
      <w:r w:rsidR="008F095D" w:rsidRPr="00961E44">
        <w:rPr>
          <w:sz w:val="22"/>
          <w:szCs w:val="22"/>
        </w:rPr>
        <w:tab/>
      </w:r>
      <w:r w:rsidRPr="00961E44">
        <w:rPr>
          <w:sz w:val="22"/>
          <w:szCs w:val="22"/>
        </w:rPr>
        <w:t xml:space="preserve">Beacon </w:t>
      </w:r>
      <w:r w:rsidR="003D1C41" w:rsidRPr="00961E44">
        <w:rPr>
          <w:sz w:val="22"/>
          <w:szCs w:val="22"/>
        </w:rPr>
        <w:t xml:space="preserve">Magnet </w:t>
      </w:r>
      <w:r w:rsidRPr="00961E44">
        <w:rPr>
          <w:sz w:val="22"/>
          <w:szCs w:val="22"/>
        </w:rPr>
        <w:t xml:space="preserve">Academy of </w:t>
      </w:r>
      <w:r w:rsidR="009C567D" w:rsidRPr="00961E44">
        <w:rPr>
          <w:sz w:val="22"/>
          <w:szCs w:val="22"/>
        </w:rPr>
        <w:t>Media</w:t>
      </w:r>
      <w:r w:rsidRPr="00961E44">
        <w:rPr>
          <w:sz w:val="22"/>
          <w:szCs w:val="22"/>
        </w:rPr>
        <w:t xml:space="preserve"> and </w:t>
      </w:r>
      <w:r w:rsidR="009C567D" w:rsidRPr="00961E44">
        <w:rPr>
          <w:sz w:val="22"/>
          <w:szCs w:val="22"/>
        </w:rPr>
        <w:t>Digital</w:t>
      </w:r>
      <w:r w:rsidRPr="00961E44">
        <w:rPr>
          <w:sz w:val="22"/>
          <w:szCs w:val="22"/>
        </w:rPr>
        <w:t xml:space="preserve"> Arts </w:t>
      </w:r>
    </w:p>
    <w:p w14:paraId="5EADAF9E" w14:textId="5C69EDE8" w:rsidR="00D439F3" w:rsidRPr="00961E44" w:rsidRDefault="00D439F3" w:rsidP="009C567D">
      <w:pPr>
        <w:tabs>
          <w:tab w:val="left" w:pos="2880"/>
        </w:tabs>
        <w:ind w:left="2880" w:hanging="2880"/>
        <w:rPr>
          <w:sz w:val="22"/>
          <w:szCs w:val="22"/>
        </w:rPr>
      </w:pPr>
      <w:r w:rsidRPr="00961E44">
        <w:rPr>
          <w:sz w:val="22"/>
          <w:szCs w:val="22"/>
        </w:rPr>
        <w:t xml:space="preserve">Streamwood High School </w:t>
      </w:r>
      <w:r w:rsidR="008F095D" w:rsidRPr="00961E44">
        <w:rPr>
          <w:sz w:val="22"/>
          <w:szCs w:val="22"/>
        </w:rPr>
        <w:tab/>
      </w:r>
      <w:r w:rsidR="009C567D" w:rsidRPr="00961E44">
        <w:rPr>
          <w:sz w:val="22"/>
          <w:szCs w:val="22"/>
        </w:rPr>
        <w:t xml:space="preserve">LEAD: Leadership, Entrepreneurship, Action, and Design </w:t>
      </w:r>
      <w:r w:rsidR="003D1C41" w:rsidRPr="00961E44">
        <w:rPr>
          <w:sz w:val="22"/>
          <w:szCs w:val="22"/>
        </w:rPr>
        <w:t xml:space="preserve">Magnet </w:t>
      </w:r>
      <w:r w:rsidR="009C567D" w:rsidRPr="00961E44">
        <w:rPr>
          <w:sz w:val="22"/>
          <w:szCs w:val="22"/>
        </w:rPr>
        <w:t>Academy</w:t>
      </w:r>
    </w:p>
    <w:p w14:paraId="053E449A" w14:textId="45DE1672" w:rsidR="00D439F3" w:rsidRPr="00961E44" w:rsidRDefault="00D439F3"/>
    <w:p w14:paraId="740FE7DB" w14:textId="213EB199" w:rsidR="003B63F6" w:rsidRPr="00961E44" w:rsidRDefault="003B63F6"/>
    <w:p w14:paraId="7D3009ED" w14:textId="77777777" w:rsidR="003B63F6" w:rsidRPr="00961E44" w:rsidRDefault="003B63F6"/>
    <w:p w14:paraId="3B0D9578" w14:textId="7516DAC0" w:rsidR="00264AFC" w:rsidRPr="00961E44" w:rsidRDefault="00A26033" w:rsidP="000C133E">
      <w:pPr>
        <w:pStyle w:val="Heading1"/>
        <w:rPr>
          <w:rFonts w:ascii="Calibri" w:eastAsia="Calibri" w:hAnsi="Calibri" w:cs="Calibri"/>
          <w:u w:val="single"/>
        </w:rPr>
      </w:pPr>
      <w:bookmarkStart w:id="33" w:name="_Toc114657559"/>
      <w:r w:rsidRPr="00961E44">
        <w:t>EDUCATIONAL</w:t>
      </w:r>
      <w:r w:rsidR="00264AFC" w:rsidRPr="00961E44">
        <w:t xml:space="preserve"> PATHWAYS</w:t>
      </w:r>
      <w:bookmarkEnd w:id="33"/>
      <w:r w:rsidR="00264AFC" w:rsidRPr="00961E44">
        <w:t xml:space="preserve"> </w:t>
      </w:r>
    </w:p>
    <w:p w14:paraId="490BAA1E" w14:textId="77777777" w:rsidR="008346C4" w:rsidRPr="00961E44" w:rsidRDefault="008346C4">
      <w:pPr>
        <w:rPr>
          <w:color w:val="222222"/>
          <w:sz w:val="22"/>
          <w:szCs w:val="22"/>
          <w:shd w:val="clear" w:color="auto" w:fill="FFFFFF"/>
        </w:rPr>
      </w:pPr>
    </w:p>
    <w:p w14:paraId="73ABCEFF" w14:textId="39601D73" w:rsidR="00264AFC" w:rsidRPr="00961E44" w:rsidRDefault="00AA3412">
      <w:pPr>
        <w:rPr>
          <w:sz w:val="22"/>
          <w:szCs w:val="22"/>
        </w:rPr>
      </w:pPr>
      <w:r w:rsidRPr="00961E44">
        <w:rPr>
          <w:color w:val="222222"/>
          <w:sz w:val="22"/>
          <w:szCs w:val="22"/>
          <w:shd w:val="clear" w:color="auto" w:fill="FFFFFF"/>
        </w:rPr>
        <w:t>Educational Pathways courses are a sequence of courses in a specific subject area that students</w:t>
      </w:r>
      <w:r w:rsidR="00A26033" w:rsidRPr="00961E44">
        <w:rPr>
          <w:color w:val="222222"/>
          <w:sz w:val="22"/>
          <w:szCs w:val="22"/>
          <w:shd w:val="clear" w:color="auto" w:fill="FFFFFF"/>
        </w:rPr>
        <w:t xml:space="preserve"> may</w:t>
      </w:r>
      <w:r w:rsidRPr="00961E44">
        <w:rPr>
          <w:color w:val="222222"/>
          <w:sz w:val="22"/>
          <w:szCs w:val="22"/>
          <w:shd w:val="clear" w:color="auto" w:fill="FFFFFF"/>
        </w:rPr>
        <w:t xml:space="preserve"> take in 10th, 11th, and 12th grade.  Once students complete all of the courses in the sequence, they have the opportunity to earn an early college credential.  Pathways courses are offered in all U-46 high schools, and curriculum teams are continuously working to develop new Pathways offerings.  Students begin to explore their interests through the various elective courses offered in middle school.  </w:t>
      </w:r>
    </w:p>
    <w:p w14:paraId="2FE93195" w14:textId="77777777" w:rsidR="00D925B8" w:rsidRPr="00961E44" w:rsidRDefault="00D925B8" w:rsidP="00464D35">
      <w:pPr>
        <w:jc w:val="center"/>
        <w:rPr>
          <w:rFonts w:ascii="Arial" w:eastAsia="Cambria" w:hAnsi="Arial" w:cs="Arial"/>
          <w:b/>
          <w:sz w:val="36"/>
          <w:szCs w:val="36"/>
        </w:rPr>
      </w:pPr>
    </w:p>
    <w:p w14:paraId="060B6C59" w14:textId="54E35895" w:rsidR="00D925B8" w:rsidRPr="00961E44" w:rsidRDefault="00D925B8" w:rsidP="00464D35">
      <w:pPr>
        <w:jc w:val="center"/>
        <w:rPr>
          <w:rFonts w:ascii="Arial" w:eastAsia="Cambria" w:hAnsi="Arial" w:cs="Arial"/>
          <w:b/>
          <w:sz w:val="36"/>
          <w:szCs w:val="36"/>
        </w:rPr>
      </w:pPr>
    </w:p>
    <w:p w14:paraId="30CA225F" w14:textId="559572F9" w:rsidR="00EC53F9" w:rsidRPr="00961E44" w:rsidRDefault="00EC53F9" w:rsidP="00464D35">
      <w:pPr>
        <w:jc w:val="center"/>
        <w:rPr>
          <w:rFonts w:ascii="Arial" w:eastAsia="Cambria" w:hAnsi="Arial" w:cs="Arial"/>
          <w:b/>
          <w:sz w:val="36"/>
          <w:szCs w:val="36"/>
        </w:rPr>
      </w:pPr>
    </w:p>
    <w:p w14:paraId="616899D7" w14:textId="04E2AFB7" w:rsidR="00EC53F9" w:rsidRPr="00961E44" w:rsidRDefault="00EC53F9" w:rsidP="00464D35">
      <w:pPr>
        <w:jc w:val="center"/>
        <w:rPr>
          <w:rFonts w:ascii="Arial" w:eastAsia="Cambria" w:hAnsi="Arial" w:cs="Arial"/>
          <w:b/>
          <w:sz w:val="36"/>
          <w:szCs w:val="36"/>
        </w:rPr>
      </w:pPr>
    </w:p>
    <w:p w14:paraId="077BB475" w14:textId="30A0E3D6" w:rsidR="00EC53F9" w:rsidRPr="00961E44" w:rsidRDefault="00EC53F9" w:rsidP="00464D35">
      <w:pPr>
        <w:jc w:val="center"/>
        <w:rPr>
          <w:rFonts w:ascii="Arial" w:eastAsia="Cambria" w:hAnsi="Arial" w:cs="Arial"/>
          <w:b/>
          <w:sz w:val="36"/>
          <w:szCs w:val="36"/>
        </w:rPr>
      </w:pPr>
    </w:p>
    <w:p w14:paraId="275166EE" w14:textId="77777777" w:rsidR="00D17E17" w:rsidRPr="00961E44" w:rsidRDefault="00D17E17" w:rsidP="00464D35">
      <w:pPr>
        <w:jc w:val="center"/>
        <w:rPr>
          <w:rFonts w:ascii="Arial" w:eastAsia="Cambria" w:hAnsi="Arial" w:cs="Arial"/>
          <w:b/>
          <w:sz w:val="36"/>
          <w:szCs w:val="36"/>
        </w:rPr>
      </w:pPr>
    </w:p>
    <w:p w14:paraId="745E360C" w14:textId="5D4C6670" w:rsidR="00EC53F9" w:rsidRPr="00961E44" w:rsidRDefault="00EC53F9" w:rsidP="00464D35">
      <w:pPr>
        <w:jc w:val="center"/>
        <w:rPr>
          <w:rFonts w:ascii="Arial" w:eastAsia="Cambria" w:hAnsi="Arial" w:cs="Arial"/>
          <w:b/>
          <w:sz w:val="36"/>
          <w:szCs w:val="36"/>
        </w:rPr>
      </w:pPr>
    </w:p>
    <w:p w14:paraId="6A106EC4" w14:textId="6F5FE510" w:rsidR="000C133E" w:rsidRPr="00961E44" w:rsidRDefault="000C133E">
      <w:pPr>
        <w:rPr>
          <w:rFonts w:ascii="Arial" w:eastAsia="Cambria" w:hAnsi="Arial" w:cs="Arial"/>
          <w:b/>
          <w:sz w:val="36"/>
          <w:szCs w:val="36"/>
        </w:rPr>
      </w:pPr>
    </w:p>
    <w:p w14:paraId="0FE7D265" w14:textId="77777777" w:rsidR="00A26033" w:rsidRPr="00961E44" w:rsidRDefault="00A26033">
      <w:pPr>
        <w:rPr>
          <w:rFonts w:ascii="Cambria" w:eastAsia="Cambria" w:hAnsi="Cambria" w:cs="Cambria"/>
          <w:b/>
          <w:color w:val="366091"/>
          <w:sz w:val="36"/>
          <w:szCs w:val="36"/>
        </w:rPr>
      </w:pPr>
      <w:r w:rsidRPr="00961E44">
        <w:rPr>
          <w:sz w:val="36"/>
          <w:szCs w:val="36"/>
        </w:rPr>
        <w:br w:type="page"/>
      </w:r>
    </w:p>
    <w:p w14:paraId="4F90D963" w14:textId="375696E6" w:rsidR="001E2D98" w:rsidRPr="00961E44" w:rsidRDefault="001E2D98" w:rsidP="000C133E">
      <w:pPr>
        <w:pStyle w:val="Heading1"/>
        <w:rPr>
          <w:rFonts w:eastAsia="Calibri"/>
          <w:sz w:val="36"/>
          <w:szCs w:val="36"/>
          <w:u w:val="single"/>
        </w:rPr>
      </w:pPr>
      <w:bookmarkStart w:id="34" w:name="_Toc114657560"/>
      <w:r w:rsidRPr="00961E44">
        <w:rPr>
          <w:sz w:val="36"/>
          <w:szCs w:val="36"/>
        </w:rPr>
        <w:lastRenderedPageBreak/>
        <w:t>COURSE INFORMATION</w:t>
      </w:r>
      <w:bookmarkEnd w:id="34"/>
    </w:p>
    <w:p w14:paraId="3B390477" w14:textId="77777777" w:rsidR="001E2D98" w:rsidRPr="00961E44" w:rsidRDefault="001E2D98"/>
    <w:p w14:paraId="6920846A" w14:textId="7C83E26D" w:rsidR="00A27A8D" w:rsidRPr="00961E44" w:rsidRDefault="001E2D98" w:rsidP="000C133E">
      <w:pPr>
        <w:pStyle w:val="Heading2"/>
      </w:pPr>
      <w:bookmarkStart w:id="35" w:name="_Toc114657561"/>
      <w:r w:rsidRPr="00961E44">
        <w:t>DEFINITIONS</w:t>
      </w:r>
      <w:bookmarkEnd w:id="35"/>
      <w:r w:rsidRPr="00961E44">
        <w:t xml:space="preserve"> </w:t>
      </w:r>
    </w:p>
    <w:p w14:paraId="6530D159" w14:textId="23F34520" w:rsidR="001E2D98" w:rsidRPr="00961E44" w:rsidRDefault="001E2D98">
      <w:pPr>
        <w:rPr>
          <w:sz w:val="22"/>
          <w:szCs w:val="22"/>
        </w:rPr>
      </w:pPr>
      <w:r w:rsidRPr="00961E44">
        <w:rPr>
          <w:sz w:val="22"/>
          <w:szCs w:val="22"/>
          <w:u w:val="single"/>
        </w:rPr>
        <w:t>Core Courses:</w:t>
      </w:r>
      <w:r w:rsidRPr="00961E44">
        <w:rPr>
          <w:sz w:val="22"/>
          <w:szCs w:val="22"/>
        </w:rPr>
        <w:t xml:space="preserve">  English Language Arts (ELA), </w:t>
      </w:r>
      <w:r w:rsidR="00EC53F9" w:rsidRPr="00961E44">
        <w:rPr>
          <w:sz w:val="22"/>
          <w:szCs w:val="22"/>
        </w:rPr>
        <w:t>m</w:t>
      </w:r>
      <w:r w:rsidRPr="00961E44">
        <w:rPr>
          <w:sz w:val="22"/>
          <w:szCs w:val="22"/>
        </w:rPr>
        <w:t xml:space="preserve">athematics, </w:t>
      </w:r>
      <w:r w:rsidR="00EC53F9" w:rsidRPr="00961E44">
        <w:rPr>
          <w:sz w:val="22"/>
          <w:szCs w:val="22"/>
        </w:rPr>
        <w:t>s</w:t>
      </w:r>
      <w:r w:rsidRPr="00961E44">
        <w:rPr>
          <w:sz w:val="22"/>
          <w:szCs w:val="22"/>
        </w:rPr>
        <w:t>cience,</w:t>
      </w:r>
      <w:r w:rsidR="00EC53F9" w:rsidRPr="00961E44">
        <w:rPr>
          <w:sz w:val="22"/>
          <w:szCs w:val="22"/>
        </w:rPr>
        <w:t xml:space="preserve"> s</w:t>
      </w:r>
      <w:r w:rsidRPr="00961E44">
        <w:rPr>
          <w:sz w:val="22"/>
          <w:szCs w:val="22"/>
        </w:rPr>
        <w:t xml:space="preserve">ocial </w:t>
      </w:r>
      <w:r w:rsidR="00EC53F9" w:rsidRPr="00961E44">
        <w:rPr>
          <w:sz w:val="22"/>
          <w:szCs w:val="22"/>
        </w:rPr>
        <w:t>s</w:t>
      </w:r>
      <w:r w:rsidRPr="00961E44">
        <w:rPr>
          <w:sz w:val="22"/>
          <w:szCs w:val="22"/>
        </w:rPr>
        <w:t xml:space="preserve">tudies or </w:t>
      </w:r>
      <w:r w:rsidR="00EC53F9" w:rsidRPr="00961E44">
        <w:rPr>
          <w:sz w:val="22"/>
          <w:szCs w:val="22"/>
        </w:rPr>
        <w:t>h</w:t>
      </w:r>
      <w:r w:rsidRPr="00961E44">
        <w:rPr>
          <w:sz w:val="22"/>
          <w:szCs w:val="22"/>
        </w:rPr>
        <w:t>istory.  These are courses that each middle school student will take in both 7</w:t>
      </w:r>
      <w:r w:rsidRPr="00961E44">
        <w:rPr>
          <w:sz w:val="22"/>
          <w:szCs w:val="22"/>
          <w:vertAlign w:val="superscript"/>
        </w:rPr>
        <w:t>th</w:t>
      </w:r>
      <w:r w:rsidRPr="00961E44">
        <w:rPr>
          <w:sz w:val="22"/>
          <w:szCs w:val="22"/>
        </w:rPr>
        <w:t xml:space="preserve"> and 8</w:t>
      </w:r>
      <w:r w:rsidRPr="00961E44">
        <w:rPr>
          <w:sz w:val="22"/>
          <w:szCs w:val="22"/>
          <w:vertAlign w:val="superscript"/>
        </w:rPr>
        <w:t>th</w:t>
      </w:r>
      <w:r w:rsidRPr="00961E44">
        <w:rPr>
          <w:sz w:val="22"/>
          <w:szCs w:val="22"/>
        </w:rPr>
        <w:t xml:space="preserve"> grade and are foundational for </w:t>
      </w:r>
      <w:r w:rsidR="00A27A8D" w:rsidRPr="00961E44">
        <w:rPr>
          <w:sz w:val="22"/>
          <w:szCs w:val="22"/>
        </w:rPr>
        <w:t>high school preparation.</w:t>
      </w:r>
      <w:r w:rsidRPr="00961E44">
        <w:rPr>
          <w:sz w:val="22"/>
          <w:szCs w:val="22"/>
        </w:rPr>
        <w:t xml:space="preserve">   </w:t>
      </w:r>
    </w:p>
    <w:p w14:paraId="45C1F6DA" w14:textId="77777777" w:rsidR="001E2D98" w:rsidRPr="00961E44" w:rsidRDefault="001E2D98">
      <w:pPr>
        <w:rPr>
          <w:sz w:val="22"/>
          <w:szCs w:val="22"/>
        </w:rPr>
      </w:pPr>
    </w:p>
    <w:p w14:paraId="452A178B" w14:textId="230D69F7" w:rsidR="00A27A8D" w:rsidRPr="00961E44" w:rsidRDefault="001E2D98">
      <w:pPr>
        <w:rPr>
          <w:sz w:val="22"/>
          <w:szCs w:val="22"/>
        </w:rPr>
      </w:pPr>
      <w:r w:rsidRPr="00961E44">
        <w:rPr>
          <w:sz w:val="22"/>
          <w:szCs w:val="22"/>
          <w:u w:val="single"/>
        </w:rPr>
        <w:t>Elective Courses:</w:t>
      </w:r>
      <w:r w:rsidRPr="00961E44">
        <w:rPr>
          <w:sz w:val="22"/>
          <w:szCs w:val="22"/>
        </w:rPr>
        <w:t xml:space="preserve"> Courses that a student may select </w:t>
      </w:r>
      <w:r w:rsidR="00A27A8D" w:rsidRPr="00961E44">
        <w:rPr>
          <w:sz w:val="22"/>
          <w:szCs w:val="22"/>
        </w:rPr>
        <w:t>based on</w:t>
      </w:r>
      <w:r w:rsidRPr="00961E44">
        <w:rPr>
          <w:sz w:val="22"/>
          <w:szCs w:val="22"/>
        </w:rPr>
        <w:t xml:space="preserve"> personal interests, and future plans. </w:t>
      </w:r>
      <w:r w:rsidR="00A27A8D" w:rsidRPr="00961E44">
        <w:rPr>
          <w:sz w:val="22"/>
          <w:szCs w:val="22"/>
        </w:rPr>
        <w:t xml:space="preserve"> Middle </w:t>
      </w:r>
      <w:r w:rsidR="008346C4" w:rsidRPr="00961E44">
        <w:rPr>
          <w:sz w:val="22"/>
          <w:szCs w:val="22"/>
        </w:rPr>
        <w:t>s</w:t>
      </w:r>
      <w:r w:rsidR="00A27A8D" w:rsidRPr="00961E44">
        <w:rPr>
          <w:sz w:val="22"/>
          <w:szCs w:val="22"/>
        </w:rPr>
        <w:t xml:space="preserve">chool is a great time for students to explore possible interests with elective classes in order to prepare for a larger selection of options </w:t>
      </w:r>
      <w:r w:rsidR="008346C4" w:rsidRPr="00961E44">
        <w:rPr>
          <w:sz w:val="22"/>
          <w:szCs w:val="22"/>
        </w:rPr>
        <w:t xml:space="preserve">in </w:t>
      </w:r>
      <w:r w:rsidR="00A27A8D" w:rsidRPr="00961E44">
        <w:rPr>
          <w:sz w:val="22"/>
          <w:szCs w:val="22"/>
        </w:rPr>
        <w:t xml:space="preserve">high school.    </w:t>
      </w:r>
    </w:p>
    <w:p w14:paraId="085977A1" w14:textId="77777777" w:rsidR="001E2D98" w:rsidRPr="00961E44" w:rsidRDefault="001E2D98">
      <w:pPr>
        <w:rPr>
          <w:sz w:val="22"/>
          <w:szCs w:val="22"/>
        </w:rPr>
      </w:pPr>
    </w:p>
    <w:p w14:paraId="5129607B" w14:textId="23232A0A" w:rsidR="001E2D98" w:rsidRPr="00961E44" w:rsidRDefault="001E2D98">
      <w:pPr>
        <w:rPr>
          <w:sz w:val="22"/>
          <w:szCs w:val="22"/>
        </w:rPr>
      </w:pPr>
      <w:r w:rsidRPr="00961E44">
        <w:rPr>
          <w:sz w:val="22"/>
          <w:szCs w:val="22"/>
          <w:u w:val="single"/>
        </w:rPr>
        <w:t>Credit:</w:t>
      </w:r>
      <w:r w:rsidR="001B2908" w:rsidRPr="00961E44">
        <w:rPr>
          <w:sz w:val="22"/>
          <w:szCs w:val="22"/>
          <w:u w:val="single"/>
        </w:rPr>
        <w:t xml:space="preserve"> </w:t>
      </w:r>
      <w:r w:rsidRPr="00961E44">
        <w:rPr>
          <w:sz w:val="22"/>
          <w:szCs w:val="22"/>
        </w:rPr>
        <w:t xml:space="preserve"> </w:t>
      </w:r>
      <w:r w:rsidR="00A27A8D" w:rsidRPr="00961E44">
        <w:rPr>
          <w:sz w:val="22"/>
          <w:szCs w:val="22"/>
        </w:rPr>
        <w:t xml:space="preserve">Middle </w:t>
      </w:r>
      <w:r w:rsidR="008346C4" w:rsidRPr="00961E44">
        <w:rPr>
          <w:sz w:val="22"/>
          <w:szCs w:val="22"/>
        </w:rPr>
        <w:t>s</w:t>
      </w:r>
      <w:r w:rsidR="00A27A8D" w:rsidRPr="00961E44">
        <w:rPr>
          <w:sz w:val="22"/>
          <w:szCs w:val="22"/>
        </w:rPr>
        <w:t xml:space="preserve">chool courses are not credit-bearing such as in high school.  </w:t>
      </w:r>
      <w:r w:rsidRPr="00961E44">
        <w:rPr>
          <w:sz w:val="22"/>
          <w:szCs w:val="22"/>
        </w:rPr>
        <w:t xml:space="preserve">A credit is the high school’s measure of course work completed. </w:t>
      </w:r>
    </w:p>
    <w:p w14:paraId="026A4D40" w14:textId="77777777" w:rsidR="001E2D98" w:rsidRPr="00961E44" w:rsidRDefault="001E2D98">
      <w:pPr>
        <w:rPr>
          <w:sz w:val="22"/>
          <w:szCs w:val="22"/>
        </w:rPr>
      </w:pPr>
    </w:p>
    <w:p w14:paraId="5195DEBF" w14:textId="5BED33CD" w:rsidR="001B2908" w:rsidRPr="00961E44" w:rsidRDefault="001E2D98">
      <w:pPr>
        <w:rPr>
          <w:sz w:val="22"/>
          <w:szCs w:val="22"/>
        </w:rPr>
      </w:pPr>
      <w:r w:rsidRPr="00961E44">
        <w:rPr>
          <w:sz w:val="22"/>
          <w:szCs w:val="22"/>
          <w:u w:val="single"/>
        </w:rPr>
        <w:t>Prerequisites:</w:t>
      </w:r>
      <w:r w:rsidRPr="00961E44">
        <w:rPr>
          <w:sz w:val="22"/>
          <w:szCs w:val="22"/>
        </w:rPr>
        <w:t xml:space="preserve"> Requirements that must be successfully completed before a student may enroll in a particular course. These requirements may include specific courses, test score requirements,</w:t>
      </w:r>
      <w:r w:rsidR="00A27A8D" w:rsidRPr="00961E44">
        <w:rPr>
          <w:sz w:val="22"/>
          <w:szCs w:val="22"/>
        </w:rPr>
        <w:t xml:space="preserve"> </w:t>
      </w:r>
      <w:r w:rsidR="008346C4" w:rsidRPr="00961E44">
        <w:rPr>
          <w:sz w:val="22"/>
          <w:szCs w:val="22"/>
        </w:rPr>
        <w:t xml:space="preserve">teacher’s </w:t>
      </w:r>
      <w:r w:rsidRPr="00961E44">
        <w:rPr>
          <w:sz w:val="22"/>
          <w:szCs w:val="22"/>
        </w:rPr>
        <w:t>approval, etc.</w:t>
      </w:r>
    </w:p>
    <w:p w14:paraId="7A4B5C19" w14:textId="77777777" w:rsidR="001B2908" w:rsidRPr="00961E44" w:rsidRDefault="001B2908">
      <w:pPr>
        <w:rPr>
          <w:sz w:val="22"/>
          <w:szCs w:val="22"/>
        </w:rPr>
      </w:pPr>
    </w:p>
    <w:p w14:paraId="1636AE34" w14:textId="77777777" w:rsidR="00C17EC5" w:rsidRPr="00961E44" w:rsidRDefault="001B2908" w:rsidP="000C133E">
      <w:pPr>
        <w:pStyle w:val="Heading2"/>
      </w:pPr>
      <w:bookmarkStart w:id="36" w:name="_Toc114657562"/>
      <w:r w:rsidRPr="00961E44">
        <w:t xml:space="preserve">COURSE </w:t>
      </w:r>
      <w:r w:rsidR="00C17EC5" w:rsidRPr="00961E44">
        <w:t>GRADING</w:t>
      </w:r>
      <w:bookmarkEnd w:id="36"/>
    </w:p>
    <w:p w14:paraId="21991E4D" w14:textId="7129DE75" w:rsidR="00C17EC5" w:rsidRPr="00961E44" w:rsidRDefault="008346C4">
      <w:pPr>
        <w:rPr>
          <w:sz w:val="22"/>
          <w:szCs w:val="22"/>
        </w:rPr>
      </w:pPr>
      <w:r w:rsidRPr="00961E44">
        <w:rPr>
          <w:sz w:val="22"/>
          <w:szCs w:val="22"/>
        </w:rPr>
        <w:t xml:space="preserve">The </w:t>
      </w:r>
      <w:r w:rsidR="00C17EC5" w:rsidRPr="00961E44">
        <w:rPr>
          <w:sz w:val="22"/>
          <w:szCs w:val="22"/>
        </w:rPr>
        <w:t xml:space="preserve">Standards Based Learning and Assessment (SBLA) </w:t>
      </w:r>
      <w:r w:rsidR="00C17EC5" w:rsidRPr="00961E44">
        <w:rPr>
          <w:color w:val="000000"/>
          <w:sz w:val="22"/>
          <w:szCs w:val="22"/>
          <w:shd w:val="clear" w:color="auto" w:fill="FFFFFF"/>
        </w:rPr>
        <w:t>form of grading measures students’ proficiency on a set of standards for the course. The SBLA approach</w:t>
      </w:r>
      <w:r w:rsidRPr="00961E44">
        <w:rPr>
          <w:color w:val="000000"/>
          <w:sz w:val="22"/>
          <w:szCs w:val="22"/>
          <w:shd w:val="clear" w:color="auto" w:fill="FFFFFF"/>
        </w:rPr>
        <w:t xml:space="preserve"> i</w:t>
      </w:r>
      <w:r w:rsidR="00C17EC5" w:rsidRPr="00961E44">
        <w:rPr>
          <w:color w:val="000000"/>
          <w:sz w:val="22"/>
          <w:szCs w:val="22"/>
          <w:shd w:val="clear" w:color="auto" w:fill="FFFFFF"/>
        </w:rPr>
        <w:t>ndicates what students know</w:t>
      </w:r>
      <w:r w:rsidR="00D45F6B" w:rsidRPr="00961E44">
        <w:rPr>
          <w:color w:val="000000"/>
          <w:sz w:val="22"/>
          <w:szCs w:val="22"/>
          <w:shd w:val="clear" w:color="auto" w:fill="FFFFFF"/>
        </w:rPr>
        <w:t xml:space="preserve"> and be able to do</w:t>
      </w:r>
      <w:r w:rsidR="00C17EC5" w:rsidRPr="00961E44">
        <w:rPr>
          <w:color w:val="000000"/>
          <w:sz w:val="22"/>
          <w:szCs w:val="22"/>
          <w:shd w:val="clear" w:color="auto" w:fill="FFFFFF"/>
        </w:rPr>
        <w:t xml:space="preserve">; </w:t>
      </w:r>
      <w:r w:rsidRPr="00961E44">
        <w:rPr>
          <w:color w:val="000000"/>
          <w:sz w:val="22"/>
          <w:szCs w:val="22"/>
          <w:shd w:val="clear" w:color="auto" w:fill="FFFFFF"/>
        </w:rPr>
        <w:t>s</w:t>
      </w:r>
      <w:r w:rsidR="00C17EC5" w:rsidRPr="00961E44">
        <w:rPr>
          <w:color w:val="000000"/>
          <w:sz w:val="22"/>
          <w:szCs w:val="22"/>
          <w:shd w:val="clear" w:color="auto" w:fill="FFFFFF"/>
        </w:rPr>
        <w:t xml:space="preserve">hows student progress toward meeting a standard; </w:t>
      </w:r>
      <w:r w:rsidRPr="00961E44">
        <w:rPr>
          <w:color w:val="000000"/>
          <w:sz w:val="22"/>
          <w:szCs w:val="22"/>
          <w:shd w:val="clear" w:color="auto" w:fill="FFFFFF"/>
        </w:rPr>
        <w:t>c</w:t>
      </w:r>
      <w:r w:rsidR="00C17EC5" w:rsidRPr="00961E44">
        <w:rPr>
          <w:color w:val="000000"/>
          <w:sz w:val="22"/>
          <w:szCs w:val="22"/>
          <w:shd w:val="clear" w:color="auto" w:fill="FFFFFF"/>
        </w:rPr>
        <w:t xml:space="preserve">ommunicates expectations ahead of time; </w:t>
      </w:r>
      <w:r w:rsidRPr="00961E44">
        <w:rPr>
          <w:color w:val="000000"/>
          <w:sz w:val="22"/>
          <w:szCs w:val="22"/>
          <w:shd w:val="clear" w:color="auto" w:fill="FFFFFF"/>
        </w:rPr>
        <w:t>i</w:t>
      </w:r>
      <w:r w:rsidR="00C17EC5" w:rsidRPr="00961E44">
        <w:rPr>
          <w:color w:val="000000"/>
          <w:sz w:val="22"/>
          <w:szCs w:val="22"/>
          <w:shd w:val="clear" w:color="auto" w:fill="FFFFFF"/>
        </w:rPr>
        <w:t>s based on complex tasks</w:t>
      </w:r>
      <w:r w:rsidRPr="00961E44">
        <w:rPr>
          <w:color w:val="000000"/>
          <w:sz w:val="22"/>
          <w:szCs w:val="22"/>
          <w:shd w:val="clear" w:color="auto" w:fill="FFFFFF"/>
        </w:rPr>
        <w:t xml:space="preserve"> (a</w:t>
      </w:r>
      <w:r w:rsidR="00C17EC5" w:rsidRPr="00961E44">
        <w:rPr>
          <w:color w:val="000000"/>
          <w:sz w:val="22"/>
          <w:szCs w:val="22"/>
          <w:shd w:val="clear" w:color="auto" w:fill="FFFFFF"/>
        </w:rPr>
        <w:t>s opposed to memorization</w:t>
      </w:r>
      <w:r w:rsidRPr="00961E44">
        <w:rPr>
          <w:color w:val="000000"/>
          <w:sz w:val="22"/>
          <w:szCs w:val="22"/>
          <w:shd w:val="clear" w:color="auto" w:fill="FFFFFF"/>
        </w:rPr>
        <w:t>)</w:t>
      </w:r>
      <w:r w:rsidR="00C17EC5" w:rsidRPr="00961E44">
        <w:rPr>
          <w:color w:val="000000"/>
          <w:sz w:val="22"/>
          <w:szCs w:val="22"/>
          <w:shd w:val="clear" w:color="auto" w:fill="FFFFFF"/>
        </w:rPr>
        <w:t xml:space="preserve">; and </w:t>
      </w:r>
      <w:r w:rsidRPr="00961E44">
        <w:rPr>
          <w:color w:val="000000"/>
          <w:sz w:val="22"/>
          <w:szCs w:val="22"/>
          <w:shd w:val="clear" w:color="auto" w:fill="FFFFFF"/>
        </w:rPr>
        <w:t>f</w:t>
      </w:r>
      <w:r w:rsidR="00C17EC5" w:rsidRPr="00961E44">
        <w:rPr>
          <w:color w:val="000000"/>
          <w:sz w:val="22"/>
          <w:szCs w:val="22"/>
          <w:shd w:val="clear" w:color="auto" w:fill="FFFFFF"/>
        </w:rPr>
        <w:t>ocuses on recent evidence of learning.</w:t>
      </w:r>
    </w:p>
    <w:p w14:paraId="002C3DDB" w14:textId="77777777" w:rsidR="00C17EC5" w:rsidRPr="00961E44" w:rsidRDefault="00C17EC5">
      <w:pPr>
        <w:rPr>
          <w:sz w:val="22"/>
          <w:szCs w:val="22"/>
        </w:rPr>
      </w:pPr>
    </w:p>
    <w:p w14:paraId="056A5933" w14:textId="053ADD79" w:rsidR="001B2908" w:rsidRPr="00961E44" w:rsidRDefault="00C17EC5" w:rsidP="000C133E">
      <w:pPr>
        <w:pStyle w:val="Heading2"/>
      </w:pPr>
      <w:bookmarkStart w:id="37" w:name="_Toc114657563"/>
      <w:r w:rsidRPr="00961E44">
        <w:t xml:space="preserve">COURSE </w:t>
      </w:r>
      <w:r w:rsidR="001B2908" w:rsidRPr="00961E44">
        <w:t>LOAD</w:t>
      </w:r>
      <w:bookmarkEnd w:id="37"/>
      <w:r w:rsidR="001B2908" w:rsidRPr="00961E44">
        <w:t xml:space="preserve"> </w:t>
      </w:r>
    </w:p>
    <w:p w14:paraId="65F56180" w14:textId="6ACA9277" w:rsidR="001B2908" w:rsidRPr="00961E44" w:rsidRDefault="001B2908">
      <w:pPr>
        <w:rPr>
          <w:sz w:val="22"/>
          <w:szCs w:val="22"/>
        </w:rPr>
      </w:pPr>
      <w:r w:rsidRPr="00961E44">
        <w:rPr>
          <w:sz w:val="22"/>
          <w:szCs w:val="22"/>
        </w:rPr>
        <w:t>During course registration middle school students will be scheduled for seven classes each day</w:t>
      </w:r>
      <w:r w:rsidR="000A46FC" w:rsidRPr="00961E44">
        <w:rPr>
          <w:sz w:val="22"/>
          <w:szCs w:val="22"/>
        </w:rPr>
        <w:t xml:space="preserve"> in addition to lunch</w:t>
      </w:r>
      <w:r w:rsidRPr="00961E44">
        <w:rPr>
          <w:sz w:val="22"/>
          <w:szCs w:val="22"/>
        </w:rPr>
        <w:t>.  The student’s schedule consists of one class period for each the following classes:</w:t>
      </w:r>
    </w:p>
    <w:p w14:paraId="286C7468" w14:textId="77777777" w:rsidR="001B2908" w:rsidRPr="00961E44" w:rsidRDefault="001B2908">
      <w:pPr>
        <w:rPr>
          <w:sz w:val="22"/>
          <w:szCs w:val="22"/>
        </w:rPr>
      </w:pPr>
    </w:p>
    <w:p w14:paraId="41E57259" w14:textId="36AEB840" w:rsidR="001B2908" w:rsidRPr="00961E44" w:rsidRDefault="00D45F6B" w:rsidP="00304BD2">
      <w:pPr>
        <w:pStyle w:val="ListParagraph"/>
        <w:numPr>
          <w:ilvl w:val="0"/>
          <w:numId w:val="8"/>
        </w:numPr>
        <w:rPr>
          <w:sz w:val="22"/>
          <w:szCs w:val="22"/>
        </w:rPr>
      </w:pPr>
      <w:r w:rsidRPr="00961E44">
        <w:rPr>
          <w:sz w:val="22"/>
          <w:szCs w:val="22"/>
        </w:rPr>
        <w:t>Language</w:t>
      </w:r>
      <w:r w:rsidR="00157E86" w:rsidRPr="00961E44">
        <w:rPr>
          <w:sz w:val="22"/>
          <w:szCs w:val="22"/>
        </w:rPr>
        <w:t xml:space="preserve"> Arts</w:t>
      </w:r>
      <w:r w:rsidR="001B2908" w:rsidRPr="00961E44">
        <w:rPr>
          <w:sz w:val="22"/>
          <w:szCs w:val="22"/>
        </w:rPr>
        <w:t xml:space="preserve"> or ESL</w:t>
      </w:r>
    </w:p>
    <w:p w14:paraId="1AA1B239" w14:textId="77777777" w:rsidR="001B2908" w:rsidRPr="00961E44" w:rsidRDefault="001B2908" w:rsidP="00304BD2">
      <w:pPr>
        <w:pStyle w:val="ListParagraph"/>
        <w:numPr>
          <w:ilvl w:val="0"/>
          <w:numId w:val="8"/>
        </w:numPr>
        <w:rPr>
          <w:sz w:val="22"/>
          <w:szCs w:val="22"/>
        </w:rPr>
      </w:pPr>
      <w:r w:rsidRPr="00961E44">
        <w:rPr>
          <w:sz w:val="22"/>
          <w:szCs w:val="22"/>
        </w:rPr>
        <w:t>Mathematics</w:t>
      </w:r>
    </w:p>
    <w:p w14:paraId="3B595BF4" w14:textId="77777777" w:rsidR="001B2908" w:rsidRPr="00961E44" w:rsidRDefault="001B2908" w:rsidP="00304BD2">
      <w:pPr>
        <w:pStyle w:val="ListParagraph"/>
        <w:numPr>
          <w:ilvl w:val="0"/>
          <w:numId w:val="8"/>
        </w:numPr>
        <w:rPr>
          <w:sz w:val="22"/>
          <w:szCs w:val="22"/>
        </w:rPr>
      </w:pPr>
      <w:r w:rsidRPr="00961E44">
        <w:rPr>
          <w:sz w:val="22"/>
          <w:szCs w:val="22"/>
        </w:rPr>
        <w:t>Science</w:t>
      </w:r>
    </w:p>
    <w:p w14:paraId="230CF3A8" w14:textId="77777777" w:rsidR="001B2908" w:rsidRPr="00961E44" w:rsidRDefault="001B2908" w:rsidP="00304BD2">
      <w:pPr>
        <w:pStyle w:val="ListParagraph"/>
        <w:numPr>
          <w:ilvl w:val="0"/>
          <w:numId w:val="8"/>
        </w:numPr>
        <w:rPr>
          <w:sz w:val="22"/>
          <w:szCs w:val="22"/>
        </w:rPr>
      </w:pPr>
      <w:r w:rsidRPr="00961E44">
        <w:rPr>
          <w:sz w:val="22"/>
          <w:szCs w:val="22"/>
        </w:rPr>
        <w:t>Social Studies/History</w:t>
      </w:r>
    </w:p>
    <w:p w14:paraId="6B29EE14" w14:textId="7861C9DA" w:rsidR="001B2908" w:rsidRPr="00961E44" w:rsidRDefault="001B2908" w:rsidP="00304BD2">
      <w:pPr>
        <w:pStyle w:val="ListParagraph"/>
        <w:numPr>
          <w:ilvl w:val="0"/>
          <w:numId w:val="8"/>
        </w:numPr>
        <w:rPr>
          <w:sz w:val="22"/>
          <w:szCs w:val="22"/>
        </w:rPr>
      </w:pPr>
      <w:r w:rsidRPr="00961E44">
        <w:rPr>
          <w:sz w:val="22"/>
          <w:szCs w:val="22"/>
        </w:rPr>
        <w:t>Physical Education/ Health</w:t>
      </w:r>
    </w:p>
    <w:p w14:paraId="792EF57A" w14:textId="3BF03D1E" w:rsidR="000A46FC" w:rsidRPr="00961E44" w:rsidRDefault="000A46FC" w:rsidP="00304BD2">
      <w:pPr>
        <w:pStyle w:val="ListParagraph"/>
        <w:numPr>
          <w:ilvl w:val="0"/>
          <w:numId w:val="8"/>
        </w:numPr>
        <w:rPr>
          <w:sz w:val="22"/>
          <w:szCs w:val="22"/>
        </w:rPr>
      </w:pPr>
      <w:r w:rsidRPr="00961E44">
        <w:rPr>
          <w:sz w:val="22"/>
          <w:szCs w:val="22"/>
        </w:rPr>
        <w:t>Elective 1 or Intervention</w:t>
      </w:r>
    </w:p>
    <w:p w14:paraId="456398C6" w14:textId="77777777" w:rsidR="00CD0EB7" w:rsidRPr="00961E44" w:rsidRDefault="000A46FC" w:rsidP="00225937">
      <w:pPr>
        <w:pStyle w:val="ListParagraph"/>
        <w:numPr>
          <w:ilvl w:val="0"/>
          <w:numId w:val="8"/>
        </w:numPr>
        <w:rPr>
          <w:sz w:val="22"/>
          <w:szCs w:val="22"/>
        </w:rPr>
      </w:pPr>
      <w:r w:rsidRPr="00961E44">
        <w:rPr>
          <w:sz w:val="22"/>
          <w:szCs w:val="22"/>
        </w:rPr>
        <w:t>Elective 2</w:t>
      </w:r>
    </w:p>
    <w:p w14:paraId="0D9B8D35" w14:textId="77777777" w:rsidR="00CD0EB7" w:rsidRPr="00961E44" w:rsidRDefault="00CD0EB7" w:rsidP="00CD0EB7">
      <w:pPr>
        <w:rPr>
          <w:b/>
          <w:sz w:val="22"/>
          <w:szCs w:val="22"/>
        </w:rPr>
      </w:pPr>
    </w:p>
    <w:p w14:paraId="6A6606E0" w14:textId="06EB57FF" w:rsidR="00CA660F" w:rsidRPr="00961E44" w:rsidRDefault="00CA660F" w:rsidP="000C133E">
      <w:pPr>
        <w:pStyle w:val="Heading2"/>
      </w:pPr>
      <w:bookmarkStart w:id="38" w:name="_Toc114657564"/>
      <w:r w:rsidRPr="00961E44">
        <w:t>COURSE WEIGHTING</w:t>
      </w:r>
      <w:bookmarkEnd w:id="38"/>
      <w:r w:rsidRPr="00961E44">
        <w:t xml:space="preserve"> </w:t>
      </w:r>
    </w:p>
    <w:p w14:paraId="56177017" w14:textId="7F483E63" w:rsidR="00583A35" w:rsidRPr="00961E44" w:rsidRDefault="000E18E9" w:rsidP="00225937">
      <w:pPr>
        <w:rPr>
          <w:sz w:val="22"/>
          <w:szCs w:val="22"/>
        </w:rPr>
      </w:pPr>
      <w:r w:rsidRPr="00961E44">
        <w:rPr>
          <w:sz w:val="22"/>
          <w:szCs w:val="22"/>
        </w:rPr>
        <w:t xml:space="preserve">All </w:t>
      </w:r>
      <w:r w:rsidR="008346C4" w:rsidRPr="00961E44">
        <w:rPr>
          <w:sz w:val="22"/>
          <w:szCs w:val="22"/>
        </w:rPr>
        <w:t>m</w:t>
      </w:r>
      <w:r w:rsidRPr="00961E44">
        <w:rPr>
          <w:sz w:val="22"/>
          <w:szCs w:val="22"/>
        </w:rPr>
        <w:t xml:space="preserve">iddle </w:t>
      </w:r>
      <w:r w:rsidR="008346C4" w:rsidRPr="00961E44">
        <w:rPr>
          <w:sz w:val="22"/>
          <w:szCs w:val="22"/>
        </w:rPr>
        <w:t>s</w:t>
      </w:r>
      <w:r w:rsidRPr="00961E44">
        <w:rPr>
          <w:sz w:val="22"/>
          <w:szCs w:val="22"/>
        </w:rPr>
        <w:t>chool semester course</w:t>
      </w:r>
      <w:r w:rsidR="00CA660F" w:rsidRPr="00961E44">
        <w:rPr>
          <w:sz w:val="22"/>
          <w:szCs w:val="22"/>
        </w:rPr>
        <w:t xml:space="preserve"> grades </w:t>
      </w:r>
      <w:r w:rsidRPr="00961E44">
        <w:rPr>
          <w:sz w:val="22"/>
          <w:szCs w:val="22"/>
        </w:rPr>
        <w:t xml:space="preserve">carry the same weight regardless of the level or program.   There is no grade point average or class rank issued in the middle schools.   Most middle schools will recognize students for honor roll status.   </w:t>
      </w:r>
    </w:p>
    <w:p w14:paraId="3C80CBBF" w14:textId="77777777" w:rsidR="000C133E" w:rsidRPr="00961E44" w:rsidRDefault="000C133E" w:rsidP="00225937">
      <w:pPr>
        <w:rPr>
          <w:b/>
          <w:sz w:val="22"/>
          <w:szCs w:val="22"/>
        </w:rPr>
      </w:pPr>
    </w:p>
    <w:p w14:paraId="0E829020" w14:textId="77777777" w:rsidR="000C133E" w:rsidRPr="00961E44" w:rsidRDefault="00C344F7" w:rsidP="000C133E">
      <w:pPr>
        <w:pStyle w:val="Heading2"/>
      </w:pPr>
      <w:bookmarkStart w:id="39" w:name="_Toc114657565"/>
      <w:r w:rsidRPr="00961E44">
        <w:t>PROCESS FOR REQUESTING A COURSE LEVEL CHANGE</w:t>
      </w:r>
      <w:bookmarkEnd w:id="39"/>
      <w:r w:rsidRPr="00961E44">
        <w:t xml:space="preserve"> </w:t>
      </w:r>
    </w:p>
    <w:p w14:paraId="0ECB33C6" w14:textId="29D94040" w:rsidR="00C344F7" w:rsidRPr="00961E44" w:rsidRDefault="00C344F7" w:rsidP="000C133E">
      <w:r w:rsidRPr="00961E44">
        <w:t xml:space="preserve">(i.e. Honors level class to a regular level class or regular level class to an honors level class): </w:t>
      </w:r>
    </w:p>
    <w:p w14:paraId="48D3BAB4" w14:textId="03674D85" w:rsidR="00766209" w:rsidRPr="00961E44" w:rsidRDefault="00C344F7" w:rsidP="000F014D">
      <w:pPr>
        <w:widowControl w:val="0"/>
        <w:rPr>
          <w:sz w:val="22"/>
          <w:szCs w:val="22"/>
        </w:rPr>
      </w:pPr>
      <w:r w:rsidRPr="00961E44">
        <w:rPr>
          <w:sz w:val="22"/>
          <w:szCs w:val="22"/>
        </w:rPr>
        <w:t xml:space="preserve">Level change procedures are handled </w:t>
      </w:r>
      <w:r w:rsidR="00285361" w:rsidRPr="00961E44">
        <w:rPr>
          <w:sz w:val="22"/>
          <w:szCs w:val="22"/>
        </w:rPr>
        <w:t>by each</w:t>
      </w:r>
      <w:r w:rsidRPr="00961E44">
        <w:rPr>
          <w:sz w:val="22"/>
          <w:szCs w:val="22"/>
        </w:rPr>
        <w:t xml:space="preserve"> building</w:t>
      </w:r>
      <w:r w:rsidR="00285361" w:rsidRPr="00961E44">
        <w:rPr>
          <w:sz w:val="22"/>
          <w:szCs w:val="22"/>
        </w:rPr>
        <w:t>’s administration.</w:t>
      </w:r>
      <w:r w:rsidRPr="00961E44">
        <w:rPr>
          <w:sz w:val="22"/>
          <w:szCs w:val="22"/>
        </w:rPr>
        <w:t xml:space="preserve"> Students and </w:t>
      </w:r>
      <w:r w:rsidR="00A66106" w:rsidRPr="00961E44">
        <w:rPr>
          <w:sz w:val="22"/>
          <w:szCs w:val="22"/>
        </w:rPr>
        <w:t>families</w:t>
      </w:r>
      <w:r w:rsidRPr="00961E44">
        <w:rPr>
          <w:sz w:val="22"/>
          <w:szCs w:val="22"/>
        </w:rPr>
        <w:t xml:space="preserve"> should contact the </w:t>
      </w:r>
      <w:r w:rsidR="00285361" w:rsidRPr="00961E44">
        <w:rPr>
          <w:sz w:val="22"/>
          <w:szCs w:val="22"/>
        </w:rPr>
        <w:t>p</w:t>
      </w:r>
      <w:r w:rsidRPr="00961E44">
        <w:rPr>
          <w:sz w:val="22"/>
          <w:szCs w:val="22"/>
        </w:rPr>
        <w:t xml:space="preserve">rincipal, </w:t>
      </w:r>
      <w:r w:rsidR="00285361" w:rsidRPr="00961E44">
        <w:rPr>
          <w:sz w:val="22"/>
          <w:szCs w:val="22"/>
        </w:rPr>
        <w:t>a</w:t>
      </w:r>
      <w:r w:rsidRPr="00961E44">
        <w:rPr>
          <w:sz w:val="22"/>
          <w:szCs w:val="22"/>
        </w:rPr>
        <w:t xml:space="preserve">ssistant </w:t>
      </w:r>
      <w:r w:rsidR="00285361" w:rsidRPr="00961E44">
        <w:rPr>
          <w:sz w:val="22"/>
          <w:szCs w:val="22"/>
        </w:rPr>
        <w:t>p</w:t>
      </w:r>
      <w:r w:rsidRPr="00961E44">
        <w:rPr>
          <w:sz w:val="22"/>
          <w:szCs w:val="22"/>
        </w:rPr>
        <w:t xml:space="preserve">rincipal or </w:t>
      </w:r>
      <w:r w:rsidR="00285361" w:rsidRPr="00961E44">
        <w:rPr>
          <w:sz w:val="22"/>
          <w:szCs w:val="22"/>
        </w:rPr>
        <w:t>c</w:t>
      </w:r>
      <w:r w:rsidRPr="00961E44">
        <w:rPr>
          <w:sz w:val="22"/>
          <w:szCs w:val="22"/>
        </w:rPr>
        <w:t xml:space="preserve">ounselor to determine the procedure at their school.  Course placements are made through a review of the student’s assessment performance, teacher recommendations, and other factors.    </w:t>
      </w:r>
    </w:p>
    <w:p w14:paraId="5F0ED75E" w14:textId="69774A4D" w:rsidR="002C6A8F" w:rsidRPr="00961E44" w:rsidRDefault="00766209" w:rsidP="000C133E">
      <w:pPr>
        <w:pStyle w:val="Heading2"/>
      </w:pPr>
      <w:bookmarkStart w:id="40" w:name="_Toc114657566"/>
      <w:r w:rsidRPr="00961E44">
        <w:lastRenderedPageBreak/>
        <w:t>PHYSICAL EDUCATION (PE) EXEMPTIONS</w:t>
      </w:r>
      <w:bookmarkEnd w:id="40"/>
    </w:p>
    <w:p w14:paraId="62095FA7" w14:textId="521614E3" w:rsidR="002C6A8F" w:rsidRPr="00961E44" w:rsidRDefault="002C6A8F" w:rsidP="00225937">
      <w:pPr>
        <w:rPr>
          <w:sz w:val="22"/>
          <w:szCs w:val="22"/>
        </w:rPr>
      </w:pPr>
      <w:r w:rsidRPr="00961E44">
        <w:rPr>
          <w:sz w:val="22"/>
          <w:szCs w:val="22"/>
        </w:rPr>
        <w:t xml:space="preserve">The following are the allowable middle school exemptions from physical education in School District U-46.  The Exemption Application form is included in the appendix of this curriculum guide and </w:t>
      </w:r>
      <w:r w:rsidR="00285361" w:rsidRPr="00961E44">
        <w:rPr>
          <w:sz w:val="22"/>
          <w:szCs w:val="22"/>
        </w:rPr>
        <w:t>must</w:t>
      </w:r>
      <w:r w:rsidRPr="00961E44">
        <w:rPr>
          <w:sz w:val="22"/>
          <w:szCs w:val="22"/>
        </w:rPr>
        <w:t xml:space="preserve"> be completed and returned to the School Counselor by the due date listed for each exemption.   </w:t>
      </w:r>
    </w:p>
    <w:p w14:paraId="5B12A1F0" w14:textId="7C2FF081" w:rsidR="002C6A8F" w:rsidRPr="00961E44" w:rsidRDefault="002C6A8F" w:rsidP="00583655">
      <w:pPr>
        <w:pStyle w:val="ListParagraph"/>
        <w:numPr>
          <w:ilvl w:val="0"/>
          <w:numId w:val="12"/>
        </w:numPr>
        <w:rPr>
          <w:sz w:val="22"/>
          <w:szCs w:val="22"/>
        </w:rPr>
      </w:pPr>
      <w:r w:rsidRPr="00961E44">
        <w:rPr>
          <w:sz w:val="22"/>
          <w:szCs w:val="22"/>
        </w:rPr>
        <w:t>Students in grades 7</w:t>
      </w:r>
      <w:r w:rsidR="00285361" w:rsidRPr="00961E44">
        <w:rPr>
          <w:sz w:val="22"/>
          <w:szCs w:val="22"/>
        </w:rPr>
        <w:t xml:space="preserve"> to </w:t>
      </w:r>
      <w:r w:rsidRPr="00961E44">
        <w:rPr>
          <w:sz w:val="22"/>
          <w:szCs w:val="22"/>
        </w:rPr>
        <w:t>12 may be exempted from physical education (PE) if they can provide documentation of ongoing participation in a nationally sanctioned athletic program that requires 15 or more hours of training on a weekly basis between Monday and Friday. In addition, students must provide their elite national ranking from the national governing body of the sport. Exemption requests and documentation must be submitted to the Assistant Superintendent of S</w:t>
      </w:r>
      <w:r w:rsidR="0063008F" w:rsidRPr="00961E44">
        <w:rPr>
          <w:sz w:val="22"/>
          <w:szCs w:val="22"/>
        </w:rPr>
        <w:t>chools</w:t>
      </w:r>
      <w:r w:rsidRPr="00961E44">
        <w:rPr>
          <w:sz w:val="22"/>
          <w:szCs w:val="22"/>
        </w:rPr>
        <w:t xml:space="preserve"> for review prior to the start of the semester. The student is NOT exempt from health class. Students may not take another class in place of PE. The student will receive a PE credit and grade of a P on their transcript. If your activity does not have a national structure or you are unable to meet this requirement, please </w:t>
      </w:r>
      <w:r w:rsidR="00285361" w:rsidRPr="00961E44">
        <w:rPr>
          <w:sz w:val="22"/>
          <w:szCs w:val="22"/>
        </w:rPr>
        <w:t>check</w:t>
      </w:r>
      <w:r w:rsidRPr="00961E44">
        <w:rPr>
          <w:sz w:val="22"/>
          <w:szCs w:val="22"/>
        </w:rPr>
        <w:t xml:space="preserve"> with your counselor to explore other options for late arrival or early dismissal that do not include a PE exemption. Deadline for submission is Aug 1</w:t>
      </w:r>
      <w:r w:rsidR="00285361" w:rsidRPr="00961E44">
        <w:rPr>
          <w:sz w:val="22"/>
          <w:szCs w:val="22"/>
        </w:rPr>
        <w:t xml:space="preserve"> prior</w:t>
      </w:r>
      <w:r w:rsidRPr="00961E44">
        <w:rPr>
          <w:sz w:val="22"/>
          <w:szCs w:val="22"/>
        </w:rPr>
        <w:t xml:space="preserve"> </w:t>
      </w:r>
      <w:r w:rsidR="0063008F" w:rsidRPr="00961E44">
        <w:rPr>
          <w:sz w:val="22"/>
          <w:szCs w:val="22"/>
        </w:rPr>
        <w:t xml:space="preserve">to </w:t>
      </w:r>
      <w:r w:rsidRPr="00961E44">
        <w:rPr>
          <w:sz w:val="22"/>
          <w:szCs w:val="22"/>
        </w:rPr>
        <w:t xml:space="preserve">the start of the school year for semester 1 and Dec 1 prior to the start of semester 2. </w:t>
      </w:r>
    </w:p>
    <w:p w14:paraId="458A6F43" w14:textId="20E4D7F1" w:rsidR="002C6A8F" w:rsidRPr="00961E44" w:rsidRDefault="002C6A8F" w:rsidP="00583655">
      <w:pPr>
        <w:pStyle w:val="ListParagraph"/>
        <w:numPr>
          <w:ilvl w:val="0"/>
          <w:numId w:val="12"/>
        </w:numPr>
        <w:rPr>
          <w:sz w:val="22"/>
          <w:szCs w:val="22"/>
        </w:rPr>
      </w:pPr>
      <w:r w:rsidRPr="00961E44">
        <w:rPr>
          <w:sz w:val="22"/>
          <w:szCs w:val="22"/>
        </w:rPr>
        <w:t>Students in grades 7</w:t>
      </w:r>
      <w:r w:rsidR="00E96045" w:rsidRPr="00961E44">
        <w:rPr>
          <w:sz w:val="22"/>
          <w:szCs w:val="22"/>
        </w:rPr>
        <w:t xml:space="preserve"> to </w:t>
      </w:r>
      <w:r w:rsidRPr="00961E44">
        <w:rPr>
          <w:sz w:val="22"/>
          <w:szCs w:val="22"/>
        </w:rPr>
        <w:t>12 who must use the time set aside for physical education to receive special education support and services, subject to the student’s Individualized Education Plan</w:t>
      </w:r>
      <w:r w:rsidR="00B60B29" w:rsidRPr="00961E44">
        <w:rPr>
          <w:sz w:val="22"/>
          <w:szCs w:val="22"/>
        </w:rPr>
        <w:t>, may also have access to a PE exemption</w:t>
      </w:r>
      <w:r w:rsidRPr="00961E44">
        <w:rPr>
          <w:sz w:val="22"/>
          <w:szCs w:val="22"/>
        </w:rPr>
        <w:t>. (</w:t>
      </w:r>
      <w:r w:rsidR="00E96045" w:rsidRPr="00961E44">
        <w:rPr>
          <w:sz w:val="22"/>
          <w:szCs w:val="22"/>
        </w:rPr>
        <w:t>The s</w:t>
      </w:r>
      <w:r w:rsidRPr="00961E44">
        <w:rPr>
          <w:sz w:val="22"/>
          <w:szCs w:val="22"/>
        </w:rPr>
        <w:t>tudent is unable to access at least one yearlong elective opportunity</w:t>
      </w:r>
      <w:r w:rsidR="00E96045" w:rsidRPr="00961E44">
        <w:rPr>
          <w:sz w:val="22"/>
          <w:szCs w:val="22"/>
        </w:rPr>
        <w:t xml:space="preserve"> due to their IEP.</w:t>
      </w:r>
      <w:r w:rsidRPr="00961E44">
        <w:rPr>
          <w:sz w:val="22"/>
          <w:szCs w:val="22"/>
        </w:rPr>
        <w:t>)</w:t>
      </w:r>
    </w:p>
    <w:p w14:paraId="78A11D34" w14:textId="77777777" w:rsidR="002C6A8F" w:rsidRPr="00961E44" w:rsidRDefault="002C6A8F" w:rsidP="00225937">
      <w:pPr>
        <w:rPr>
          <w:sz w:val="22"/>
          <w:szCs w:val="22"/>
        </w:rPr>
      </w:pPr>
    </w:p>
    <w:p w14:paraId="269B638A" w14:textId="4DCEE68E" w:rsidR="002C6A8F" w:rsidRPr="00961E44" w:rsidRDefault="002C6A8F" w:rsidP="00225937">
      <w:pPr>
        <w:rPr>
          <w:sz w:val="22"/>
          <w:szCs w:val="22"/>
        </w:rPr>
      </w:pPr>
      <w:r w:rsidRPr="00961E44">
        <w:rPr>
          <w:sz w:val="22"/>
          <w:szCs w:val="22"/>
        </w:rPr>
        <w:t>The exemption application process, terms, and conditions for exemption eligibility are available from you</w:t>
      </w:r>
      <w:r w:rsidR="00DC517C" w:rsidRPr="00961E44">
        <w:rPr>
          <w:sz w:val="22"/>
          <w:szCs w:val="22"/>
        </w:rPr>
        <w:t>r school</w:t>
      </w:r>
      <w:r w:rsidRPr="00961E44">
        <w:rPr>
          <w:sz w:val="22"/>
          <w:szCs w:val="22"/>
        </w:rPr>
        <w:t xml:space="preserve"> counselor. Timelines for completion of an exemption application must be followed to be considered eligible for a PE exemption.</w:t>
      </w:r>
    </w:p>
    <w:p w14:paraId="55316BC0" w14:textId="77777777" w:rsidR="002C6A8F" w:rsidRPr="00961E44" w:rsidRDefault="002C6A8F" w:rsidP="00225937"/>
    <w:p w14:paraId="7BFA81C9" w14:textId="7E682BB9" w:rsidR="00373D4F" w:rsidRPr="00961E44" w:rsidRDefault="00373D4F" w:rsidP="00225937">
      <w:pPr>
        <w:rPr>
          <w:rFonts w:ascii="Cambria" w:eastAsia="Cambria" w:hAnsi="Cambria" w:cs="Cambria"/>
          <w:b/>
          <w:color w:val="366091"/>
          <w:sz w:val="28"/>
          <w:szCs w:val="28"/>
        </w:rPr>
      </w:pPr>
    </w:p>
    <w:p w14:paraId="5EA8F765" w14:textId="77777777" w:rsidR="00CD0EB7" w:rsidRPr="00961E44" w:rsidRDefault="00CD0EB7">
      <w:pPr>
        <w:rPr>
          <w:rFonts w:ascii="Arial" w:eastAsia="Arial" w:hAnsi="Arial" w:cs="Arial"/>
          <w:b/>
          <w:sz w:val="36"/>
          <w:szCs w:val="36"/>
          <w:u w:val="single"/>
        </w:rPr>
      </w:pPr>
      <w:r w:rsidRPr="00961E44">
        <w:rPr>
          <w:rFonts w:ascii="Arial" w:eastAsia="Arial" w:hAnsi="Arial" w:cs="Arial"/>
          <w:sz w:val="36"/>
          <w:szCs w:val="36"/>
          <w:u w:val="single"/>
        </w:rPr>
        <w:br w:type="page"/>
      </w:r>
    </w:p>
    <w:p w14:paraId="60484DB4" w14:textId="347C07F3" w:rsidR="00762051" w:rsidRPr="00961E44" w:rsidRDefault="00762051" w:rsidP="000C133E">
      <w:pPr>
        <w:pStyle w:val="Heading3"/>
      </w:pPr>
      <w:bookmarkStart w:id="41" w:name="_Toc114657567"/>
      <w:r w:rsidRPr="00961E44">
        <w:lastRenderedPageBreak/>
        <w:t>ART</w:t>
      </w:r>
      <w:bookmarkEnd w:id="41"/>
    </w:p>
    <w:p w14:paraId="50D9DF1C" w14:textId="77777777" w:rsidR="00762051" w:rsidRPr="00961E44" w:rsidRDefault="00762051" w:rsidP="00762051">
      <w:pPr>
        <w:rPr>
          <w:rFonts w:ascii="Calibri" w:eastAsia="Calibri" w:hAnsi="Calibri" w:cs="Calibri"/>
          <w:b/>
          <w:sz w:val="22"/>
          <w:szCs w:val="22"/>
          <w:u w:val="single"/>
        </w:rPr>
      </w:pPr>
    </w:p>
    <w:p w14:paraId="51512484" w14:textId="77777777" w:rsidR="00762051" w:rsidRPr="00961E44" w:rsidRDefault="00762051" w:rsidP="00762051">
      <w:pPr>
        <w:tabs>
          <w:tab w:val="left" w:pos="1530"/>
          <w:tab w:val="right" w:pos="9360"/>
        </w:tabs>
        <w:rPr>
          <w:rFonts w:eastAsia="Calibri"/>
          <w:b/>
          <w:u w:val="single"/>
        </w:rPr>
        <w:sectPr w:rsidR="00762051" w:rsidRPr="00961E44" w:rsidSect="00762051">
          <w:pgSz w:w="12240" w:h="15840"/>
          <w:pgMar w:top="1890" w:right="1440" w:bottom="1440" w:left="1440" w:header="450" w:footer="720" w:gutter="0"/>
          <w:cols w:space="720" w:equalWidth="0">
            <w:col w:w="9360"/>
          </w:cols>
        </w:sectPr>
      </w:pPr>
      <w:bookmarkStart w:id="42" w:name="_Hlk40178591"/>
    </w:p>
    <w:p w14:paraId="30F2B2A5" w14:textId="644013CC" w:rsidR="00762051" w:rsidRPr="00961E44" w:rsidRDefault="00CD5A3F" w:rsidP="00762051">
      <w:pPr>
        <w:tabs>
          <w:tab w:val="left" w:pos="1530"/>
          <w:tab w:val="right" w:pos="9360"/>
        </w:tabs>
        <w:rPr>
          <w:rFonts w:eastAsia="Calibri"/>
          <w:b/>
        </w:rPr>
      </w:pPr>
      <w:r w:rsidRPr="00961E44">
        <w:rPr>
          <w:rFonts w:eastAsia="Calibri"/>
          <w:b/>
          <w:u w:val="single"/>
        </w:rPr>
        <w:t>ART 1</w:t>
      </w:r>
      <w:r w:rsidR="00762051" w:rsidRPr="00961E44">
        <w:rPr>
          <w:rFonts w:eastAsia="Calibri"/>
        </w:rPr>
        <w:t xml:space="preserve"> </w:t>
      </w:r>
    </w:p>
    <w:p w14:paraId="69BC43D9" w14:textId="77777777" w:rsidR="00762051" w:rsidRPr="00961E44" w:rsidRDefault="00762051" w:rsidP="00762051">
      <w:pPr>
        <w:widowControl w:val="0"/>
        <w:tabs>
          <w:tab w:val="left" w:pos="2700"/>
          <w:tab w:val="right" w:pos="9360"/>
        </w:tabs>
        <w:spacing w:line="276" w:lineRule="auto"/>
        <w:ind w:left="1540" w:hanging="1540"/>
        <w:rPr>
          <w:rFonts w:eastAsia="Calibri"/>
          <w:sz w:val="22"/>
          <w:szCs w:val="22"/>
        </w:rPr>
      </w:pPr>
      <w:r w:rsidRPr="00961E44">
        <w:rPr>
          <w:rFonts w:eastAsia="Calibri"/>
          <w:sz w:val="22"/>
          <w:szCs w:val="22"/>
        </w:rPr>
        <w:t>Grade Level(s): 7, 8</w:t>
      </w:r>
      <w:r w:rsidRPr="00961E44">
        <w:rPr>
          <w:rFonts w:eastAsia="Calibri"/>
          <w:sz w:val="22"/>
          <w:szCs w:val="22"/>
        </w:rPr>
        <w:tab/>
        <w:t xml:space="preserve">Length: Semester                                                                           </w:t>
      </w:r>
    </w:p>
    <w:p w14:paraId="7683C8DA" w14:textId="75481EED" w:rsidR="00762051" w:rsidRPr="00961E44" w:rsidRDefault="00CD5A3F" w:rsidP="00762051">
      <w:pPr>
        <w:widowControl w:val="0"/>
        <w:tabs>
          <w:tab w:val="left" w:pos="1530"/>
          <w:tab w:val="left" w:pos="6480"/>
          <w:tab w:val="left" w:pos="7650"/>
        </w:tabs>
        <w:spacing w:line="276" w:lineRule="auto"/>
        <w:ind w:left="1540" w:right="120" w:hanging="1540"/>
        <w:rPr>
          <w:rFonts w:eastAsia="Calibri"/>
          <w:sz w:val="22"/>
          <w:szCs w:val="22"/>
        </w:rPr>
      </w:pPr>
      <w:r w:rsidRPr="00961E44">
        <w:rPr>
          <w:rFonts w:eastAsia="Calibri"/>
          <w:sz w:val="22"/>
          <w:szCs w:val="22"/>
        </w:rPr>
        <w:t>Course Code: 9ARGE69S</w:t>
      </w:r>
    </w:p>
    <w:p w14:paraId="65BC9637" w14:textId="77777777" w:rsidR="00CD5A3F" w:rsidRPr="00961E44" w:rsidRDefault="00CD5A3F" w:rsidP="00762051">
      <w:pPr>
        <w:widowControl w:val="0"/>
        <w:tabs>
          <w:tab w:val="left" w:pos="1530"/>
          <w:tab w:val="left" w:pos="6480"/>
          <w:tab w:val="left" w:pos="7650"/>
        </w:tabs>
        <w:spacing w:line="276" w:lineRule="auto"/>
        <w:ind w:left="1540" w:right="120" w:hanging="1540"/>
        <w:rPr>
          <w:rFonts w:eastAsia="Calibri"/>
          <w:sz w:val="22"/>
          <w:szCs w:val="22"/>
        </w:rPr>
      </w:pPr>
    </w:p>
    <w:p w14:paraId="38BD380D" w14:textId="6AD76EA5" w:rsidR="00762051" w:rsidRPr="00961E44" w:rsidRDefault="00762051" w:rsidP="00762051">
      <w:pPr>
        <w:widowControl w:val="0"/>
        <w:tabs>
          <w:tab w:val="left" w:pos="1530"/>
          <w:tab w:val="left" w:pos="6480"/>
          <w:tab w:val="left" w:pos="7650"/>
        </w:tabs>
        <w:spacing w:line="276" w:lineRule="auto"/>
        <w:ind w:left="1540" w:right="120" w:hanging="1540"/>
        <w:rPr>
          <w:rFonts w:eastAsia="Calibri"/>
          <w:sz w:val="22"/>
          <w:szCs w:val="22"/>
        </w:rPr>
      </w:pPr>
      <w:r w:rsidRPr="00961E44">
        <w:rPr>
          <w:rFonts w:eastAsia="Calibri"/>
          <w:sz w:val="22"/>
          <w:szCs w:val="22"/>
        </w:rPr>
        <w:t>Prerequisites: None</w:t>
      </w:r>
      <w:r w:rsidRPr="00961E44">
        <w:rPr>
          <w:rFonts w:eastAsia="Calibri"/>
          <w:sz w:val="22"/>
          <w:szCs w:val="22"/>
        </w:rPr>
        <w:tab/>
      </w:r>
    </w:p>
    <w:p w14:paraId="4E1C1114" w14:textId="77777777" w:rsidR="00762051" w:rsidRPr="00961E44" w:rsidRDefault="00762051" w:rsidP="00762051">
      <w:pPr>
        <w:widowControl w:val="0"/>
        <w:tabs>
          <w:tab w:val="left" w:pos="1530"/>
          <w:tab w:val="left" w:pos="6480"/>
          <w:tab w:val="left" w:pos="7650"/>
        </w:tabs>
        <w:spacing w:line="276" w:lineRule="auto"/>
        <w:ind w:left="1540" w:right="120" w:hanging="1540"/>
        <w:rPr>
          <w:rFonts w:eastAsia="Calibri"/>
          <w:sz w:val="22"/>
          <w:szCs w:val="22"/>
        </w:rPr>
      </w:pPr>
      <w:r w:rsidRPr="00961E44">
        <w:rPr>
          <w:rFonts w:eastAsia="Calibri"/>
          <w:sz w:val="22"/>
          <w:szCs w:val="22"/>
        </w:rPr>
        <w:t>Description:</w:t>
      </w:r>
    </w:p>
    <w:p w14:paraId="25C81B9C" w14:textId="77777777" w:rsidR="00762051" w:rsidRPr="00961E44" w:rsidRDefault="00762051" w:rsidP="00762051">
      <w:pPr>
        <w:widowControl w:val="0"/>
        <w:tabs>
          <w:tab w:val="left" w:pos="1530"/>
          <w:tab w:val="left" w:pos="6480"/>
          <w:tab w:val="left" w:pos="7650"/>
        </w:tabs>
        <w:spacing w:line="276" w:lineRule="auto"/>
        <w:ind w:right="115"/>
        <w:rPr>
          <w:rFonts w:eastAsia="Calibri"/>
          <w:sz w:val="22"/>
          <w:szCs w:val="22"/>
        </w:rPr>
      </w:pPr>
      <w:r w:rsidRPr="00961E44">
        <w:rPr>
          <w:color w:val="000000"/>
          <w:sz w:val="22"/>
          <w:szCs w:val="22"/>
          <w:shd w:val="clear" w:color="auto" w:fill="FFFFFF"/>
        </w:rPr>
        <w:t>Art 1 is a semester elective course that provides students with a visual arts foundation. The course of study allows students to learn the language of the arts in terms of the elements of art (line, shape, color, texture, space, value, and form) and the principles of design (balance, contrast, emphasis, movement, pattern, rhythm, and unity). Students are encouraged to develop a unique and individual means of self-expression as they explore various media, processes, and techniques. Areas of concentration may include understanding the artistic process, color theory, pencil drawing, tempera painting, molding with clay, and monoprint-making.</w:t>
      </w:r>
    </w:p>
    <w:bookmarkEnd w:id="42"/>
    <w:p w14:paraId="08D8065E" w14:textId="77777777" w:rsidR="00762051" w:rsidRPr="00961E44" w:rsidRDefault="00762051" w:rsidP="00762051">
      <w:pPr>
        <w:tabs>
          <w:tab w:val="left" w:pos="1530"/>
          <w:tab w:val="left" w:pos="6480"/>
          <w:tab w:val="left" w:pos="7650"/>
        </w:tabs>
        <w:ind w:left="1540" w:hanging="1540"/>
        <w:rPr>
          <w:rFonts w:ascii="Calibri" w:eastAsia="Calibri" w:hAnsi="Calibri" w:cs="Calibri"/>
          <w:b/>
          <w:sz w:val="22"/>
          <w:szCs w:val="22"/>
          <w:u w:val="single"/>
        </w:rPr>
      </w:pPr>
    </w:p>
    <w:p w14:paraId="6278FDB1" w14:textId="77777777" w:rsidR="00762051" w:rsidRPr="00961E44" w:rsidRDefault="00762051" w:rsidP="00762051">
      <w:pPr>
        <w:tabs>
          <w:tab w:val="left" w:pos="1530"/>
          <w:tab w:val="left" w:pos="6480"/>
          <w:tab w:val="left" w:pos="7650"/>
        </w:tabs>
        <w:ind w:left="1540" w:hanging="1540"/>
        <w:rPr>
          <w:rFonts w:ascii="Calibri" w:eastAsia="Calibri" w:hAnsi="Calibri" w:cs="Calibri"/>
          <w:b/>
          <w:sz w:val="22"/>
          <w:szCs w:val="22"/>
          <w:u w:val="single"/>
        </w:rPr>
      </w:pPr>
    </w:p>
    <w:p w14:paraId="56A95C52" w14:textId="283CFD28" w:rsidR="00762051" w:rsidRPr="00961E44" w:rsidRDefault="00CD5A3F" w:rsidP="00762051">
      <w:pPr>
        <w:tabs>
          <w:tab w:val="left" w:pos="1530"/>
          <w:tab w:val="right" w:pos="9360"/>
        </w:tabs>
        <w:ind w:left="1540" w:hanging="1540"/>
        <w:rPr>
          <w:rFonts w:eastAsia="Calibri"/>
        </w:rPr>
      </w:pPr>
      <w:bookmarkStart w:id="43" w:name="_Hlk40178871"/>
      <w:r w:rsidRPr="00961E44">
        <w:rPr>
          <w:rFonts w:eastAsia="Calibri"/>
          <w:b/>
          <w:u w:val="single"/>
        </w:rPr>
        <w:t>ART 2</w:t>
      </w:r>
      <w:r w:rsidR="00762051" w:rsidRPr="00961E44">
        <w:rPr>
          <w:rFonts w:eastAsia="Calibri"/>
          <w:sz w:val="22"/>
          <w:szCs w:val="22"/>
        </w:rPr>
        <w:t xml:space="preserve"> </w:t>
      </w:r>
      <w:r w:rsidR="00762051" w:rsidRPr="00961E44">
        <w:rPr>
          <w:rFonts w:eastAsia="Calibri"/>
        </w:rPr>
        <w:t xml:space="preserve">                              </w:t>
      </w:r>
    </w:p>
    <w:p w14:paraId="3A479AA5" w14:textId="77777777" w:rsidR="00762051" w:rsidRPr="00961E44" w:rsidRDefault="00762051" w:rsidP="00762051">
      <w:pPr>
        <w:widowControl w:val="0"/>
        <w:tabs>
          <w:tab w:val="left" w:pos="2700"/>
          <w:tab w:val="right" w:pos="9360"/>
        </w:tabs>
        <w:spacing w:line="276" w:lineRule="auto"/>
        <w:ind w:left="1540" w:hanging="1540"/>
        <w:rPr>
          <w:rFonts w:eastAsia="Calibri"/>
          <w:sz w:val="22"/>
          <w:szCs w:val="22"/>
        </w:rPr>
      </w:pPr>
      <w:r w:rsidRPr="00961E44">
        <w:rPr>
          <w:rFonts w:eastAsia="Calibri"/>
          <w:sz w:val="22"/>
          <w:szCs w:val="22"/>
        </w:rPr>
        <w:t>Grade Level(s): 7, 8</w:t>
      </w:r>
      <w:r w:rsidRPr="00961E44">
        <w:rPr>
          <w:rFonts w:eastAsia="Calibri"/>
          <w:sz w:val="22"/>
          <w:szCs w:val="22"/>
        </w:rPr>
        <w:tab/>
        <w:t xml:space="preserve">Length: Semester </w:t>
      </w:r>
    </w:p>
    <w:p w14:paraId="68047226" w14:textId="4477D603" w:rsidR="00762051" w:rsidRPr="00961E44" w:rsidRDefault="00CD5A3F" w:rsidP="00762051">
      <w:pPr>
        <w:widowControl w:val="0"/>
        <w:tabs>
          <w:tab w:val="left" w:pos="1530"/>
          <w:tab w:val="right" w:pos="10080"/>
        </w:tabs>
        <w:spacing w:line="276" w:lineRule="auto"/>
        <w:ind w:left="1540" w:right="120" w:hanging="1540"/>
        <w:rPr>
          <w:rFonts w:eastAsia="Calibri"/>
          <w:sz w:val="22"/>
          <w:szCs w:val="22"/>
        </w:rPr>
      </w:pPr>
      <w:r w:rsidRPr="00961E44">
        <w:rPr>
          <w:rFonts w:eastAsia="Calibri"/>
          <w:sz w:val="22"/>
          <w:szCs w:val="22"/>
        </w:rPr>
        <w:t>Course Code: 9ARGE79S</w:t>
      </w:r>
    </w:p>
    <w:p w14:paraId="4DA9FAE6" w14:textId="77777777" w:rsidR="00CD5A3F" w:rsidRPr="00961E44" w:rsidRDefault="00CD5A3F" w:rsidP="00762051">
      <w:pPr>
        <w:widowControl w:val="0"/>
        <w:tabs>
          <w:tab w:val="left" w:pos="1530"/>
          <w:tab w:val="right" w:pos="10080"/>
        </w:tabs>
        <w:spacing w:line="276" w:lineRule="auto"/>
        <w:ind w:left="1540" w:right="120" w:hanging="1540"/>
        <w:rPr>
          <w:rFonts w:eastAsia="Calibri"/>
          <w:sz w:val="22"/>
          <w:szCs w:val="22"/>
        </w:rPr>
      </w:pPr>
    </w:p>
    <w:p w14:paraId="0D9BFD37" w14:textId="445A0CCD" w:rsidR="00762051" w:rsidRPr="00961E44" w:rsidRDefault="00762051" w:rsidP="00762051">
      <w:pPr>
        <w:widowControl w:val="0"/>
        <w:tabs>
          <w:tab w:val="left" w:pos="1530"/>
          <w:tab w:val="right" w:pos="10080"/>
        </w:tabs>
        <w:spacing w:line="276" w:lineRule="auto"/>
        <w:ind w:left="1540" w:right="120" w:hanging="1540"/>
        <w:rPr>
          <w:rFonts w:eastAsia="Calibri"/>
          <w:sz w:val="22"/>
          <w:szCs w:val="22"/>
        </w:rPr>
      </w:pPr>
      <w:r w:rsidRPr="00961E44">
        <w:rPr>
          <w:rFonts w:eastAsia="Calibri"/>
          <w:sz w:val="22"/>
          <w:szCs w:val="22"/>
        </w:rPr>
        <w:t>Prerequisites:</w:t>
      </w:r>
    </w:p>
    <w:p w14:paraId="344DDF8D" w14:textId="77777777" w:rsidR="00762051" w:rsidRPr="00961E44" w:rsidRDefault="00762051" w:rsidP="00762051">
      <w:pPr>
        <w:widowControl w:val="0"/>
        <w:tabs>
          <w:tab w:val="left" w:pos="1530"/>
          <w:tab w:val="right" w:pos="10080"/>
        </w:tabs>
        <w:spacing w:line="276" w:lineRule="auto"/>
        <w:ind w:left="1540" w:right="120" w:hanging="1540"/>
        <w:rPr>
          <w:rFonts w:eastAsia="Calibri"/>
          <w:sz w:val="22"/>
          <w:szCs w:val="22"/>
        </w:rPr>
      </w:pPr>
      <w:r w:rsidRPr="00961E44">
        <w:rPr>
          <w:rFonts w:eastAsia="Calibri"/>
          <w:sz w:val="22"/>
          <w:szCs w:val="22"/>
        </w:rPr>
        <w:t>Successful completion of Art 1</w:t>
      </w:r>
    </w:p>
    <w:p w14:paraId="2A860362" w14:textId="77777777" w:rsidR="00762051" w:rsidRPr="00961E44" w:rsidRDefault="00762051" w:rsidP="00762051">
      <w:pPr>
        <w:widowControl w:val="0"/>
        <w:tabs>
          <w:tab w:val="left" w:pos="1530"/>
          <w:tab w:val="left" w:pos="6480"/>
          <w:tab w:val="left" w:pos="7650"/>
        </w:tabs>
        <w:spacing w:line="276" w:lineRule="auto"/>
        <w:ind w:left="1540" w:right="120" w:hanging="1540"/>
        <w:rPr>
          <w:rFonts w:eastAsia="Calibri"/>
          <w:sz w:val="22"/>
          <w:szCs w:val="22"/>
        </w:rPr>
      </w:pPr>
    </w:p>
    <w:p w14:paraId="723C944D" w14:textId="77777777" w:rsidR="00762051" w:rsidRPr="00961E44" w:rsidRDefault="00762051" w:rsidP="00762051">
      <w:pPr>
        <w:widowControl w:val="0"/>
        <w:tabs>
          <w:tab w:val="left" w:pos="1530"/>
          <w:tab w:val="left" w:pos="6480"/>
          <w:tab w:val="left" w:pos="7650"/>
        </w:tabs>
        <w:spacing w:line="276" w:lineRule="auto"/>
        <w:ind w:left="1540" w:right="120" w:hanging="1540"/>
        <w:rPr>
          <w:rFonts w:eastAsia="Calibri"/>
          <w:sz w:val="22"/>
          <w:szCs w:val="22"/>
        </w:rPr>
      </w:pPr>
      <w:r w:rsidRPr="00961E44">
        <w:rPr>
          <w:rFonts w:eastAsia="Calibri"/>
          <w:sz w:val="22"/>
          <w:szCs w:val="22"/>
        </w:rPr>
        <w:t>Description:</w:t>
      </w:r>
    </w:p>
    <w:p w14:paraId="191235AD" w14:textId="77777777" w:rsidR="00762051" w:rsidRPr="00961E44" w:rsidRDefault="00762051" w:rsidP="00762051">
      <w:pPr>
        <w:widowControl w:val="0"/>
        <w:tabs>
          <w:tab w:val="left" w:pos="1530"/>
          <w:tab w:val="left" w:pos="6480"/>
          <w:tab w:val="left" w:pos="7650"/>
        </w:tabs>
        <w:spacing w:line="276" w:lineRule="auto"/>
        <w:ind w:right="115"/>
        <w:rPr>
          <w:color w:val="000000"/>
          <w:sz w:val="22"/>
          <w:szCs w:val="22"/>
          <w:shd w:val="clear" w:color="auto" w:fill="FFFFFF"/>
        </w:rPr>
      </w:pPr>
      <w:r w:rsidRPr="00961E44">
        <w:rPr>
          <w:color w:val="000000"/>
          <w:sz w:val="22"/>
          <w:szCs w:val="22"/>
          <w:shd w:val="clear" w:color="auto" w:fill="FFFFFF"/>
        </w:rPr>
        <w:t xml:space="preserve">Art 2 is a semester elective course that provides students with a deeper understanding of the concepts learned in Art 1. Students are encouraged to begin portfolio development as they explore various media, processes, and techniques. Areas of concentration may include two-point perspective, charcoal drawing, observational drawing and portraiture, watercolor painting, sculpture, and reduction </w:t>
      </w:r>
      <w:r w:rsidRPr="00961E44">
        <w:rPr>
          <w:color w:val="000000"/>
          <w:sz w:val="22"/>
          <w:szCs w:val="22"/>
          <w:shd w:val="clear" w:color="auto" w:fill="FFFFFF"/>
        </w:rPr>
        <w:t>printmaking.</w:t>
      </w:r>
    </w:p>
    <w:p w14:paraId="6AA1F04F" w14:textId="77777777" w:rsidR="00762051" w:rsidRPr="00961E44" w:rsidRDefault="00762051" w:rsidP="00762051">
      <w:pPr>
        <w:tabs>
          <w:tab w:val="left" w:pos="1530"/>
          <w:tab w:val="right" w:pos="9360"/>
        </w:tabs>
        <w:rPr>
          <w:rFonts w:eastAsia="Calibri"/>
          <w:b/>
          <w:u w:val="single"/>
        </w:rPr>
      </w:pPr>
    </w:p>
    <w:p w14:paraId="618CE4F5" w14:textId="206800D6" w:rsidR="00762051" w:rsidRPr="00961E44" w:rsidRDefault="00CD5A3F" w:rsidP="00762051">
      <w:pPr>
        <w:tabs>
          <w:tab w:val="left" w:pos="1530"/>
          <w:tab w:val="right" w:pos="9360"/>
        </w:tabs>
        <w:rPr>
          <w:rFonts w:eastAsia="Calibri"/>
        </w:rPr>
      </w:pPr>
      <w:r w:rsidRPr="00961E44">
        <w:rPr>
          <w:rFonts w:eastAsia="Calibri"/>
          <w:b/>
          <w:u w:val="single"/>
        </w:rPr>
        <w:t>ART 3</w:t>
      </w:r>
      <w:r w:rsidR="00762051" w:rsidRPr="00961E44">
        <w:rPr>
          <w:rFonts w:eastAsia="Calibri"/>
        </w:rPr>
        <w:t xml:space="preserve">                                                                                                              </w:t>
      </w:r>
    </w:p>
    <w:p w14:paraId="7538782C" w14:textId="77777777" w:rsidR="00762051" w:rsidRPr="00961E44" w:rsidRDefault="00762051" w:rsidP="00762051">
      <w:pPr>
        <w:widowControl w:val="0"/>
        <w:tabs>
          <w:tab w:val="left" w:pos="2700"/>
          <w:tab w:val="right" w:pos="9360"/>
        </w:tabs>
        <w:spacing w:line="276" w:lineRule="auto"/>
        <w:ind w:left="1540" w:hanging="1540"/>
        <w:rPr>
          <w:rFonts w:eastAsia="Calibri"/>
          <w:sz w:val="22"/>
          <w:szCs w:val="22"/>
        </w:rPr>
      </w:pPr>
      <w:r w:rsidRPr="00961E44">
        <w:rPr>
          <w:rFonts w:eastAsia="Calibri"/>
          <w:sz w:val="22"/>
          <w:szCs w:val="22"/>
        </w:rPr>
        <w:t>Grade Level(s): 8</w:t>
      </w:r>
      <w:r w:rsidRPr="00961E44">
        <w:rPr>
          <w:rFonts w:eastAsia="Calibri"/>
          <w:sz w:val="22"/>
          <w:szCs w:val="22"/>
        </w:rPr>
        <w:tab/>
        <w:t xml:space="preserve">Length: Semester </w:t>
      </w:r>
    </w:p>
    <w:p w14:paraId="126722C7" w14:textId="3385548B" w:rsidR="00762051" w:rsidRPr="00961E44" w:rsidRDefault="00CD5A3F" w:rsidP="00762051">
      <w:pPr>
        <w:widowControl w:val="0"/>
        <w:tabs>
          <w:tab w:val="left" w:pos="1530"/>
          <w:tab w:val="left" w:pos="6480"/>
          <w:tab w:val="left" w:pos="9720"/>
        </w:tabs>
        <w:spacing w:line="276" w:lineRule="auto"/>
        <w:ind w:left="1540" w:right="120" w:hanging="1540"/>
        <w:rPr>
          <w:rFonts w:eastAsia="Calibri"/>
          <w:sz w:val="22"/>
          <w:szCs w:val="22"/>
        </w:rPr>
      </w:pPr>
      <w:r w:rsidRPr="00961E44">
        <w:rPr>
          <w:rFonts w:eastAsia="Calibri"/>
          <w:sz w:val="22"/>
          <w:szCs w:val="22"/>
        </w:rPr>
        <w:t>Course Code: 8ARGE69S</w:t>
      </w:r>
    </w:p>
    <w:p w14:paraId="01F4606A" w14:textId="77777777" w:rsidR="00CD5A3F" w:rsidRPr="00961E44" w:rsidRDefault="00CD5A3F" w:rsidP="00762051">
      <w:pPr>
        <w:widowControl w:val="0"/>
        <w:tabs>
          <w:tab w:val="left" w:pos="1530"/>
          <w:tab w:val="left" w:pos="6480"/>
          <w:tab w:val="left" w:pos="9720"/>
        </w:tabs>
        <w:spacing w:line="276" w:lineRule="auto"/>
        <w:ind w:left="1540" w:right="120" w:hanging="1540"/>
        <w:rPr>
          <w:rFonts w:eastAsia="Calibri"/>
          <w:sz w:val="22"/>
          <w:szCs w:val="22"/>
        </w:rPr>
      </w:pPr>
    </w:p>
    <w:p w14:paraId="19ADEA43" w14:textId="1D091EEE" w:rsidR="00762051" w:rsidRPr="00961E44" w:rsidRDefault="00762051" w:rsidP="00762051">
      <w:pPr>
        <w:widowControl w:val="0"/>
        <w:tabs>
          <w:tab w:val="left" w:pos="1530"/>
          <w:tab w:val="left" w:pos="6480"/>
          <w:tab w:val="left" w:pos="9720"/>
        </w:tabs>
        <w:spacing w:line="276" w:lineRule="auto"/>
        <w:ind w:left="1540" w:right="120" w:hanging="1540"/>
        <w:rPr>
          <w:rFonts w:eastAsia="Calibri"/>
          <w:sz w:val="22"/>
          <w:szCs w:val="22"/>
        </w:rPr>
      </w:pPr>
      <w:r w:rsidRPr="00961E44">
        <w:rPr>
          <w:rFonts w:eastAsia="Calibri"/>
          <w:sz w:val="22"/>
          <w:szCs w:val="22"/>
        </w:rPr>
        <w:t>Prerequisites:</w:t>
      </w:r>
    </w:p>
    <w:p w14:paraId="4000C822" w14:textId="77777777" w:rsidR="00762051" w:rsidRPr="00961E44" w:rsidRDefault="00762051" w:rsidP="00762051">
      <w:pPr>
        <w:widowControl w:val="0"/>
        <w:tabs>
          <w:tab w:val="left" w:pos="1530"/>
          <w:tab w:val="left" w:pos="6480"/>
          <w:tab w:val="left" w:pos="9720"/>
        </w:tabs>
        <w:spacing w:line="276" w:lineRule="auto"/>
        <w:ind w:left="1540" w:right="120" w:hanging="1540"/>
        <w:rPr>
          <w:rFonts w:eastAsia="Calibri"/>
          <w:sz w:val="22"/>
          <w:szCs w:val="22"/>
        </w:rPr>
      </w:pPr>
      <w:r w:rsidRPr="00961E44">
        <w:rPr>
          <w:rFonts w:eastAsia="Calibri"/>
          <w:sz w:val="22"/>
          <w:szCs w:val="22"/>
        </w:rPr>
        <w:t>Successful completion of Art 2</w:t>
      </w:r>
    </w:p>
    <w:p w14:paraId="790A983D" w14:textId="77777777" w:rsidR="00762051" w:rsidRPr="00961E44" w:rsidRDefault="00762051" w:rsidP="00762051">
      <w:pPr>
        <w:widowControl w:val="0"/>
        <w:tabs>
          <w:tab w:val="left" w:pos="1530"/>
          <w:tab w:val="left" w:pos="6480"/>
          <w:tab w:val="left" w:pos="9720"/>
        </w:tabs>
        <w:spacing w:line="276" w:lineRule="auto"/>
        <w:ind w:left="1540" w:right="120" w:hanging="1540"/>
        <w:rPr>
          <w:rFonts w:eastAsia="Calibri"/>
          <w:sz w:val="22"/>
          <w:szCs w:val="22"/>
        </w:rPr>
      </w:pPr>
    </w:p>
    <w:p w14:paraId="267F5ED6" w14:textId="77777777" w:rsidR="00762051" w:rsidRPr="00961E44" w:rsidRDefault="00762051" w:rsidP="00762051">
      <w:pPr>
        <w:widowControl w:val="0"/>
        <w:tabs>
          <w:tab w:val="left" w:pos="1530"/>
          <w:tab w:val="left" w:pos="6480"/>
          <w:tab w:val="left" w:pos="9720"/>
        </w:tabs>
        <w:spacing w:line="276" w:lineRule="auto"/>
        <w:ind w:left="1540" w:right="120" w:hanging="1540"/>
        <w:rPr>
          <w:rFonts w:eastAsia="Calibri"/>
          <w:sz w:val="22"/>
          <w:szCs w:val="22"/>
        </w:rPr>
      </w:pPr>
      <w:r w:rsidRPr="00961E44">
        <w:rPr>
          <w:rFonts w:eastAsia="Calibri"/>
          <w:sz w:val="22"/>
          <w:szCs w:val="22"/>
        </w:rPr>
        <w:t>Description:</w:t>
      </w:r>
    </w:p>
    <w:p w14:paraId="7F660930" w14:textId="77777777" w:rsidR="00762051" w:rsidRPr="00961E44" w:rsidRDefault="00762051" w:rsidP="00762051">
      <w:pPr>
        <w:widowControl w:val="0"/>
        <w:tabs>
          <w:tab w:val="left" w:pos="1530"/>
          <w:tab w:val="left" w:pos="6480"/>
          <w:tab w:val="left" w:pos="9720"/>
        </w:tabs>
        <w:spacing w:line="276" w:lineRule="auto"/>
        <w:ind w:right="115"/>
        <w:rPr>
          <w:rFonts w:eastAsia="Calibri"/>
          <w:sz w:val="22"/>
          <w:szCs w:val="22"/>
        </w:rPr>
      </w:pPr>
      <w:r w:rsidRPr="00961E44">
        <w:rPr>
          <w:bCs/>
          <w:sz w:val="22"/>
          <w:szCs w:val="22"/>
          <w:shd w:val="clear" w:color="auto" w:fill="FFFFFF"/>
        </w:rPr>
        <w:t>Art 3 is a semester elective course that provides students with a deeper understanding of the concepts learned in Art 1 and Art 2. Students are encouraged to continue building their portfolio as they explore various media, processes, and techniques. Areas of concentration may include oil pastel and chalk drawing, acrylic painting, clay and ceramics-making, and digital drawing and image manipulation.</w:t>
      </w:r>
    </w:p>
    <w:p w14:paraId="087B614A" w14:textId="77777777" w:rsidR="00762051" w:rsidRPr="00961E44" w:rsidRDefault="00762051" w:rsidP="00762051">
      <w:pPr>
        <w:widowControl w:val="0"/>
        <w:tabs>
          <w:tab w:val="left" w:pos="1530"/>
          <w:tab w:val="left" w:pos="6480"/>
          <w:tab w:val="left" w:pos="8680"/>
          <w:tab w:val="left" w:pos="9720"/>
        </w:tabs>
        <w:spacing w:line="276" w:lineRule="auto"/>
        <w:ind w:left="1540" w:right="120" w:hanging="1540"/>
        <w:rPr>
          <w:rFonts w:ascii="Calibri" w:eastAsia="Calibri" w:hAnsi="Calibri" w:cs="Calibri"/>
          <w:b/>
          <w:sz w:val="22"/>
          <w:szCs w:val="22"/>
          <w:u w:val="single"/>
        </w:rPr>
      </w:pPr>
    </w:p>
    <w:p w14:paraId="00500843" w14:textId="77777777" w:rsidR="00762051" w:rsidRPr="00961E44" w:rsidRDefault="00762051" w:rsidP="00762051">
      <w:pPr>
        <w:rPr>
          <w:rFonts w:eastAsia="Calibri"/>
          <w:b/>
          <w:u w:val="single"/>
        </w:rPr>
      </w:pPr>
    </w:p>
    <w:p w14:paraId="1959A48B" w14:textId="5F01EA31" w:rsidR="00762051" w:rsidRPr="00961E44" w:rsidRDefault="00CD5A3F" w:rsidP="00762051">
      <w:pPr>
        <w:rPr>
          <w:rFonts w:eastAsia="Calibri"/>
          <w:b/>
          <w:u w:val="single"/>
        </w:rPr>
      </w:pPr>
      <w:r w:rsidRPr="00961E44">
        <w:rPr>
          <w:rFonts w:eastAsia="Calibri"/>
          <w:b/>
          <w:u w:val="single"/>
        </w:rPr>
        <w:t>ART 4</w:t>
      </w:r>
      <w:r w:rsidRPr="00961E44">
        <w:rPr>
          <w:rFonts w:eastAsia="Calibri"/>
          <w:sz w:val="22"/>
          <w:szCs w:val="22"/>
        </w:rPr>
        <w:t xml:space="preserve"> </w:t>
      </w:r>
      <w:r w:rsidR="00762051" w:rsidRPr="00961E44">
        <w:rPr>
          <w:rFonts w:eastAsia="Calibri"/>
          <w:sz w:val="22"/>
          <w:szCs w:val="22"/>
        </w:rPr>
        <w:t xml:space="preserve">                                 </w:t>
      </w:r>
    </w:p>
    <w:p w14:paraId="1F0A36CD" w14:textId="77777777" w:rsidR="00762051" w:rsidRPr="00961E44" w:rsidRDefault="00762051" w:rsidP="00762051">
      <w:pPr>
        <w:widowControl w:val="0"/>
        <w:tabs>
          <w:tab w:val="left" w:pos="2700"/>
          <w:tab w:val="right" w:pos="9360"/>
        </w:tabs>
        <w:spacing w:line="276" w:lineRule="auto"/>
        <w:ind w:left="1540" w:hanging="1540"/>
        <w:rPr>
          <w:rFonts w:eastAsia="Calibri"/>
          <w:sz w:val="22"/>
          <w:szCs w:val="22"/>
        </w:rPr>
      </w:pPr>
      <w:r w:rsidRPr="00961E44">
        <w:rPr>
          <w:rFonts w:eastAsia="Calibri"/>
          <w:sz w:val="22"/>
          <w:szCs w:val="22"/>
        </w:rPr>
        <w:t>Grade Level(s): 8</w:t>
      </w:r>
      <w:r w:rsidRPr="00961E44">
        <w:rPr>
          <w:rFonts w:eastAsia="Calibri"/>
          <w:sz w:val="22"/>
          <w:szCs w:val="22"/>
        </w:rPr>
        <w:tab/>
        <w:t xml:space="preserve">Length: Semester </w:t>
      </w:r>
    </w:p>
    <w:p w14:paraId="65E51132" w14:textId="14E97441" w:rsidR="00762051" w:rsidRPr="00961E44" w:rsidRDefault="00CD5A3F" w:rsidP="00762051">
      <w:pPr>
        <w:widowControl w:val="0"/>
        <w:tabs>
          <w:tab w:val="left" w:pos="1530"/>
          <w:tab w:val="left" w:pos="6480"/>
          <w:tab w:val="left" w:pos="9720"/>
        </w:tabs>
        <w:spacing w:line="276" w:lineRule="auto"/>
        <w:ind w:left="1540" w:right="120" w:hanging="1540"/>
        <w:rPr>
          <w:rFonts w:eastAsia="Calibri"/>
          <w:sz w:val="22"/>
          <w:szCs w:val="22"/>
        </w:rPr>
      </w:pPr>
      <w:r w:rsidRPr="00961E44">
        <w:rPr>
          <w:rFonts w:eastAsia="Calibri"/>
          <w:sz w:val="22"/>
          <w:szCs w:val="22"/>
        </w:rPr>
        <w:t>Course Code: 8ARGE79S</w:t>
      </w:r>
    </w:p>
    <w:p w14:paraId="192122B4" w14:textId="77777777" w:rsidR="00CD5A3F" w:rsidRPr="00961E44" w:rsidRDefault="00CD5A3F" w:rsidP="00762051">
      <w:pPr>
        <w:widowControl w:val="0"/>
        <w:tabs>
          <w:tab w:val="left" w:pos="1530"/>
          <w:tab w:val="left" w:pos="6480"/>
          <w:tab w:val="left" w:pos="9720"/>
        </w:tabs>
        <w:spacing w:line="276" w:lineRule="auto"/>
        <w:ind w:left="1540" w:right="120" w:hanging="1540"/>
        <w:rPr>
          <w:rFonts w:eastAsia="Calibri"/>
          <w:sz w:val="22"/>
          <w:szCs w:val="22"/>
        </w:rPr>
      </w:pPr>
    </w:p>
    <w:p w14:paraId="1FD19C75" w14:textId="5B1D9670" w:rsidR="00762051" w:rsidRPr="00961E44" w:rsidRDefault="00762051" w:rsidP="00762051">
      <w:pPr>
        <w:widowControl w:val="0"/>
        <w:tabs>
          <w:tab w:val="left" w:pos="1530"/>
          <w:tab w:val="left" w:pos="6480"/>
          <w:tab w:val="left" w:pos="9720"/>
        </w:tabs>
        <w:spacing w:line="276" w:lineRule="auto"/>
        <w:ind w:left="1540" w:right="120" w:hanging="1540"/>
        <w:rPr>
          <w:rFonts w:eastAsia="Calibri"/>
          <w:sz w:val="22"/>
          <w:szCs w:val="22"/>
        </w:rPr>
      </w:pPr>
      <w:r w:rsidRPr="00961E44">
        <w:rPr>
          <w:rFonts w:eastAsia="Calibri"/>
          <w:sz w:val="22"/>
          <w:szCs w:val="22"/>
        </w:rPr>
        <w:t>Prerequisites:</w:t>
      </w:r>
    </w:p>
    <w:p w14:paraId="476C008E" w14:textId="77777777" w:rsidR="00762051" w:rsidRPr="00961E44" w:rsidRDefault="00762051" w:rsidP="00762051">
      <w:pPr>
        <w:widowControl w:val="0"/>
        <w:tabs>
          <w:tab w:val="left" w:pos="1530"/>
          <w:tab w:val="left" w:pos="6480"/>
          <w:tab w:val="left" w:pos="9720"/>
        </w:tabs>
        <w:spacing w:line="276" w:lineRule="auto"/>
        <w:ind w:left="1540" w:right="120" w:hanging="1540"/>
        <w:rPr>
          <w:rFonts w:eastAsia="Calibri"/>
          <w:sz w:val="22"/>
          <w:szCs w:val="22"/>
        </w:rPr>
      </w:pPr>
      <w:r w:rsidRPr="00961E44">
        <w:rPr>
          <w:rFonts w:eastAsia="Calibri"/>
          <w:sz w:val="22"/>
          <w:szCs w:val="22"/>
        </w:rPr>
        <w:t>Successful completion of Art 3</w:t>
      </w:r>
    </w:p>
    <w:p w14:paraId="155E2F71" w14:textId="77777777" w:rsidR="00762051" w:rsidRPr="00961E44" w:rsidRDefault="00762051" w:rsidP="00762051">
      <w:pPr>
        <w:widowControl w:val="0"/>
        <w:tabs>
          <w:tab w:val="left" w:pos="1530"/>
          <w:tab w:val="left" w:pos="6480"/>
          <w:tab w:val="left" w:pos="9720"/>
        </w:tabs>
        <w:spacing w:line="276" w:lineRule="auto"/>
        <w:ind w:left="1540" w:right="120" w:hanging="1540"/>
        <w:rPr>
          <w:rFonts w:eastAsia="Calibri"/>
          <w:sz w:val="22"/>
          <w:szCs w:val="22"/>
        </w:rPr>
      </w:pPr>
    </w:p>
    <w:p w14:paraId="594EAC16" w14:textId="77777777" w:rsidR="00762051" w:rsidRPr="00961E44" w:rsidRDefault="00762051" w:rsidP="00762051">
      <w:pPr>
        <w:widowControl w:val="0"/>
        <w:tabs>
          <w:tab w:val="left" w:pos="1530"/>
          <w:tab w:val="left" w:pos="6480"/>
          <w:tab w:val="left" w:pos="7650"/>
        </w:tabs>
        <w:spacing w:line="276" w:lineRule="auto"/>
        <w:ind w:left="1540" w:right="120" w:hanging="1540"/>
        <w:rPr>
          <w:rFonts w:eastAsia="Calibri"/>
          <w:sz w:val="22"/>
          <w:szCs w:val="22"/>
        </w:rPr>
      </w:pPr>
      <w:r w:rsidRPr="00961E44">
        <w:rPr>
          <w:rFonts w:eastAsia="Calibri"/>
          <w:sz w:val="22"/>
          <w:szCs w:val="22"/>
        </w:rPr>
        <w:t>Description:</w:t>
      </w:r>
    </w:p>
    <w:p w14:paraId="69311E8B" w14:textId="273D08F7" w:rsidR="00AC1A15" w:rsidRPr="00961E44" w:rsidRDefault="00762051" w:rsidP="00CD5A3F">
      <w:pPr>
        <w:widowControl w:val="0"/>
        <w:tabs>
          <w:tab w:val="left" w:pos="1530"/>
          <w:tab w:val="left" w:pos="6480"/>
          <w:tab w:val="left" w:pos="7650"/>
        </w:tabs>
        <w:spacing w:line="276" w:lineRule="auto"/>
        <w:ind w:right="115"/>
        <w:rPr>
          <w:bCs/>
          <w:sz w:val="22"/>
          <w:szCs w:val="22"/>
          <w:shd w:val="clear" w:color="auto" w:fill="FFFFFF"/>
        </w:rPr>
      </w:pPr>
      <w:r w:rsidRPr="00961E44">
        <w:rPr>
          <w:bCs/>
          <w:sz w:val="22"/>
          <w:szCs w:val="22"/>
          <w:shd w:val="clear" w:color="auto" w:fill="FFFFFF"/>
        </w:rPr>
        <w:t>Art 4 is a semester elective course that provides students with a deeper understanding of the concepts learned in Art 1, Art 2, and Art 3. Students will continue to develop their portfolio as they explore various media, processes, and techniques. Areas of concentration may include critique, self-choice, colored pencil drawing, implement and tool selection, glazing and painting 3-D artworks, using plaster, and introductory digital photography and image manipulation.</w:t>
      </w:r>
      <w:bookmarkEnd w:id="43"/>
    </w:p>
    <w:p w14:paraId="5CB6A0A5" w14:textId="1C6DAE30" w:rsidR="00AC1A15" w:rsidRPr="00961E44" w:rsidRDefault="00AC1A15" w:rsidP="00762051">
      <w:pPr>
        <w:widowControl w:val="0"/>
        <w:tabs>
          <w:tab w:val="left" w:pos="1530"/>
          <w:tab w:val="left" w:pos="6480"/>
          <w:tab w:val="left" w:pos="7560"/>
          <w:tab w:val="left" w:pos="8680"/>
        </w:tabs>
        <w:spacing w:line="276" w:lineRule="auto"/>
        <w:ind w:right="120"/>
        <w:rPr>
          <w:rFonts w:ascii="Calibri" w:eastAsia="Calibri" w:hAnsi="Calibri" w:cs="Calibri"/>
          <w:b/>
          <w:sz w:val="22"/>
          <w:szCs w:val="22"/>
          <w:u w:val="single"/>
        </w:rPr>
        <w:sectPr w:rsidR="00AC1A15" w:rsidRPr="00961E44" w:rsidSect="00E549EE">
          <w:type w:val="continuous"/>
          <w:pgSz w:w="12240" w:h="15840"/>
          <w:pgMar w:top="1890" w:right="1440" w:bottom="1440" w:left="1440" w:header="450" w:footer="720" w:gutter="0"/>
          <w:cols w:num="2" w:space="720"/>
        </w:sectPr>
      </w:pPr>
    </w:p>
    <w:p w14:paraId="5EF638C6" w14:textId="41405088" w:rsidR="00762051" w:rsidRPr="00961E44" w:rsidRDefault="00762051" w:rsidP="000C133E">
      <w:pPr>
        <w:pStyle w:val="Heading3"/>
      </w:pPr>
      <w:bookmarkStart w:id="44" w:name="_wpmvay3yaws5" w:colFirst="0" w:colLast="0"/>
      <w:bookmarkStart w:id="45" w:name="_Toc114657568"/>
      <w:bookmarkEnd w:id="44"/>
      <w:r w:rsidRPr="00961E44">
        <w:lastRenderedPageBreak/>
        <w:t xml:space="preserve">AVID </w:t>
      </w:r>
      <w:r w:rsidR="00175730" w:rsidRPr="00961E44">
        <w:t>(ADVANCEMENT VIA INDIVIDUAL DETERMINATION)</w:t>
      </w:r>
      <w:bookmarkEnd w:id="45"/>
    </w:p>
    <w:p w14:paraId="26ECDEF8" w14:textId="77777777" w:rsidR="00762051" w:rsidRPr="00961E44" w:rsidRDefault="00762051" w:rsidP="00762051">
      <w:pPr>
        <w:tabs>
          <w:tab w:val="left" w:pos="6480"/>
        </w:tabs>
        <w:rPr>
          <w:rFonts w:ascii="Calibri" w:eastAsia="Calibri" w:hAnsi="Calibri" w:cs="Calibri"/>
          <w:b/>
          <w:sz w:val="22"/>
          <w:szCs w:val="22"/>
          <w:u w:val="single"/>
        </w:rPr>
      </w:pPr>
      <w:r w:rsidRPr="00961E44">
        <w:rPr>
          <w:color w:val="000000"/>
          <w:sz w:val="22"/>
          <w:szCs w:val="22"/>
          <w:shd w:val="clear" w:color="auto" w:fill="FFFFFF"/>
        </w:rPr>
        <w:t>Advancement Via Individual Determination is an academic elective course that prepares students for college readiness and success.  It is scheduled during the regular school day as a year‐long course. Each week, students receive instruction using a rigorous college preparatory curriculum provided by the AVID Center, tutor‐facilitated study groups, motivational activities and academic success skills. In AVID, students participate in activities that incorporate strategies focused on writing, inquiry, collaboration, organization and reading to support their academic growth.</w:t>
      </w:r>
    </w:p>
    <w:p w14:paraId="68329E2B" w14:textId="77777777" w:rsidR="00762051" w:rsidRPr="00961E44" w:rsidRDefault="00762051" w:rsidP="00762051">
      <w:pPr>
        <w:tabs>
          <w:tab w:val="left" w:pos="6480"/>
        </w:tabs>
        <w:rPr>
          <w:rFonts w:ascii="Calibri" w:eastAsia="Calibri" w:hAnsi="Calibri" w:cs="Calibri"/>
          <w:b/>
          <w:sz w:val="22"/>
          <w:szCs w:val="22"/>
          <w:u w:val="single"/>
        </w:rPr>
      </w:pPr>
    </w:p>
    <w:p w14:paraId="78EABBCC" w14:textId="77777777" w:rsidR="00762051" w:rsidRPr="00961E44" w:rsidRDefault="00762051" w:rsidP="00762051">
      <w:pPr>
        <w:tabs>
          <w:tab w:val="left" w:pos="1530"/>
          <w:tab w:val="right" w:pos="9360"/>
        </w:tabs>
        <w:rPr>
          <w:rFonts w:eastAsia="Calibri"/>
          <w:b/>
          <w:u w:val="single"/>
        </w:rPr>
        <w:sectPr w:rsidR="00762051" w:rsidRPr="00961E44" w:rsidSect="00E549EE">
          <w:type w:val="continuous"/>
          <w:pgSz w:w="12240" w:h="15840"/>
          <w:pgMar w:top="1890" w:right="1440" w:bottom="1440" w:left="1440" w:header="450" w:footer="720" w:gutter="0"/>
          <w:cols w:space="720" w:equalWidth="0">
            <w:col w:w="9360"/>
          </w:cols>
        </w:sectPr>
      </w:pPr>
      <w:bookmarkStart w:id="46" w:name="_Hlk40179259"/>
    </w:p>
    <w:p w14:paraId="60337BB1" w14:textId="04DE7BDB" w:rsidR="00762051" w:rsidRPr="00961E44" w:rsidRDefault="00762051" w:rsidP="00762051">
      <w:pPr>
        <w:tabs>
          <w:tab w:val="left" w:pos="1530"/>
          <w:tab w:val="right" w:pos="9360"/>
        </w:tabs>
        <w:rPr>
          <w:rFonts w:eastAsia="Calibri"/>
          <w:sz w:val="22"/>
          <w:szCs w:val="22"/>
        </w:rPr>
      </w:pPr>
      <w:r w:rsidRPr="00961E44">
        <w:rPr>
          <w:rFonts w:eastAsia="Calibri"/>
          <w:b/>
          <w:u w:val="single"/>
        </w:rPr>
        <w:t>AVID 7</w:t>
      </w:r>
      <w:r w:rsidRPr="00961E44">
        <w:rPr>
          <w:rFonts w:eastAsia="Calibri"/>
          <w:sz w:val="22"/>
          <w:szCs w:val="22"/>
        </w:rPr>
        <w:t xml:space="preserve">                                                                                                                                     </w:t>
      </w:r>
    </w:p>
    <w:p w14:paraId="321D156F" w14:textId="77777777" w:rsidR="00762051" w:rsidRPr="00961E44" w:rsidRDefault="00762051" w:rsidP="00762051">
      <w:pPr>
        <w:widowControl w:val="0"/>
        <w:tabs>
          <w:tab w:val="left" w:pos="2700"/>
          <w:tab w:val="right" w:pos="9360"/>
        </w:tabs>
        <w:spacing w:line="276" w:lineRule="auto"/>
        <w:rPr>
          <w:rFonts w:eastAsia="Calibri"/>
          <w:sz w:val="22"/>
          <w:szCs w:val="22"/>
        </w:rPr>
      </w:pPr>
      <w:r w:rsidRPr="00961E44">
        <w:rPr>
          <w:rFonts w:eastAsia="Calibri"/>
          <w:sz w:val="22"/>
          <w:szCs w:val="22"/>
        </w:rPr>
        <w:t>Grade Level(s): 7</w:t>
      </w:r>
      <w:r w:rsidRPr="00961E44">
        <w:rPr>
          <w:rFonts w:eastAsia="Calibri"/>
          <w:sz w:val="22"/>
          <w:szCs w:val="22"/>
        </w:rPr>
        <w:tab/>
        <w:t>Length: Full Year</w:t>
      </w:r>
    </w:p>
    <w:p w14:paraId="20CC1EE4" w14:textId="59878482" w:rsidR="00762051" w:rsidRPr="00961E44" w:rsidRDefault="00CD5A3F" w:rsidP="00762051">
      <w:pPr>
        <w:widowControl w:val="0"/>
        <w:tabs>
          <w:tab w:val="left" w:pos="1530"/>
          <w:tab w:val="left" w:pos="6480"/>
          <w:tab w:val="left" w:pos="7740"/>
        </w:tabs>
        <w:spacing w:line="276" w:lineRule="auto"/>
        <w:ind w:right="120"/>
        <w:rPr>
          <w:rFonts w:eastAsia="Calibri"/>
          <w:sz w:val="22"/>
          <w:szCs w:val="22"/>
        </w:rPr>
      </w:pPr>
      <w:r w:rsidRPr="00961E44">
        <w:rPr>
          <w:rFonts w:eastAsia="Calibri"/>
          <w:sz w:val="22"/>
          <w:szCs w:val="22"/>
        </w:rPr>
        <w:t>Course Code: 7AVGE19Y (7 Gr)</w:t>
      </w:r>
    </w:p>
    <w:p w14:paraId="3EF348EB" w14:textId="77777777" w:rsidR="00CD5A3F" w:rsidRPr="00961E44" w:rsidRDefault="00CD5A3F" w:rsidP="00762051">
      <w:pPr>
        <w:widowControl w:val="0"/>
        <w:tabs>
          <w:tab w:val="left" w:pos="1530"/>
          <w:tab w:val="left" w:pos="6480"/>
          <w:tab w:val="left" w:pos="7740"/>
        </w:tabs>
        <w:spacing w:line="276" w:lineRule="auto"/>
        <w:ind w:right="120"/>
        <w:rPr>
          <w:rFonts w:eastAsia="Calibri"/>
          <w:sz w:val="22"/>
          <w:szCs w:val="22"/>
        </w:rPr>
      </w:pPr>
    </w:p>
    <w:p w14:paraId="51C9C2F4" w14:textId="77777777" w:rsidR="00762051" w:rsidRPr="00961E44" w:rsidRDefault="00762051" w:rsidP="00762051">
      <w:pPr>
        <w:widowControl w:val="0"/>
        <w:tabs>
          <w:tab w:val="left" w:pos="1530"/>
          <w:tab w:val="left" w:pos="6480"/>
          <w:tab w:val="left" w:pos="7740"/>
        </w:tabs>
        <w:spacing w:line="276" w:lineRule="auto"/>
        <w:ind w:right="120"/>
        <w:rPr>
          <w:rFonts w:eastAsia="Calibri"/>
          <w:sz w:val="22"/>
          <w:szCs w:val="22"/>
        </w:rPr>
      </w:pPr>
      <w:r w:rsidRPr="00961E44">
        <w:rPr>
          <w:rFonts w:eastAsia="Calibri"/>
          <w:sz w:val="22"/>
          <w:szCs w:val="22"/>
        </w:rPr>
        <w:t>Prerequisites:</w:t>
      </w:r>
    </w:p>
    <w:p w14:paraId="4448F856" w14:textId="77777777" w:rsidR="00762051" w:rsidRPr="00961E44" w:rsidRDefault="00762051" w:rsidP="00762051">
      <w:pPr>
        <w:widowControl w:val="0"/>
        <w:tabs>
          <w:tab w:val="left" w:pos="1530"/>
          <w:tab w:val="left" w:pos="6480"/>
          <w:tab w:val="left" w:pos="7740"/>
        </w:tabs>
        <w:spacing w:line="276" w:lineRule="auto"/>
        <w:ind w:right="120"/>
        <w:rPr>
          <w:rFonts w:eastAsia="Calibri"/>
          <w:sz w:val="22"/>
          <w:szCs w:val="22"/>
        </w:rPr>
      </w:pPr>
      <w:r w:rsidRPr="00961E44">
        <w:rPr>
          <w:rFonts w:eastAsia="Calibri"/>
          <w:sz w:val="22"/>
          <w:szCs w:val="22"/>
        </w:rPr>
        <w:t>Application, Interview, Selection Criteria</w:t>
      </w:r>
    </w:p>
    <w:p w14:paraId="3E6BD216" w14:textId="77777777" w:rsidR="00762051" w:rsidRPr="00961E44" w:rsidRDefault="00762051" w:rsidP="00762051">
      <w:pPr>
        <w:widowControl w:val="0"/>
        <w:tabs>
          <w:tab w:val="left" w:pos="1530"/>
          <w:tab w:val="left" w:pos="6480"/>
          <w:tab w:val="left" w:pos="7740"/>
        </w:tabs>
        <w:spacing w:line="276" w:lineRule="auto"/>
        <w:ind w:left="1540" w:right="120"/>
        <w:rPr>
          <w:rFonts w:eastAsia="Calibri"/>
          <w:strike/>
          <w:sz w:val="22"/>
          <w:szCs w:val="22"/>
        </w:rPr>
      </w:pPr>
    </w:p>
    <w:bookmarkEnd w:id="46"/>
    <w:p w14:paraId="49675D79" w14:textId="77777777" w:rsidR="00762051" w:rsidRPr="00961E44" w:rsidRDefault="00762051" w:rsidP="00762051">
      <w:pPr>
        <w:widowControl w:val="0"/>
        <w:tabs>
          <w:tab w:val="left" w:pos="1530"/>
          <w:tab w:val="left" w:pos="6480"/>
          <w:tab w:val="left" w:pos="7740"/>
          <w:tab w:val="left" w:pos="8680"/>
        </w:tabs>
        <w:spacing w:line="276" w:lineRule="auto"/>
        <w:ind w:left="1540" w:right="120" w:hanging="1540"/>
        <w:rPr>
          <w:color w:val="000000"/>
          <w:sz w:val="22"/>
          <w:szCs w:val="22"/>
          <w:shd w:val="clear" w:color="auto" w:fill="FFFFFF"/>
        </w:rPr>
      </w:pPr>
      <w:r w:rsidRPr="00961E44">
        <w:rPr>
          <w:color w:val="000000"/>
          <w:sz w:val="22"/>
          <w:szCs w:val="22"/>
          <w:shd w:val="clear" w:color="auto" w:fill="FFFFFF"/>
        </w:rPr>
        <w:t>Description:</w:t>
      </w:r>
    </w:p>
    <w:p w14:paraId="1D79CFBD" w14:textId="77777777" w:rsidR="00762051" w:rsidRPr="00961E44" w:rsidRDefault="00762051" w:rsidP="00762051">
      <w:pPr>
        <w:widowControl w:val="0"/>
        <w:tabs>
          <w:tab w:val="left" w:pos="1530"/>
          <w:tab w:val="left" w:pos="6480"/>
          <w:tab w:val="left" w:pos="7740"/>
          <w:tab w:val="left" w:pos="8680"/>
        </w:tabs>
        <w:spacing w:line="276" w:lineRule="auto"/>
        <w:ind w:right="115"/>
        <w:rPr>
          <w:rFonts w:eastAsia="Calibri"/>
          <w:b/>
          <w:sz w:val="22"/>
          <w:szCs w:val="22"/>
          <w:u w:val="single"/>
        </w:rPr>
      </w:pPr>
      <w:r w:rsidRPr="00961E44">
        <w:rPr>
          <w:color w:val="000000"/>
          <w:sz w:val="22"/>
          <w:szCs w:val="22"/>
          <w:shd w:val="clear" w:color="auto" w:fill="FFFFFF"/>
        </w:rPr>
        <w:t>The 7</w:t>
      </w:r>
      <w:r w:rsidRPr="00961E44">
        <w:rPr>
          <w:color w:val="000000"/>
          <w:sz w:val="22"/>
          <w:szCs w:val="22"/>
          <w:shd w:val="clear" w:color="auto" w:fill="FFFFFF"/>
          <w:vertAlign w:val="superscript"/>
        </w:rPr>
        <w:t>th</w:t>
      </w:r>
      <w:r w:rsidRPr="00961E44">
        <w:rPr>
          <w:color w:val="000000"/>
          <w:sz w:val="22"/>
          <w:szCs w:val="22"/>
          <w:shd w:val="clear" w:color="auto" w:fill="FFFFFF"/>
        </w:rPr>
        <w:t xml:space="preserve"> grade AVID elective course builds upon the components of the AVID philosophy. Students will refine short‐ and long‐term goals, and as a result, begin to understand the value in taking charge of their actions. Students will start working on personal and interpersonal skills, as well as formal and informal speech. Students will complete self‐evaluations and peer evaluations, related to reading, writing, organization, and speaking. In broadening their writing practice, students will begin considering audience, purpose and form in their writing. Students will take an active role in their learning, understanding the roles of all members in assignments and collaborative lessons. They will expand their knowledge bases of note‐taking, in relation to studying and test preparation. Students will be exposed to different field trips, guest speakers and research, to increase their knowledge of college and career options.</w:t>
      </w:r>
    </w:p>
    <w:p w14:paraId="652344E6" w14:textId="77777777" w:rsidR="00762051" w:rsidRPr="00961E44" w:rsidRDefault="00762051" w:rsidP="00762051">
      <w:pPr>
        <w:rPr>
          <w:rFonts w:eastAsia="Calibri"/>
          <w:b/>
          <w:u w:val="single"/>
        </w:rPr>
      </w:pPr>
    </w:p>
    <w:p w14:paraId="15171116" w14:textId="77777777" w:rsidR="00762051" w:rsidRPr="00961E44" w:rsidRDefault="00762051" w:rsidP="00762051">
      <w:pPr>
        <w:rPr>
          <w:rFonts w:eastAsia="Calibri"/>
          <w:b/>
          <w:u w:val="single"/>
        </w:rPr>
      </w:pPr>
    </w:p>
    <w:p w14:paraId="30F73131" w14:textId="4C96732C" w:rsidR="00762051" w:rsidRPr="00961E44" w:rsidRDefault="00762051" w:rsidP="00762051">
      <w:pPr>
        <w:rPr>
          <w:rFonts w:eastAsia="Calibri"/>
          <w:b/>
          <w:u w:val="single"/>
        </w:rPr>
      </w:pPr>
      <w:r w:rsidRPr="00961E44">
        <w:rPr>
          <w:rFonts w:eastAsia="Calibri"/>
          <w:b/>
          <w:u w:val="single"/>
        </w:rPr>
        <w:t>AVID 8</w:t>
      </w:r>
      <w:r w:rsidRPr="00961E44">
        <w:rPr>
          <w:rFonts w:eastAsia="Calibri"/>
          <w:sz w:val="22"/>
          <w:szCs w:val="22"/>
        </w:rPr>
        <w:t xml:space="preserve">                                                                                                                                   </w:t>
      </w:r>
    </w:p>
    <w:p w14:paraId="1626E11F" w14:textId="77777777" w:rsidR="00762051" w:rsidRPr="00961E44" w:rsidRDefault="00762051" w:rsidP="00762051">
      <w:pPr>
        <w:widowControl w:val="0"/>
        <w:tabs>
          <w:tab w:val="left" w:pos="2700"/>
          <w:tab w:val="right" w:pos="9360"/>
        </w:tabs>
        <w:spacing w:line="276" w:lineRule="auto"/>
        <w:rPr>
          <w:rFonts w:eastAsia="Calibri"/>
          <w:sz w:val="22"/>
          <w:szCs w:val="22"/>
        </w:rPr>
      </w:pPr>
      <w:r w:rsidRPr="00961E44">
        <w:rPr>
          <w:rFonts w:eastAsia="Calibri"/>
          <w:sz w:val="22"/>
          <w:szCs w:val="22"/>
        </w:rPr>
        <w:t>Grade Level(s): 8</w:t>
      </w:r>
      <w:r w:rsidRPr="00961E44">
        <w:rPr>
          <w:rFonts w:eastAsia="Calibri"/>
          <w:sz w:val="22"/>
          <w:szCs w:val="22"/>
        </w:rPr>
        <w:tab/>
        <w:t>Length: Full Year</w:t>
      </w:r>
    </w:p>
    <w:p w14:paraId="6C971E34" w14:textId="4A811632" w:rsidR="00762051" w:rsidRPr="00961E44" w:rsidRDefault="00CD5A3F" w:rsidP="00762051">
      <w:pPr>
        <w:ind w:left="1530" w:hanging="1530"/>
        <w:rPr>
          <w:rFonts w:eastAsia="Calibri"/>
          <w:sz w:val="22"/>
          <w:szCs w:val="22"/>
        </w:rPr>
      </w:pPr>
      <w:r w:rsidRPr="00961E44">
        <w:rPr>
          <w:rFonts w:eastAsia="Calibri"/>
          <w:sz w:val="22"/>
          <w:szCs w:val="22"/>
        </w:rPr>
        <w:t xml:space="preserve">Course Code: 8AVGE19Y  </w:t>
      </w:r>
    </w:p>
    <w:p w14:paraId="151922C2" w14:textId="00572487" w:rsidR="00CD5A3F" w:rsidRPr="00961E44" w:rsidRDefault="00CD5A3F" w:rsidP="00762051">
      <w:pPr>
        <w:ind w:left="1530" w:hanging="1530"/>
        <w:rPr>
          <w:rFonts w:eastAsia="Calibri"/>
          <w:sz w:val="22"/>
          <w:szCs w:val="22"/>
        </w:rPr>
      </w:pPr>
    </w:p>
    <w:p w14:paraId="2A20FD6D" w14:textId="77777777" w:rsidR="00CD5A3F" w:rsidRPr="00961E44" w:rsidRDefault="00CD5A3F" w:rsidP="00762051">
      <w:pPr>
        <w:ind w:left="1530" w:hanging="1530"/>
        <w:rPr>
          <w:rFonts w:eastAsia="Calibri"/>
          <w:sz w:val="22"/>
          <w:szCs w:val="22"/>
        </w:rPr>
      </w:pPr>
    </w:p>
    <w:p w14:paraId="7C6E96B7" w14:textId="77777777" w:rsidR="00762051" w:rsidRPr="00961E44" w:rsidRDefault="00762051" w:rsidP="00762051">
      <w:pPr>
        <w:ind w:left="1530" w:hanging="1530"/>
        <w:rPr>
          <w:rFonts w:eastAsia="Calibri"/>
          <w:sz w:val="22"/>
          <w:szCs w:val="22"/>
        </w:rPr>
      </w:pPr>
      <w:r w:rsidRPr="00961E44">
        <w:rPr>
          <w:rFonts w:eastAsia="Calibri"/>
          <w:sz w:val="22"/>
          <w:szCs w:val="22"/>
        </w:rPr>
        <w:t>Prerequisite:</w:t>
      </w:r>
    </w:p>
    <w:p w14:paraId="3998E4FD" w14:textId="77777777" w:rsidR="00762051" w:rsidRPr="00961E44" w:rsidRDefault="00762051" w:rsidP="00762051">
      <w:pPr>
        <w:ind w:left="1530" w:hanging="1530"/>
        <w:rPr>
          <w:rFonts w:eastAsia="Calibri"/>
          <w:sz w:val="22"/>
          <w:szCs w:val="22"/>
        </w:rPr>
      </w:pPr>
      <w:r w:rsidRPr="00961E44">
        <w:rPr>
          <w:rFonts w:eastAsia="Calibri"/>
          <w:sz w:val="22"/>
          <w:szCs w:val="22"/>
        </w:rPr>
        <w:t>Successful Completion of 7</w:t>
      </w:r>
      <w:r w:rsidRPr="00961E44">
        <w:rPr>
          <w:rFonts w:eastAsia="Calibri"/>
          <w:sz w:val="22"/>
          <w:szCs w:val="22"/>
          <w:vertAlign w:val="superscript"/>
        </w:rPr>
        <w:t>th</w:t>
      </w:r>
      <w:r w:rsidRPr="00961E44">
        <w:rPr>
          <w:rFonts w:eastAsia="Calibri"/>
          <w:sz w:val="22"/>
          <w:szCs w:val="22"/>
        </w:rPr>
        <w:t xml:space="preserve"> Grade AVID </w:t>
      </w:r>
    </w:p>
    <w:p w14:paraId="39959727" w14:textId="77777777" w:rsidR="00762051" w:rsidRPr="00961E44" w:rsidRDefault="00762051" w:rsidP="00762051">
      <w:pPr>
        <w:ind w:left="1530" w:hanging="1530"/>
        <w:rPr>
          <w:rFonts w:eastAsia="Arial"/>
          <w:sz w:val="22"/>
          <w:szCs w:val="22"/>
        </w:rPr>
      </w:pPr>
    </w:p>
    <w:p w14:paraId="3AD47375" w14:textId="77777777" w:rsidR="00762051" w:rsidRPr="00961E44" w:rsidRDefault="00762051" w:rsidP="00762051">
      <w:pPr>
        <w:ind w:left="1530" w:hanging="1530"/>
        <w:rPr>
          <w:rFonts w:eastAsia="Arial"/>
          <w:sz w:val="22"/>
          <w:szCs w:val="22"/>
        </w:rPr>
      </w:pPr>
      <w:r w:rsidRPr="00961E44">
        <w:rPr>
          <w:rFonts w:eastAsia="Arial"/>
          <w:sz w:val="22"/>
          <w:szCs w:val="22"/>
        </w:rPr>
        <w:t xml:space="preserve">Description: </w:t>
      </w:r>
    </w:p>
    <w:p w14:paraId="035E2381" w14:textId="77777777" w:rsidR="00762051" w:rsidRPr="00961E44" w:rsidRDefault="00762051" w:rsidP="00762051">
      <w:pPr>
        <w:rPr>
          <w:color w:val="000000"/>
          <w:sz w:val="22"/>
          <w:szCs w:val="22"/>
          <w:shd w:val="clear" w:color="auto" w:fill="FFFFFF"/>
        </w:rPr>
      </w:pPr>
      <w:r w:rsidRPr="00961E44">
        <w:rPr>
          <w:color w:val="000000"/>
          <w:sz w:val="22"/>
          <w:szCs w:val="22"/>
          <w:shd w:val="clear" w:color="auto" w:fill="FFFFFF"/>
        </w:rPr>
        <w:t>The 8</w:t>
      </w:r>
      <w:r w:rsidRPr="00961E44">
        <w:rPr>
          <w:color w:val="000000"/>
          <w:sz w:val="22"/>
          <w:szCs w:val="22"/>
          <w:shd w:val="clear" w:color="auto" w:fill="FFFFFF"/>
          <w:vertAlign w:val="superscript"/>
        </w:rPr>
        <w:t>th</w:t>
      </w:r>
      <w:r w:rsidRPr="00961E44">
        <w:rPr>
          <w:color w:val="000000"/>
          <w:sz w:val="22"/>
          <w:szCs w:val="22"/>
          <w:shd w:val="clear" w:color="auto" w:fill="FFFFFF"/>
        </w:rPr>
        <w:t xml:space="preserve"> grade AVID elective course is the year of preparation for high school. The students will regularly exhibit and use the skills and strategies learned in the 7</w:t>
      </w:r>
      <w:r w:rsidRPr="00961E44">
        <w:rPr>
          <w:color w:val="000000"/>
          <w:sz w:val="22"/>
          <w:szCs w:val="22"/>
          <w:shd w:val="clear" w:color="auto" w:fill="FFFFFF"/>
          <w:vertAlign w:val="superscript"/>
        </w:rPr>
        <w:t>th</w:t>
      </w:r>
      <w:r w:rsidRPr="00961E44">
        <w:rPr>
          <w:color w:val="000000"/>
          <w:sz w:val="22"/>
          <w:szCs w:val="22"/>
          <w:shd w:val="clear" w:color="auto" w:fill="FFFFFF"/>
        </w:rPr>
        <w:t xml:space="preserve"> grade AVID courses. Students will refine previous goals, focusing on their transition to high school as part of a college preparatory path. Their writing will focus on completing all steps of the writing process and varying style, word choice, vocabulary, structure and voice. Major writing assignments include persuasive, expository, descriptive and timed writing. Students will transition from active learners to leaders. Other areas of focus include increasing the use of technology and building upon their test preparation and test‐taking knowledge. They will broaden their experiences by analyzing text and using appropriate reading strategies in various settings. Students will become more involved in the presentations of guest speakers and field trips. Students will also participate in college preparatory testing and build connections with the high school they will attend.</w:t>
      </w:r>
    </w:p>
    <w:p w14:paraId="4D84B0BA" w14:textId="77777777" w:rsidR="00762051" w:rsidRPr="00961E44" w:rsidRDefault="00762051" w:rsidP="00762051">
      <w:pPr>
        <w:rPr>
          <w:rFonts w:eastAsia="Calibri"/>
          <w:b/>
          <w:u w:val="single"/>
        </w:rPr>
      </w:pPr>
    </w:p>
    <w:p w14:paraId="767CB77E" w14:textId="77777777" w:rsidR="00762051" w:rsidRPr="00961E44" w:rsidRDefault="00762051" w:rsidP="00762051">
      <w:pPr>
        <w:rPr>
          <w:rFonts w:eastAsia="Calibri"/>
          <w:b/>
          <w:u w:val="single"/>
        </w:rPr>
      </w:pPr>
    </w:p>
    <w:p w14:paraId="305FE82C" w14:textId="77777777" w:rsidR="00762051" w:rsidRPr="00961E44" w:rsidRDefault="00762051" w:rsidP="00762051">
      <w:pPr>
        <w:rPr>
          <w:rFonts w:ascii="Calibri" w:eastAsia="Calibri" w:hAnsi="Calibri" w:cs="Calibri"/>
          <w:b/>
          <w:sz w:val="22"/>
          <w:szCs w:val="22"/>
          <w:u w:val="single"/>
        </w:rPr>
      </w:pPr>
    </w:p>
    <w:p w14:paraId="6A5A9AA7" w14:textId="77777777" w:rsidR="00762051" w:rsidRPr="00961E44" w:rsidRDefault="00762051" w:rsidP="00762051">
      <w:pPr>
        <w:rPr>
          <w:rFonts w:ascii="Calibri" w:eastAsia="Calibri" w:hAnsi="Calibri" w:cs="Calibri"/>
          <w:b/>
          <w:sz w:val="22"/>
          <w:szCs w:val="22"/>
          <w:u w:val="single"/>
        </w:rPr>
      </w:pPr>
    </w:p>
    <w:p w14:paraId="14542B90" w14:textId="77777777" w:rsidR="00762051" w:rsidRPr="00961E44" w:rsidRDefault="00762051" w:rsidP="00762051">
      <w:pPr>
        <w:rPr>
          <w:b/>
          <w:u w:val="single"/>
        </w:rPr>
      </w:pPr>
    </w:p>
    <w:p w14:paraId="7C17E0DE" w14:textId="77777777" w:rsidR="00762051" w:rsidRPr="00961E44" w:rsidRDefault="00762051" w:rsidP="00762051">
      <w:pPr>
        <w:rPr>
          <w:b/>
          <w:u w:val="single"/>
        </w:rPr>
      </w:pPr>
    </w:p>
    <w:p w14:paraId="3B1A8F46" w14:textId="77777777" w:rsidR="00762051" w:rsidRPr="00961E44" w:rsidRDefault="00762051" w:rsidP="00762051">
      <w:pPr>
        <w:rPr>
          <w:b/>
          <w:u w:val="single"/>
        </w:rPr>
      </w:pPr>
    </w:p>
    <w:p w14:paraId="04F73631" w14:textId="77777777" w:rsidR="00762051" w:rsidRPr="00961E44" w:rsidRDefault="00762051" w:rsidP="00762051">
      <w:pPr>
        <w:rPr>
          <w:b/>
          <w:u w:val="single"/>
        </w:rPr>
      </w:pPr>
    </w:p>
    <w:p w14:paraId="1AE6AD66" w14:textId="77777777" w:rsidR="00762051" w:rsidRPr="00961E44" w:rsidRDefault="00762051" w:rsidP="00762051">
      <w:pPr>
        <w:rPr>
          <w:b/>
          <w:u w:val="single"/>
        </w:rPr>
      </w:pPr>
    </w:p>
    <w:p w14:paraId="1E96F35B" w14:textId="77777777" w:rsidR="00762051" w:rsidRPr="00961E44" w:rsidRDefault="00762051" w:rsidP="00762051">
      <w:pPr>
        <w:rPr>
          <w:b/>
          <w:u w:val="single"/>
        </w:rPr>
      </w:pPr>
    </w:p>
    <w:p w14:paraId="26727929" w14:textId="0F78829F" w:rsidR="00762051" w:rsidRPr="00961E44" w:rsidRDefault="00762051" w:rsidP="00762051">
      <w:pPr>
        <w:rPr>
          <w:rFonts w:eastAsia="Calibri"/>
          <w:b/>
          <w:u w:val="single"/>
        </w:rPr>
      </w:pPr>
    </w:p>
    <w:p w14:paraId="109EECEB" w14:textId="77777777" w:rsidR="00762051" w:rsidRPr="00961E44" w:rsidRDefault="00762051" w:rsidP="00762051">
      <w:pPr>
        <w:pStyle w:val="Heading1"/>
        <w:sectPr w:rsidR="00762051" w:rsidRPr="00961E44" w:rsidSect="00E549EE">
          <w:type w:val="continuous"/>
          <w:pgSz w:w="12240" w:h="15840"/>
          <w:pgMar w:top="1890" w:right="1440" w:bottom="1440" w:left="1440" w:header="450" w:footer="720" w:gutter="0"/>
          <w:cols w:num="2" w:space="720"/>
        </w:sectPr>
      </w:pPr>
    </w:p>
    <w:p w14:paraId="4C29F4DF" w14:textId="1EBFEA1E" w:rsidR="00762051" w:rsidRPr="00961E44" w:rsidRDefault="00762051" w:rsidP="003D1C41">
      <w:pPr>
        <w:pStyle w:val="Heading3"/>
        <w:rPr>
          <w:rFonts w:eastAsia="Calibri"/>
        </w:rPr>
        <w:sectPr w:rsidR="00762051" w:rsidRPr="00961E44">
          <w:pgSz w:w="12240" w:h="15840"/>
          <w:pgMar w:top="1890" w:right="1440" w:bottom="1440" w:left="1440" w:header="450" w:footer="720" w:gutter="0"/>
          <w:cols w:space="720" w:equalWidth="0">
            <w:col w:w="9360"/>
          </w:cols>
        </w:sectPr>
      </w:pPr>
      <w:bookmarkStart w:id="47" w:name="_Toc114657569"/>
      <w:r w:rsidRPr="00961E44">
        <w:lastRenderedPageBreak/>
        <w:t>CAREER AND TECHNICAL EDUCATION</w:t>
      </w:r>
      <w:bookmarkEnd w:id="47"/>
    </w:p>
    <w:p w14:paraId="0096D3C2" w14:textId="77777777" w:rsidR="00762051" w:rsidRPr="00961E44" w:rsidRDefault="00762051" w:rsidP="00762051">
      <w:pPr>
        <w:tabs>
          <w:tab w:val="right" w:pos="10080"/>
        </w:tabs>
        <w:rPr>
          <w:rFonts w:eastAsia="Calibri"/>
          <w:b/>
          <w:u w:val="single"/>
        </w:rPr>
      </w:pPr>
    </w:p>
    <w:p w14:paraId="407D609B" w14:textId="20E3FD1D" w:rsidR="00762051" w:rsidRPr="00961E44" w:rsidRDefault="00CD5A3F" w:rsidP="00762051">
      <w:pPr>
        <w:tabs>
          <w:tab w:val="right" w:pos="10080"/>
        </w:tabs>
        <w:rPr>
          <w:rFonts w:eastAsia="Calibri"/>
          <w:b/>
          <w:sz w:val="22"/>
          <w:szCs w:val="22"/>
        </w:rPr>
      </w:pPr>
      <w:r w:rsidRPr="00961E44">
        <w:rPr>
          <w:rFonts w:eastAsia="Calibri"/>
          <w:b/>
          <w:u w:val="single"/>
        </w:rPr>
        <w:t>ESSENTIAL TECHNOLOGY – INTRODUCTION TO COMPUTERS</w:t>
      </w:r>
      <w:r w:rsidRPr="00961E44">
        <w:rPr>
          <w:rFonts w:eastAsia="Calibri"/>
        </w:rPr>
        <w:t xml:space="preserve"> </w:t>
      </w:r>
    </w:p>
    <w:p w14:paraId="24EFE191" w14:textId="77777777" w:rsidR="00762051" w:rsidRPr="00961E44" w:rsidRDefault="00762051" w:rsidP="00762051">
      <w:pPr>
        <w:widowControl w:val="0"/>
        <w:tabs>
          <w:tab w:val="left" w:pos="2700"/>
          <w:tab w:val="right" w:pos="10080"/>
        </w:tabs>
        <w:spacing w:line="276" w:lineRule="auto"/>
        <w:rPr>
          <w:rFonts w:eastAsia="Calibri"/>
          <w:sz w:val="22"/>
          <w:szCs w:val="22"/>
        </w:rPr>
      </w:pPr>
      <w:r w:rsidRPr="00961E44">
        <w:rPr>
          <w:rFonts w:eastAsia="Calibri"/>
          <w:sz w:val="22"/>
          <w:szCs w:val="22"/>
        </w:rPr>
        <w:t>Grade Level(s): 7, 8</w:t>
      </w:r>
      <w:r w:rsidRPr="00961E44">
        <w:rPr>
          <w:rFonts w:eastAsia="Calibri"/>
          <w:sz w:val="22"/>
          <w:szCs w:val="22"/>
        </w:rPr>
        <w:tab/>
        <w:t>Length: Semester</w:t>
      </w:r>
    </w:p>
    <w:p w14:paraId="21AD478D" w14:textId="0757AB0C" w:rsidR="00762051" w:rsidRPr="00961E44" w:rsidRDefault="00CD5A3F" w:rsidP="00762051">
      <w:pPr>
        <w:widowControl w:val="0"/>
        <w:tabs>
          <w:tab w:val="left" w:pos="1540"/>
          <w:tab w:val="right" w:pos="10080"/>
        </w:tabs>
        <w:spacing w:line="276" w:lineRule="auto"/>
        <w:rPr>
          <w:rFonts w:eastAsia="Calibri"/>
          <w:sz w:val="22"/>
          <w:szCs w:val="22"/>
        </w:rPr>
      </w:pPr>
      <w:r w:rsidRPr="00961E44">
        <w:rPr>
          <w:rFonts w:eastAsia="Calibri"/>
          <w:sz w:val="22"/>
          <w:szCs w:val="22"/>
        </w:rPr>
        <w:t>Course Code: 9BUGE69S</w:t>
      </w:r>
    </w:p>
    <w:p w14:paraId="279EB215" w14:textId="77777777" w:rsidR="00CD5A3F" w:rsidRPr="00961E44" w:rsidRDefault="00CD5A3F" w:rsidP="00762051">
      <w:pPr>
        <w:widowControl w:val="0"/>
        <w:tabs>
          <w:tab w:val="left" w:pos="1540"/>
          <w:tab w:val="right" w:pos="10080"/>
        </w:tabs>
        <w:spacing w:line="276" w:lineRule="auto"/>
        <w:rPr>
          <w:rFonts w:eastAsia="Calibri"/>
          <w:sz w:val="22"/>
          <w:szCs w:val="22"/>
        </w:rPr>
      </w:pPr>
    </w:p>
    <w:p w14:paraId="0F9EB7D4" w14:textId="494999D1" w:rsidR="00762051" w:rsidRPr="00961E44" w:rsidRDefault="00762051" w:rsidP="00762051">
      <w:pPr>
        <w:widowControl w:val="0"/>
        <w:tabs>
          <w:tab w:val="left" w:pos="1540"/>
          <w:tab w:val="right" w:pos="10080"/>
        </w:tabs>
        <w:spacing w:line="276" w:lineRule="auto"/>
        <w:rPr>
          <w:rFonts w:eastAsia="Calibri"/>
          <w:sz w:val="22"/>
          <w:szCs w:val="22"/>
        </w:rPr>
      </w:pPr>
      <w:r w:rsidRPr="00961E44">
        <w:rPr>
          <w:rFonts w:eastAsia="Calibri"/>
          <w:sz w:val="22"/>
          <w:szCs w:val="22"/>
        </w:rPr>
        <w:t>Prerequisites: None</w:t>
      </w:r>
    </w:p>
    <w:p w14:paraId="56FEFE0E" w14:textId="77777777" w:rsidR="00762051" w:rsidRPr="00961E44" w:rsidRDefault="00762051" w:rsidP="00762051">
      <w:pPr>
        <w:widowControl w:val="0"/>
        <w:tabs>
          <w:tab w:val="left" w:pos="1540"/>
          <w:tab w:val="right" w:pos="10080"/>
        </w:tabs>
        <w:spacing w:line="276" w:lineRule="auto"/>
        <w:rPr>
          <w:rFonts w:eastAsia="Calibri"/>
          <w:sz w:val="22"/>
          <w:szCs w:val="22"/>
        </w:rPr>
      </w:pPr>
    </w:p>
    <w:p w14:paraId="0F654837" w14:textId="77777777" w:rsidR="00762051" w:rsidRPr="00961E44" w:rsidRDefault="00762051" w:rsidP="00762051">
      <w:pPr>
        <w:widowControl w:val="0"/>
        <w:tabs>
          <w:tab w:val="left" w:pos="1540"/>
          <w:tab w:val="right" w:pos="10080"/>
        </w:tabs>
        <w:spacing w:line="276" w:lineRule="auto"/>
        <w:ind w:left="1530" w:hanging="1530"/>
        <w:rPr>
          <w:rFonts w:eastAsia="Calibri"/>
          <w:sz w:val="22"/>
          <w:szCs w:val="22"/>
        </w:rPr>
      </w:pPr>
      <w:r w:rsidRPr="00961E44">
        <w:rPr>
          <w:rFonts w:eastAsia="Calibri"/>
          <w:sz w:val="22"/>
          <w:szCs w:val="22"/>
        </w:rPr>
        <w:t>Description:</w:t>
      </w:r>
    </w:p>
    <w:p w14:paraId="3B901363" w14:textId="77777777" w:rsidR="00762051" w:rsidRPr="00961E44" w:rsidRDefault="00762051" w:rsidP="00762051">
      <w:pPr>
        <w:widowControl w:val="0"/>
        <w:tabs>
          <w:tab w:val="left" w:pos="1540"/>
          <w:tab w:val="right" w:pos="10080"/>
        </w:tabs>
        <w:spacing w:line="276" w:lineRule="auto"/>
        <w:rPr>
          <w:rFonts w:eastAsia="Calibri"/>
          <w:sz w:val="22"/>
          <w:szCs w:val="22"/>
        </w:rPr>
      </w:pPr>
      <w:r w:rsidRPr="00961E44">
        <w:rPr>
          <w:sz w:val="22"/>
          <w:szCs w:val="22"/>
          <w:shd w:val="clear" w:color="auto" w:fill="FFFFFF"/>
        </w:rPr>
        <w:t>In Introduction to Computers, all students will have differentiated opportunities to explore introductory and advanced technology skills. Students will have unique engagements in coding, animations, 3-D printing, drone and Sphero programming with other emerging technologies. Students will transition from being the consumers of technology to the creators of technology. Students will use the power of computers to communicate with a global community to solve real-world problems. The course is designed to be fun, engaging, relevant, collaborative, and creative. Students will develop strategies using technology to compete in careers that don’t yet exist. Students will apply their understanding through innovative projects, where they will learn to create 3D prints, websites, animations, music, graphic designs, videos, and video games.</w:t>
      </w:r>
    </w:p>
    <w:p w14:paraId="214499A7" w14:textId="77777777" w:rsidR="00762051" w:rsidRPr="00961E44" w:rsidRDefault="00762051" w:rsidP="00762051">
      <w:pPr>
        <w:rPr>
          <w:rFonts w:ascii="Calibri" w:eastAsia="Calibri" w:hAnsi="Calibri" w:cs="Calibri"/>
          <w:sz w:val="22"/>
          <w:szCs w:val="22"/>
        </w:rPr>
      </w:pPr>
    </w:p>
    <w:p w14:paraId="5FC76997" w14:textId="77777777" w:rsidR="00762051" w:rsidRPr="00961E44" w:rsidRDefault="00762051" w:rsidP="00762051">
      <w:pPr>
        <w:rPr>
          <w:rFonts w:ascii="Calibri" w:eastAsia="Calibri" w:hAnsi="Calibri" w:cs="Calibri"/>
          <w:sz w:val="22"/>
          <w:szCs w:val="22"/>
        </w:rPr>
      </w:pPr>
    </w:p>
    <w:p w14:paraId="002AC277" w14:textId="347F9DEB" w:rsidR="00762051" w:rsidRPr="00961E44" w:rsidRDefault="00CD5A3F" w:rsidP="00762051">
      <w:pPr>
        <w:rPr>
          <w:rFonts w:eastAsia="Calibri"/>
          <w:b/>
          <w:u w:val="single"/>
        </w:rPr>
      </w:pPr>
      <w:r w:rsidRPr="00961E44">
        <w:rPr>
          <w:rFonts w:eastAsia="Calibri"/>
          <w:b/>
          <w:u w:val="single"/>
        </w:rPr>
        <w:t>ESSENTIAL TECHNOLOGY – INTERACTIVE MEDIA</w:t>
      </w:r>
      <w:r w:rsidR="00762051" w:rsidRPr="00961E44">
        <w:rPr>
          <w:rFonts w:eastAsia="Calibri"/>
        </w:rPr>
        <w:t xml:space="preserve">      </w:t>
      </w:r>
    </w:p>
    <w:p w14:paraId="03730555" w14:textId="77777777" w:rsidR="00762051" w:rsidRPr="00961E44" w:rsidRDefault="00762051" w:rsidP="00762051">
      <w:pPr>
        <w:widowControl w:val="0"/>
        <w:tabs>
          <w:tab w:val="left" w:pos="2700"/>
          <w:tab w:val="right" w:pos="10080"/>
        </w:tabs>
        <w:spacing w:line="276" w:lineRule="auto"/>
        <w:rPr>
          <w:rFonts w:eastAsia="Calibri"/>
          <w:sz w:val="22"/>
          <w:szCs w:val="22"/>
        </w:rPr>
      </w:pPr>
      <w:r w:rsidRPr="00961E44">
        <w:rPr>
          <w:rFonts w:eastAsia="Calibri"/>
          <w:sz w:val="22"/>
          <w:szCs w:val="22"/>
        </w:rPr>
        <w:t>Grade Level(s): 7, 8</w:t>
      </w:r>
      <w:r w:rsidRPr="00961E44">
        <w:rPr>
          <w:rFonts w:eastAsia="Calibri"/>
          <w:sz w:val="22"/>
          <w:szCs w:val="22"/>
        </w:rPr>
        <w:tab/>
        <w:t>Length: Semester</w:t>
      </w:r>
    </w:p>
    <w:p w14:paraId="6EA046E6" w14:textId="49E96B2B" w:rsidR="00762051" w:rsidRPr="00961E44" w:rsidRDefault="00CD5A3F" w:rsidP="00762051">
      <w:pPr>
        <w:widowControl w:val="0"/>
        <w:tabs>
          <w:tab w:val="left" w:pos="1540"/>
          <w:tab w:val="right" w:pos="10080"/>
        </w:tabs>
        <w:spacing w:line="276" w:lineRule="auto"/>
        <w:rPr>
          <w:rFonts w:eastAsia="Calibri"/>
          <w:sz w:val="22"/>
          <w:szCs w:val="22"/>
        </w:rPr>
      </w:pPr>
      <w:r w:rsidRPr="00961E44">
        <w:rPr>
          <w:rFonts w:eastAsia="Calibri"/>
          <w:sz w:val="22"/>
          <w:szCs w:val="22"/>
        </w:rPr>
        <w:t>Course Code: 9BUGE79S</w:t>
      </w:r>
    </w:p>
    <w:p w14:paraId="01302F67" w14:textId="77777777" w:rsidR="00CD5A3F" w:rsidRPr="00961E44" w:rsidRDefault="00CD5A3F" w:rsidP="00762051">
      <w:pPr>
        <w:widowControl w:val="0"/>
        <w:tabs>
          <w:tab w:val="left" w:pos="1540"/>
          <w:tab w:val="right" w:pos="10080"/>
        </w:tabs>
        <w:spacing w:line="276" w:lineRule="auto"/>
        <w:rPr>
          <w:rFonts w:eastAsia="Calibri"/>
          <w:sz w:val="22"/>
          <w:szCs w:val="22"/>
        </w:rPr>
      </w:pPr>
    </w:p>
    <w:p w14:paraId="15CCD689" w14:textId="1AC1358D" w:rsidR="00762051" w:rsidRPr="00961E44" w:rsidRDefault="00762051" w:rsidP="00762051">
      <w:pPr>
        <w:widowControl w:val="0"/>
        <w:tabs>
          <w:tab w:val="left" w:pos="1540"/>
          <w:tab w:val="right" w:pos="10080"/>
        </w:tabs>
        <w:spacing w:line="276" w:lineRule="auto"/>
        <w:rPr>
          <w:rFonts w:eastAsia="Calibri"/>
          <w:sz w:val="22"/>
          <w:szCs w:val="22"/>
        </w:rPr>
      </w:pPr>
      <w:r w:rsidRPr="00961E44">
        <w:rPr>
          <w:rFonts w:eastAsia="Calibri"/>
          <w:sz w:val="22"/>
          <w:szCs w:val="22"/>
        </w:rPr>
        <w:t>Prerequisites: None</w:t>
      </w:r>
    </w:p>
    <w:p w14:paraId="6E4F0588" w14:textId="77777777" w:rsidR="00762051" w:rsidRPr="00961E44" w:rsidRDefault="00762051" w:rsidP="00762051">
      <w:pPr>
        <w:widowControl w:val="0"/>
        <w:tabs>
          <w:tab w:val="left" w:pos="1540"/>
          <w:tab w:val="right" w:pos="10080"/>
        </w:tabs>
        <w:spacing w:line="276" w:lineRule="auto"/>
        <w:rPr>
          <w:rFonts w:eastAsia="Calibri"/>
          <w:sz w:val="22"/>
          <w:szCs w:val="22"/>
        </w:rPr>
      </w:pPr>
    </w:p>
    <w:p w14:paraId="68942259" w14:textId="77777777" w:rsidR="00762051" w:rsidRPr="00961E44" w:rsidRDefault="00762051" w:rsidP="00762051">
      <w:pPr>
        <w:widowControl w:val="0"/>
        <w:tabs>
          <w:tab w:val="left" w:pos="1540"/>
          <w:tab w:val="right" w:pos="10080"/>
        </w:tabs>
        <w:spacing w:line="276" w:lineRule="auto"/>
        <w:ind w:left="1530" w:hanging="1530"/>
        <w:rPr>
          <w:rFonts w:eastAsia="Calibri"/>
          <w:sz w:val="22"/>
          <w:szCs w:val="22"/>
        </w:rPr>
      </w:pPr>
      <w:r w:rsidRPr="00961E44">
        <w:rPr>
          <w:rFonts w:eastAsia="Calibri"/>
          <w:sz w:val="22"/>
          <w:szCs w:val="22"/>
        </w:rPr>
        <w:t>Description:</w:t>
      </w:r>
    </w:p>
    <w:p w14:paraId="13352EF2" w14:textId="77777777" w:rsidR="00032A6C" w:rsidRPr="00961E44" w:rsidRDefault="00762051" w:rsidP="00762051">
      <w:pPr>
        <w:widowControl w:val="0"/>
        <w:tabs>
          <w:tab w:val="left" w:pos="1540"/>
          <w:tab w:val="right" w:pos="10080"/>
        </w:tabs>
        <w:spacing w:line="276" w:lineRule="auto"/>
        <w:rPr>
          <w:sz w:val="22"/>
          <w:szCs w:val="22"/>
          <w:shd w:val="clear" w:color="auto" w:fill="FFFFFF"/>
        </w:rPr>
      </w:pPr>
      <w:r w:rsidRPr="00961E44">
        <w:rPr>
          <w:sz w:val="22"/>
          <w:szCs w:val="22"/>
          <w:shd w:val="clear" w:color="auto" w:fill="FFFFFF"/>
        </w:rPr>
        <w:t xml:space="preserve">In Interactive Media, all students will have the differentiated opportunities to explore introductory and advanced technology skills including coding, robotic programming, </w:t>
      </w:r>
    </w:p>
    <w:p w14:paraId="695AF19A" w14:textId="77777777" w:rsidR="00032A6C" w:rsidRPr="00961E44" w:rsidRDefault="00032A6C" w:rsidP="00762051">
      <w:pPr>
        <w:widowControl w:val="0"/>
        <w:tabs>
          <w:tab w:val="left" w:pos="1540"/>
          <w:tab w:val="right" w:pos="10080"/>
        </w:tabs>
        <w:spacing w:line="276" w:lineRule="auto"/>
        <w:rPr>
          <w:sz w:val="22"/>
          <w:szCs w:val="22"/>
          <w:shd w:val="clear" w:color="auto" w:fill="FFFFFF"/>
        </w:rPr>
      </w:pPr>
    </w:p>
    <w:p w14:paraId="15F6988F" w14:textId="7A56A73E" w:rsidR="00762051" w:rsidRPr="00961E44" w:rsidRDefault="00762051" w:rsidP="00762051">
      <w:pPr>
        <w:widowControl w:val="0"/>
        <w:tabs>
          <w:tab w:val="left" w:pos="1540"/>
          <w:tab w:val="right" w:pos="10080"/>
        </w:tabs>
        <w:spacing w:line="276" w:lineRule="auto"/>
        <w:rPr>
          <w:sz w:val="22"/>
          <w:szCs w:val="22"/>
          <w:shd w:val="clear" w:color="auto" w:fill="FFFFFF"/>
        </w:rPr>
      </w:pPr>
      <w:r w:rsidRPr="00961E44">
        <w:rPr>
          <w:sz w:val="22"/>
          <w:szCs w:val="22"/>
          <w:shd w:val="clear" w:color="auto" w:fill="FFFFFF"/>
        </w:rPr>
        <w:t xml:space="preserve">podcasting, augmented and virtual reality, multimedia editing, 3-D printing, drone flight, </w:t>
      </w:r>
    </w:p>
    <w:p w14:paraId="304772D4" w14:textId="77777777" w:rsidR="00762051" w:rsidRPr="00961E44" w:rsidRDefault="00762051" w:rsidP="00762051">
      <w:pPr>
        <w:widowControl w:val="0"/>
        <w:tabs>
          <w:tab w:val="left" w:pos="1540"/>
          <w:tab w:val="right" w:pos="10080"/>
        </w:tabs>
        <w:spacing w:line="276" w:lineRule="auto"/>
        <w:rPr>
          <w:sz w:val="22"/>
          <w:szCs w:val="22"/>
          <w:shd w:val="clear" w:color="auto" w:fill="FFFFFF"/>
        </w:rPr>
      </w:pPr>
    </w:p>
    <w:p w14:paraId="400CF06E" w14:textId="77777777" w:rsidR="00762051" w:rsidRPr="00961E44" w:rsidRDefault="00762051" w:rsidP="00762051">
      <w:pPr>
        <w:widowControl w:val="0"/>
        <w:tabs>
          <w:tab w:val="left" w:pos="1540"/>
          <w:tab w:val="right" w:pos="10080"/>
        </w:tabs>
        <w:spacing w:line="276" w:lineRule="auto"/>
        <w:rPr>
          <w:rFonts w:eastAsia="Calibri"/>
          <w:sz w:val="22"/>
          <w:szCs w:val="22"/>
        </w:rPr>
      </w:pPr>
      <w:r w:rsidRPr="00961E44">
        <w:rPr>
          <w:sz w:val="22"/>
          <w:szCs w:val="22"/>
          <w:shd w:val="clear" w:color="auto" w:fill="FFFFFF"/>
        </w:rPr>
        <w:t>graphic design and new emerging technologies, Interactive Media places an emphasis on global citizenship using cutting edge technology to solve real-world problems. This course is designed to be driven by student choice, engaging, relevant, collaborative, and creative. Students will expand their understanding of computing concepts using problem-solving skills and will apply their understanding through creative, choice-directed projects. Students will build skills needed for changing technologies to compete in careers that don’t yet exist.</w:t>
      </w:r>
    </w:p>
    <w:p w14:paraId="4B707564" w14:textId="77777777" w:rsidR="00762051" w:rsidRPr="00961E44" w:rsidRDefault="00762051" w:rsidP="00762051">
      <w:pPr>
        <w:widowControl w:val="0"/>
        <w:tabs>
          <w:tab w:val="left" w:pos="7900"/>
        </w:tabs>
        <w:spacing w:line="276" w:lineRule="auto"/>
        <w:ind w:right="120"/>
        <w:rPr>
          <w:rFonts w:ascii="Calibri" w:eastAsia="Calibri" w:hAnsi="Calibri" w:cs="Calibri"/>
          <w:sz w:val="22"/>
          <w:szCs w:val="22"/>
        </w:rPr>
      </w:pPr>
    </w:p>
    <w:p w14:paraId="34545778" w14:textId="77777777" w:rsidR="00762051" w:rsidRPr="00961E44" w:rsidRDefault="00762051" w:rsidP="00762051">
      <w:pPr>
        <w:widowControl w:val="0"/>
        <w:tabs>
          <w:tab w:val="left" w:pos="7900"/>
        </w:tabs>
        <w:spacing w:line="276" w:lineRule="auto"/>
        <w:ind w:right="120"/>
        <w:rPr>
          <w:rFonts w:ascii="Calibri" w:eastAsia="Calibri" w:hAnsi="Calibri" w:cs="Calibri"/>
          <w:sz w:val="22"/>
          <w:szCs w:val="22"/>
        </w:rPr>
      </w:pPr>
    </w:p>
    <w:p w14:paraId="22AC5DC7" w14:textId="53518DF8" w:rsidR="00762051" w:rsidRPr="00961E44" w:rsidRDefault="00CD5A3F" w:rsidP="00762051">
      <w:pPr>
        <w:tabs>
          <w:tab w:val="right" w:pos="9360"/>
        </w:tabs>
        <w:rPr>
          <w:rFonts w:eastAsia="Calibri"/>
          <w:b/>
          <w:sz w:val="22"/>
          <w:szCs w:val="22"/>
        </w:rPr>
      </w:pPr>
      <w:r w:rsidRPr="00961E44">
        <w:rPr>
          <w:rFonts w:eastAsia="Calibri"/>
          <w:b/>
          <w:u w:val="single"/>
        </w:rPr>
        <w:t>FAMILY &amp; CONSUMER SCIENCE (FACS) – CULINARY AND PERSONAL SUCCESS</w:t>
      </w:r>
      <w:r w:rsidRPr="00961E44">
        <w:rPr>
          <w:rFonts w:eastAsia="Calibri"/>
        </w:rPr>
        <w:t xml:space="preserve"> </w:t>
      </w:r>
      <w:r w:rsidR="00762051" w:rsidRPr="00961E44">
        <w:rPr>
          <w:rFonts w:eastAsia="Calibri"/>
        </w:rPr>
        <w:tab/>
      </w:r>
    </w:p>
    <w:p w14:paraId="49966433" w14:textId="77777777" w:rsidR="00762051" w:rsidRPr="00961E44" w:rsidRDefault="00762051" w:rsidP="00762051">
      <w:pPr>
        <w:widowControl w:val="0"/>
        <w:tabs>
          <w:tab w:val="left" w:pos="2700"/>
          <w:tab w:val="right" w:pos="10080"/>
        </w:tabs>
        <w:spacing w:line="276" w:lineRule="auto"/>
        <w:rPr>
          <w:rFonts w:eastAsia="Calibri"/>
          <w:sz w:val="22"/>
          <w:szCs w:val="22"/>
        </w:rPr>
      </w:pPr>
      <w:r w:rsidRPr="00961E44">
        <w:rPr>
          <w:rFonts w:eastAsia="Calibri"/>
          <w:sz w:val="22"/>
          <w:szCs w:val="22"/>
        </w:rPr>
        <w:t>Grade Level(s): 7, 8</w:t>
      </w:r>
      <w:r w:rsidRPr="00961E44">
        <w:rPr>
          <w:rFonts w:eastAsia="Calibri"/>
          <w:sz w:val="22"/>
          <w:szCs w:val="22"/>
        </w:rPr>
        <w:tab/>
        <w:t>Length: Semester</w:t>
      </w:r>
    </w:p>
    <w:p w14:paraId="298EC841" w14:textId="76E508B5" w:rsidR="00762051" w:rsidRPr="00961E44" w:rsidRDefault="00CD5A3F" w:rsidP="00762051">
      <w:pPr>
        <w:widowControl w:val="0"/>
        <w:tabs>
          <w:tab w:val="left" w:pos="1540"/>
          <w:tab w:val="right" w:pos="10080"/>
        </w:tabs>
        <w:spacing w:line="276" w:lineRule="auto"/>
        <w:rPr>
          <w:rFonts w:eastAsia="Calibri"/>
          <w:sz w:val="22"/>
          <w:szCs w:val="22"/>
        </w:rPr>
      </w:pPr>
      <w:r w:rsidRPr="00961E44">
        <w:rPr>
          <w:rFonts w:eastAsia="Calibri"/>
        </w:rPr>
        <w:t>C</w:t>
      </w:r>
      <w:r w:rsidRPr="00961E44">
        <w:rPr>
          <w:rFonts w:eastAsia="Calibri"/>
          <w:sz w:val="22"/>
          <w:szCs w:val="22"/>
        </w:rPr>
        <w:t>ourse Code: 9FCGE69S</w:t>
      </w:r>
    </w:p>
    <w:p w14:paraId="53B8AF2B" w14:textId="77777777" w:rsidR="00CD5A3F" w:rsidRPr="00961E44" w:rsidRDefault="00CD5A3F" w:rsidP="00762051">
      <w:pPr>
        <w:widowControl w:val="0"/>
        <w:tabs>
          <w:tab w:val="left" w:pos="1540"/>
          <w:tab w:val="right" w:pos="10080"/>
        </w:tabs>
        <w:spacing w:line="276" w:lineRule="auto"/>
        <w:rPr>
          <w:rFonts w:eastAsia="Calibri"/>
          <w:sz w:val="22"/>
          <w:szCs w:val="22"/>
        </w:rPr>
      </w:pPr>
    </w:p>
    <w:p w14:paraId="65A52347" w14:textId="4B8BF812" w:rsidR="00762051" w:rsidRPr="00961E44" w:rsidRDefault="00762051" w:rsidP="00762051">
      <w:pPr>
        <w:widowControl w:val="0"/>
        <w:tabs>
          <w:tab w:val="left" w:pos="1540"/>
          <w:tab w:val="right" w:pos="10080"/>
        </w:tabs>
        <w:spacing w:line="276" w:lineRule="auto"/>
        <w:rPr>
          <w:rFonts w:eastAsia="Calibri"/>
          <w:sz w:val="22"/>
          <w:szCs w:val="22"/>
        </w:rPr>
      </w:pPr>
      <w:r w:rsidRPr="00961E44">
        <w:rPr>
          <w:rFonts w:eastAsia="Calibri"/>
          <w:sz w:val="22"/>
          <w:szCs w:val="22"/>
        </w:rPr>
        <w:t>Prerequisites: None</w:t>
      </w:r>
    </w:p>
    <w:p w14:paraId="0B474771" w14:textId="77777777" w:rsidR="00762051" w:rsidRPr="00961E44" w:rsidRDefault="00762051" w:rsidP="00762051">
      <w:pPr>
        <w:widowControl w:val="0"/>
        <w:tabs>
          <w:tab w:val="left" w:pos="1540"/>
          <w:tab w:val="right" w:pos="10080"/>
        </w:tabs>
        <w:spacing w:line="276" w:lineRule="auto"/>
        <w:rPr>
          <w:rFonts w:eastAsia="Calibri"/>
          <w:sz w:val="22"/>
          <w:szCs w:val="22"/>
        </w:rPr>
      </w:pPr>
    </w:p>
    <w:p w14:paraId="488C7C10" w14:textId="77777777" w:rsidR="00762051" w:rsidRPr="00961E44" w:rsidRDefault="00762051" w:rsidP="00762051">
      <w:pPr>
        <w:widowControl w:val="0"/>
        <w:tabs>
          <w:tab w:val="left" w:pos="1540"/>
          <w:tab w:val="right" w:pos="10080"/>
        </w:tabs>
        <w:spacing w:line="276" w:lineRule="auto"/>
        <w:ind w:left="1530" w:hanging="1530"/>
        <w:rPr>
          <w:rFonts w:eastAsia="Calibri"/>
          <w:sz w:val="22"/>
          <w:szCs w:val="22"/>
        </w:rPr>
      </w:pPr>
      <w:r w:rsidRPr="00961E44">
        <w:rPr>
          <w:rFonts w:eastAsia="Calibri"/>
          <w:sz w:val="22"/>
          <w:szCs w:val="22"/>
        </w:rPr>
        <w:t>Description:</w:t>
      </w:r>
    </w:p>
    <w:p w14:paraId="002FA174" w14:textId="60F3995A" w:rsidR="00CD5A3F" w:rsidRPr="00961E44" w:rsidRDefault="00762051" w:rsidP="00CD5A3F">
      <w:pPr>
        <w:widowControl w:val="0"/>
        <w:tabs>
          <w:tab w:val="left" w:pos="1540"/>
          <w:tab w:val="right" w:pos="10080"/>
        </w:tabs>
        <w:spacing w:line="276" w:lineRule="auto"/>
        <w:rPr>
          <w:rFonts w:eastAsia="Calibri"/>
          <w:sz w:val="22"/>
          <w:szCs w:val="22"/>
        </w:rPr>
      </w:pPr>
      <w:r w:rsidRPr="00961E44">
        <w:rPr>
          <w:sz w:val="22"/>
          <w:szCs w:val="22"/>
          <w:shd w:val="clear" w:color="auto" w:fill="FFFFFF"/>
        </w:rPr>
        <w:t>Culinary and Personal Success provides opportunities for students to learn in a real-world, hands-on environment. Using essential employability competencies as a guide, students will develop and apply skills related to leadership, communication, collaboration, and financial literacy. Students will be introduced to culinary fundamentals including safety, personal nutrition, and food preparation in culinary labs. Students will relate their own family functions, structures, and traditions to the real world. Finally, students will investigate their personal interests and abilities to prepare for college and careers.</w:t>
      </w:r>
    </w:p>
    <w:p w14:paraId="020AD52D" w14:textId="77777777" w:rsidR="000C133E" w:rsidRPr="00961E44" w:rsidRDefault="000C133E" w:rsidP="00CD5A3F">
      <w:pPr>
        <w:widowControl w:val="0"/>
        <w:tabs>
          <w:tab w:val="left" w:pos="1540"/>
          <w:tab w:val="right" w:pos="10080"/>
        </w:tabs>
        <w:spacing w:line="276" w:lineRule="auto"/>
        <w:rPr>
          <w:rFonts w:eastAsia="Calibri"/>
          <w:b/>
          <w:u w:val="single"/>
        </w:rPr>
      </w:pPr>
    </w:p>
    <w:p w14:paraId="3E0D32D6" w14:textId="3DB5C9C8" w:rsidR="00762051" w:rsidRPr="00961E44" w:rsidRDefault="00CD5A3F" w:rsidP="00CD5A3F">
      <w:pPr>
        <w:widowControl w:val="0"/>
        <w:tabs>
          <w:tab w:val="left" w:pos="1540"/>
          <w:tab w:val="right" w:pos="10080"/>
        </w:tabs>
        <w:spacing w:line="276" w:lineRule="auto"/>
        <w:rPr>
          <w:rFonts w:eastAsia="Calibri"/>
          <w:sz w:val="22"/>
          <w:szCs w:val="22"/>
        </w:rPr>
      </w:pPr>
      <w:r w:rsidRPr="00961E44">
        <w:rPr>
          <w:rFonts w:eastAsia="Calibri"/>
          <w:b/>
          <w:u w:val="single"/>
        </w:rPr>
        <w:lastRenderedPageBreak/>
        <w:t>FAMILY &amp; CONSUMER SCIENCE (FACS) – CULINARY AND LEADER-SHIP SKILLS</w:t>
      </w:r>
      <w:r w:rsidR="00762051" w:rsidRPr="00961E44">
        <w:rPr>
          <w:rFonts w:eastAsia="Calibri"/>
        </w:rPr>
        <w:t xml:space="preserve"> </w:t>
      </w:r>
    </w:p>
    <w:p w14:paraId="1B640865" w14:textId="77777777" w:rsidR="00762051" w:rsidRPr="00961E44" w:rsidRDefault="00762051" w:rsidP="00762051">
      <w:pPr>
        <w:widowControl w:val="0"/>
        <w:tabs>
          <w:tab w:val="left" w:pos="2700"/>
          <w:tab w:val="right" w:pos="10080"/>
        </w:tabs>
        <w:spacing w:line="276" w:lineRule="auto"/>
        <w:rPr>
          <w:rFonts w:eastAsia="Calibri"/>
          <w:sz w:val="22"/>
          <w:szCs w:val="22"/>
        </w:rPr>
      </w:pPr>
      <w:r w:rsidRPr="00961E44">
        <w:rPr>
          <w:rFonts w:eastAsia="Calibri"/>
          <w:sz w:val="22"/>
          <w:szCs w:val="22"/>
        </w:rPr>
        <w:t>Grade Level(s): 7, 8</w:t>
      </w:r>
      <w:r w:rsidRPr="00961E44">
        <w:rPr>
          <w:rFonts w:eastAsia="Calibri"/>
          <w:sz w:val="22"/>
          <w:szCs w:val="22"/>
        </w:rPr>
        <w:tab/>
        <w:t>Length: Semester</w:t>
      </w:r>
    </w:p>
    <w:p w14:paraId="67A2DD8F" w14:textId="05D1FFD5" w:rsidR="00762051" w:rsidRPr="00961E44" w:rsidRDefault="00CD5A3F" w:rsidP="00762051">
      <w:pPr>
        <w:widowControl w:val="0"/>
        <w:tabs>
          <w:tab w:val="left" w:pos="1540"/>
          <w:tab w:val="right" w:pos="10080"/>
        </w:tabs>
        <w:spacing w:line="276" w:lineRule="auto"/>
        <w:rPr>
          <w:rFonts w:eastAsia="Calibri"/>
          <w:sz w:val="22"/>
          <w:szCs w:val="22"/>
        </w:rPr>
      </w:pPr>
      <w:r w:rsidRPr="00961E44">
        <w:rPr>
          <w:rFonts w:eastAsia="Calibri"/>
        </w:rPr>
        <w:t>C</w:t>
      </w:r>
      <w:r w:rsidRPr="00961E44">
        <w:rPr>
          <w:rFonts w:eastAsia="Calibri"/>
          <w:sz w:val="22"/>
          <w:szCs w:val="22"/>
        </w:rPr>
        <w:t>ourse Code: 9FCGE79S</w:t>
      </w:r>
    </w:p>
    <w:p w14:paraId="740156FD" w14:textId="77777777" w:rsidR="00CD5A3F" w:rsidRPr="00961E44" w:rsidRDefault="00CD5A3F" w:rsidP="00762051">
      <w:pPr>
        <w:widowControl w:val="0"/>
        <w:tabs>
          <w:tab w:val="left" w:pos="1540"/>
          <w:tab w:val="right" w:pos="10080"/>
        </w:tabs>
        <w:spacing w:line="276" w:lineRule="auto"/>
        <w:rPr>
          <w:rFonts w:eastAsia="Calibri"/>
          <w:sz w:val="22"/>
          <w:szCs w:val="22"/>
        </w:rPr>
      </w:pPr>
    </w:p>
    <w:p w14:paraId="6E1AB31A" w14:textId="645034AA" w:rsidR="00762051" w:rsidRPr="00961E44" w:rsidRDefault="00762051" w:rsidP="00762051">
      <w:pPr>
        <w:widowControl w:val="0"/>
        <w:tabs>
          <w:tab w:val="left" w:pos="1540"/>
          <w:tab w:val="right" w:pos="10080"/>
        </w:tabs>
        <w:spacing w:line="276" w:lineRule="auto"/>
        <w:rPr>
          <w:rFonts w:eastAsia="Calibri"/>
          <w:sz w:val="22"/>
          <w:szCs w:val="22"/>
        </w:rPr>
      </w:pPr>
      <w:r w:rsidRPr="00961E44">
        <w:rPr>
          <w:rFonts w:eastAsia="Calibri"/>
          <w:sz w:val="22"/>
          <w:szCs w:val="22"/>
        </w:rPr>
        <w:t>Prerequisites: None</w:t>
      </w:r>
    </w:p>
    <w:p w14:paraId="1155EBD4" w14:textId="77777777" w:rsidR="00762051" w:rsidRPr="00961E44" w:rsidRDefault="00762051" w:rsidP="00762051">
      <w:pPr>
        <w:widowControl w:val="0"/>
        <w:tabs>
          <w:tab w:val="left" w:pos="1540"/>
          <w:tab w:val="right" w:pos="10080"/>
        </w:tabs>
        <w:spacing w:line="276" w:lineRule="auto"/>
        <w:rPr>
          <w:rFonts w:eastAsia="Calibri"/>
          <w:sz w:val="22"/>
          <w:szCs w:val="22"/>
        </w:rPr>
      </w:pPr>
    </w:p>
    <w:p w14:paraId="2844CF67" w14:textId="77777777" w:rsidR="00762051" w:rsidRPr="00961E44" w:rsidRDefault="00762051" w:rsidP="00762051">
      <w:pPr>
        <w:widowControl w:val="0"/>
        <w:tabs>
          <w:tab w:val="left" w:pos="1540"/>
          <w:tab w:val="right" w:pos="10080"/>
        </w:tabs>
        <w:spacing w:line="276" w:lineRule="auto"/>
        <w:ind w:left="1530" w:hanging="1530"/>
        <w:rPr>
          <w:rFonts w:eastAsia="Calibri"/>
          <w:sz w:val="22"/>
          <w:szCs w:val="22"/>
        </w:rPr>
      </w:pPr>
      <w:r w:rsidRPr="00961E44">
        <w:rPr>
          <w:rFonts w:eastAsia="Calibri"/>
          <w:sz w:val="22"/>
          <w:szCs w:val="22"/>
        </w:rPr>
        <w:t>Description:</w:t>
      </w:r>
    </w:p>
    <w:p w14:paraId="72D55C69" w14:textId="77777777" w:rsidR="00762051" w:rsidRPr="00961E44" w:rsidRDefault="00762051" w:rsidP="00762051">
      <w:pPr>
        <w:widowControl w:val="0"/>
        <w:tabs>
          <w:tab w:val="left" w:pos="1540"/>
          <w:tab w:val="right" w:pos="10080"/>
        </w:tabs>
        <w:spacing w:line="276" w:lineRule="auto"/>
        <w:rPr>
          <w:rFonts w:eastAsia="Calibri"/>
          <w:sz w:val="22"/>
          <w:szCs w:val="22"/>
        </w:rPr>
      </w:pPr>
      <w:r w:rsidRPr="00961E44">
        <w:rPr>
          <w:sz w:val="22"/>
          <w:szCs w:val="22"/>
          <w:shd w:val="clear" w:color="auto" w:fill="FFFFFF"/>
        </w:rPr>
        <w:t>Culinary and Leadership Skills offers opportunities for students to learn in a real-world, hands-on environment. Students will showcase employability skills including leadership, communication, and collaboration in professional scenarios. Students will master culinary skills including cooking methods, recipe creation, budgeting, and culinary entrepreneurship. Students will explore the foundations of early childhood education, including child development, safety, and care for infants and toddlers. Culinary and Leadership students will learn how to align high school choices to college and career goals. Students will explore their post-secondary options and search for colleges and careers that meet their independent goals for a successful future.</w:t>
      </w:r>
    </w:p>
    <w:p w14:paraId="08880B3E" w14:textId="3CE80147" w:rsidR="00762051" w:rsidRPr="00961E44" w:rsidRDefault="00762051" w:rsidP="00762051">
      <w:pPr>
        <w:rPr>
          <w:b/>
          <w:u w:val="single"/>
        </w:rPr>
      </w:pPr>
    </w:p>
    <w:p w14:paraId="2B85DA09" w14:textId="77777777" w:rsidR="003D1C41" w:rsidRPr="00961E44" w:rsidRDefault="003D1C41" w:rsidP="00762051">
      <w:pPr>
        <w:rPr>
          <w:b/>
          <w:u w:val="single"/>
        </w:rPr>
      </w:pPr>
    </w:p>
    <w:p w14:paraId="6623F2A8" w14:textId="07D35843" w:rsidR="00762051" w:rsidRPr="00961E44" w:rsidRDefault="00175730" w:rsidP="00762051">
      <w:pPr>
        <w:tabs>
          <w:tab w:val="right" w:pos="10080"/>
        </w:tabs>
        <w:rPr>
          <w:rFonts w:eastAsia="Calibri"/>
          <w:b/>
          <w:sz w:val="22"/>
          <w:szCs w:val="22"/>
        </w:rPr>
      </w:pPr>
      <w:r w:rsidRPr="00961E44">
        <w:rPr>
          <w:rFonts w:eastAsia="Calibri"/>
          <w:b/>
          <w:u w:val="single"/>
        </w:rPr>
        <w:t>STEM – DESIGN AND ENGINEERING/ PROJECT LEAD THE WAY</w:t>
      </w:r>
      <w:r w:rsidR="00762051" w:rsidRPr="00961E44">
        <w:rPr>
          <w:rFonts w:eastAsia="Calibri"/>
          <w:b/>
        </w:rPr>
        <w:t xml:space="preserve"> </w:t>
      </w:r>
    </w:p>
    <w:p w14:paraId="0C210C86" w14:textId="77777777" w:rsidR="00762051" w:rsidRPr="00961E44" w:rsidRDefault="00762051" w:rsidP="00762051">
      <w:pPr>
        <w:widowControl w:val="0"/>
        <w:tabs>
          <w:tab w:val="left" w:pos="1530"/>
          <w:tab w:val="left" w:pos="2700"/>
          <w:tab w:val="right" w:pos="10080"/>
        </w:tabs>
        <w:spacing w:line="276" w:lineRule="auto"/>
        <w:rPr>
          <w:rFonts w:eastAsia="Calibri"/>
          <w:sz w:val="22"/>
          <w:szCs w:val="22"/>
        </w:rPr>
      </w:pPr>
      <w:r w:rsidRPr="00961E44">
        <w:rPr>
          <w:rFonts w:eastAsia="Calibri"/>
          <w:sz w:val="22"/>
          <w:szCs w:val="22"/>
        </w:rPr>
        <w:t>Grade Level(s): 7, 8</w:t>
      </w:r>
      <w:r w:rsidRPr="00961E44">
        <w:rPr>
          <w:rFonts w:eastAsia="Calibri"/>
          <w:sz w:val="22"/>
          <w:szCs w:val="22"/>
        </w:rPr>
        <w:tab/>
        <w:t xml:space="preserve">Length: Semester </w:t>
      </w:r>
    </w:p>
    <w:p w14:paraId="6AEA1CF6" w14:textId="79C22D43" w:rsidR="00762051" w:rsidRPr="00961E44" w:rsidRDefault="00CD5A3F" w:rsidP="00762051">
      <w:pPr>
        <w:widowControl w:val="0"/>
        <w:tabs>
          <w:tab w:val="left" w:pos="1540"/>
          <w:tab w:val="right" w:pos="10080"/>
        </w:tabs>
        <w:spacing w:line="276" w:lineRule="auto"/>
        <w:rPr>
          <w:rFonts w:eastAsia="Calibri"/>
          <w:sz w:val="22"/>
          <w:szCs w:val="22"/>
        </w:rPr>
      </w:pPr>
      <w:r w:rsidRPr="00961E44">
        <w:rPr>
          <w:rFonts w:eastAsia="Calibri"/>
          <w:sz w:val="22"/>
          <w:szCs w:val="22"/>
        </w:rPr>
        <w:t>Course Code: 9TEGE69S</w:t>
      </w:r>
    </w:p>
    <w:p w14:paraId="1A6518AC" w14:textId="77777777" w:rsidR="00175730" w:rsidRPr="00961E44" w:rsidRDefault="00175730" w:rsidP="00762051">
      <w:pPr>
        <w:widowControl w:val="0"/>
        <w:tabs>
          <w:tab w:val="left" w:pos="1540"/>
          <w:tab w:val="right" w:pos="10080"/>
        </w:tabs>
        <w:spacing w:line="276" w:lineRule="auto"/>
        <w:rPr>
          <w:rFonts w:eastAsia="Calibri"/>
          <w:sz w:val="22"/>
          <w:szCs w:val="22"/>
        </w:rPr>
      </w:pPr>
    </w:p>
    <w:p w14:paraId="3265F09F" w14:textId="1C523FC5" w:rsidR="00762051" w:rsidRPr="00961E44" w:rsidRDefault="00762051" w:rsidP="00762051">
      <w:pPr>
        <w:widowControl w:val="0"/>
        <w:tabs>
          <w:tab w:val="left" w:pos="1540"/>
          <w:tab w:val="right" w:pos="10080"/>
        </w:tabs>
        <w:spacing w:line="276" w:lineRule="auto"/>
        <w:rPr>
          <w:rFonts w:eastAsia="Calibri"/>
          <w:sz w:val="22"/>
          <w:szCs w:val="22"/>
        </w:rPr>
      </w:pPr>
      <w:r w:rsidRPr="00961E44">
        <w:rPr>
          <w:rFonts w:eastAsia="Calibri"/>
          <w:sz w:val="22"/>
          <w:szCs w:val="22"/>
        </w:rPr>
        <w:t>Prerequisites: None</w:t>
      </w:r>
    </w:p>
    <w:p w14:paraId="0BCCC2EE" w14:textId="77777777" w:rsidR="00762051" w:rsidRPr="00961E44" w:rsidRDefault="00762051" w:rsidP="00762051">
      <w:pPr>
        <w:widowControl w:val="0"/>
        <w:tabs>
          <w:tab w:val="left" w:pos="1540"/>
          <w:tab w:val="right" w:pos="10080"/>
        </w:tabs>
        <w:rPr>
          <w:rFonts w:eastAsia="Calibri"/>
          <w:sz w:val="22"/>
          <w:szCs w:val="22"/>
        </w:rPr>
      </w:pPr>
    </w:p>
    <w:p w14:paraId="495EDCA8" w14:textId="77777777" w:rsidR="00762051" w:rsidRPr="00961E44" w:rsidRDefault="00762051" w:rsidP="00762051">
      <w:pPr>
        <w:widowControl w:val="0"/>
        <w:tabs>
          <w:tab w:val="left" w:pos="1540"/>
          <w:tab w:val="right" w:pos="10080"/>
        </w:tabs>
        <w:spacing w:line="276" w:lineRule="auto"/>
        <w:ind w:left="1530" w:hanging="1530"/>
        <w:rPr>
          <w:rFonts w:eastAsia="Calibri"/>
          <w:sz w:val="22"/>
          <w:szCs w:val="22"/>
        </w:rPr>
      </w:pPr>
      <w:r w:rsidRPr="00961E44">
        <w:rPr>
          <w:rFonts w:eastAsia="Calibri"/>
          <w:sz w:val="22"/>
          <w:szCs w:val="22"/>
        </w:rPr>
        <w:t>Description:</w:t>
      </w:r>
    </w:p>
    <w:p w14:paraId="5743FBB6" w14:textId="490A4B8F" w:rsidR="00762051" w:rsidRPr="00961E44" w:rsidRDefault="00E3030B" w:rsidP="00762051">
      <w:pPr>
        <w:widowControl w:val="0"/>
        <w:tabs>
          <w:tab w:val="left" w:pos="1540"/>
          <w:tab w:val="right" w:pos="10080"/>
        </w:tabs>
        <w:spacing w:line="276" w:lineRule="auto"/>
        <w:rPr>
          <w:rFonts w:eastAsia="Calibri"/>
          <w:sz w:val="22"/>
          <w:szCs w:val="22"/>
        </w:rPr>
      </w:pPr>
      <w:r w:rsidRPr="00961E44">
        <w:rPr>
          <w:rFonts w:eastAsia="Calibri"/>
          <w:sz w:val="22"/>
          <w:szCs w:val="22"/>
        </w:rPr>
        <w:t xml:space="preserve">Students master the same design process used by engineers. Students use collaborative skills to complete design projects and develop solutions to problems. This semester course challenges students to use critical thinking skills to develop solutions and innovations to everyday problems </w:t>
      </w:r>
      <w:r w:rsidRPr="00961E44">
        <w:rPr>
          <w:rFonts w:eastAsia="Calibri"/>
          <w:sz w:val="22"/>
          <w:szCs w:val="22"/>
        </w:rPr>
        <w:t>and products.</w:t>
      </w:r>
    </w:p>
    <w:p w14:paraId="70C47C78" w14:textId="77777777" w:rsidR="003D1C41" w:rsidRPr="00961E44" w:rsidRDefault="003D1C41" w:rsidP="00762051">
      <w:pPr>
        <w:tabs>
          <w:tab w:val="right" w:pos="10080"/>
        </w:tabs>
        <w:rPr>
          <w:rFonts w:eastAsia="Calibri"/>
          <w:sz w:val="22"/>
          <w:szCs w:val="22"/>
        </w:rPr>
      </w:pPr>
    </w:p>
    <w:p w14:paraId="6852B00F" w14:textId="0C213394" w:rsidR="00762051" w:rsidRPr="00961E44" w:rsidRDefault="00CD5A3F" w:rsidP="00762051">
      <w:pPr>
        <w:tabs>
          <w:tab w:val="right" w:pos="10080"/>
        </w:tabs>
        <w:rPr>
          <w:rFonts w:eastAsia="Calibri"/>
          <w:b/>
          <w:sz w:val="22"/>
          <w:szCs w:val="22"/>
        </w:rPr>
      </w:pPr>
      <w:r w:rsidRPr="00961E44">
        <w:rPr>
          <w:rFonts w:eastAsia="Calibri"/>
          <w:b/>
          <w:u w:val="single"/>
        </w:rPr>
        <w:t>STEM – AUTOMATION AND ROBOTICS/ PROJECT LEAD THE WAY</w:t>
      </w:r>
      <w:r w:rsidRPr="00961E44">
        <w:rPr>
          <w:rFonts w:eastAsia="Calibri"/>
          <w:b/>
        </w:rPr>
        <w:t xml:space="preserve"> </w:t>
      </w:r>
    </w:p>
    <w:p w14:paraId="473929E2" w14:textId="77777777" w:rsidR="00762051" w:rsidRPr="00961E44" w:rsidRDefault="00762051" w:rsidP="00762051">
      <w:pPr>
        <w:widowControl w:val="0"/>
        <w:tabs>
          <w:tab w:val="left" w:pos="2700"/>
          <w:tab w:val="right" w:pos="10080"/>
        </w:tabs>
        <w:spacing w:line="276" w:lineRule="auto"/>
        <w:rPr>
          <w:rFonts w:eastAsia="Calibri"/>
          <w:sz w:val="22"/>
          <w:szCs w:val="22"/>
        </w:rPr>
      </w:pPr>
      <w:r w:rsidRPr="00961E44">
        <w:rPr>
          <w:rFonts w:eastAsia="Calibri"/>
          <w:sz w:val="22"/>
          <w:szCs w:val="22"/>
        </w:rPr>
        <w:t>Grade Level(s): 7, 8</w:t>
      </w:r>
      <w:r w:rsidRPr="00961E44">
        <w:rPr>
          <w:rFonts w:eastAsia="Calibri"/>
          <w:sz w:val="22"/>
          <w:szCs w:val="22"/>
        </w:rPr>
        <w:tab/>
        <w:t xml:space="preserve">Length: Semester </w:t>
      </w:r>
    </w:p>
    <w:p w14:paraId="7708954B" w14:textId="0C89AA39" w:rsidR="00762051" w:rsidRPr="00961E44" w:rsidRDefault="00CD5A3F" w:rsidP="00762051">
      <w:pPr>
        <w:widowControl w:val="0"/>
        <w:tabs>
          <w:tab w:val="left" w:pos="1540"/>
          <w:tab w:val="right" w:pos="10080"/>
        </w:tabs>
        <w:spacing w:line="276" w:lineRule="auto"/>
        <w:rPr>
          <w:rFonts w:eastAsia="Calibri"/>
          <w:sz w:val="22"/>
          <w:szCs w:val="22"/>
        </w:rPr>
      </w:pPr>
      <w:r w:rsidRPr="00961E44">
        <w:rPr>
          <w:rFonts w:eastAsia="Calibri"/>
          <w:sz w:val="22"/>
          <w:szCs w:val="22"/>
        </w:rPr>
        <w:t>Course Code: 9TEGE79S</w:t>
      </w:r>
    </w:p>
    <w:p w14:paraId="6AD6EE63" w14:textId="77777777" w:rsidR="00CD5A3F" w:rsidRPr="00961E44" w:rsidRDefault="00CD5A3F" w:rsidP="00762051">
      <w:pPr>
        <w:widowControl w:val="0"/>
        <w:tabs>
          <w:tab w:val="left" w:pos="1540"/>
          <w:tab w:val="right" w:pos="10080"/>
        </w:tabs>
        <w:spacing w:line="276" w:lineRule="auto"/>
        <w:rPr>
          <w:rFonts w:eastAsia="Calibri"/>
          <w:sz w:val="22"/>
          <w:szCs w:val="22"/>
        </w:rPr>
      </w:pPr>
    </w:p>
    <w:p w14:paraId="1F54686B" w14:textId="18540881" w:rsidR="00762051" w:rsidRPr="00961E44" w:rsidRDefault="00762051" w:rsidP="00762051">
      <w:pPr>
        <w:widowControl w:val="0"/>
        <w:tabs>
          <w:tab w:val="left" w:pos="1540"/>
          <w:tab w:val="right" w:pos="10080"/>
        </w:tabs>
        <w:spacing w:line="276" w:lineRule="auto"/>
        <w:rPr>
          <w:rFonts w:eastAsia="Calibri"/>
          <w:sz w:val="22"/>
          <w:szCs w:val="22"/>
        </w:rPr>
      </w:pPr>
      <w:r w:rsidRPr="00961E44">
        <w:rPr>
          <w:rFonts w:eastAsia="Calibri"/>
          <w:sz w:val="22"/>
          <w:szCs w:val="22"/>
        </w:rPr>
        <w:t>Prerequisites:</w:t>
      </w:r>
    </w:p>
    <w:p w14:paraId="04368241" w14:textId="77777777" w:rsidR="00762051" w:rsidRPr="00961E44" w:rsidRDefault="00762051" w:rsidP="00762051">
      <w:pPr>
        <w:widowControl w:val="0"/>
        <w:tabs>
          <w:tab w:val="left" w:pos="1540"/>
          <w:tab w:val="right" w:pos="10080"/>
        </w:tabs>
        <w:spacing w:line="276" w:lineRule="auto"/>
        <w:rPr>
          <w:rFonts w:eastAsia="Calibri"/>
          <w:sz w:val="22"/>
          <w:szCs w:val="22"/>
        </w:rPr>
      </w:pPr>
      <w:r w:rsidRPr="00961E44">
        <w:rPr>
          <w:rFonts w:eastAsia="Calibri"/>
          <w:sz w:val="22"/>
          <w:szCs w:val="22"/>
        </w:rPr>
        <w:t>Completion of STEM- Design and Modeling Recommended, but not required</w:t>
      </w:r>
    </w:p>
    <w:p w14:paraId="3A2F9FA0" w14:textId="77777777" w:rsidR="00762051" w:rsidRPr="00961E44" w:rsidRDefault="00762051" w:rsidP="00762051">
      <w:pPr>
        <w:widowControl w:val="0"/>
        <w:tabs>
          <w:tab w:val="left" w:pos="1540"/>
          <w:tab w:val="right" w:pos="10080"/>
        </w:tabs>
        <w:rPr>
          <w:rFonts w:eastAsia="Calibri"/>
          <w:sz w:val="22"/>
          <w:szCs w:val="22"/>
        </w:rPr>
      </w:pPr>
    </w:p>
    <w:p w14:paraId="500B96D0" w14:textId="77777777" w:rsidR="00762051" w:rsidRPr="00961E44" w:rsidRDefault="00762051" w:rsidP="00762051">
      <w:pPr>
        <w:widowControl w:val="0"/>
        <w:tabs>
          <w:tab w:val="left" w:pos="1540"/>
          <w:tab w:val="right" w:pos="10080"/>
        </w:tabs>
        <w:spacing w:line="276" w:lineRule="auto"/>
        <w:ind w:left="1530" w:hanging="1530"/>
        <w:rPr>
          <w:rFonts w:eastAsia="Calibri"/>
          <w:sz w:val="22"/>
          <w:szCs w:val="22"/>
        </w:rPr>
      </w:pPr>
      <w:r w:rsidRPr="00961E44">
        <w:rPr>
          <w:rFonts w:eastAsia="Calibri"/>
          <w:sz w:val="22"/>
          <w:szCs w:val="22"/>
        </w:rPr>
        <w:t>Description:</w:t>
      </w:r>
    </w:p>
    <w:p w14:paraId="67A593A9" w14:textId="62C28E5E" w:rsidR="00762051" w:rsidRPr="00961E44" w:rsidRDefault="00762051" w:rsidP="00762051">
      <w:pPr>
        <w:widowControl w:val="0"/>
        <w:tabs>
          <w:tab w:val="left" w:pos="1540"/>
          <w:tab w:val="right" w:pos="10080"/>
        </w:tabs>
        <w:spacing w:line="276" w:lineRule="auto"/>
        <w:rPr>
          <w:color w:val="000000"/>
          <w:sz w:val="22"/>
          <w:szCs w:val="22"/>
          <w:shd w:val="clear" w:color="auto" w:fill="FFFFFF"/>
        </w:rPr>
      </w:pPr>
      <w:r w:rsidRPr="00961E44">
        <w:rPr>
          <w:color w:val="000000"/>
          <w:sz w:val="22"/>
          <w:szCs w:val="22"/>
          <w:shd w:val="clear" w:color="auto" w:fill="FFFFFF"/>
        </w:rPr>
        <w:t xml:space="preserve">Students </w:t>
      </w:r>
      <w:r w:rsidR="00E3030B" w:rsidRPr="00961E44">
        <w:rPr>
          <w:color w:val="000000"/>
          <w:sz w:val="22"/>
          <w:szCs w:val="22"/>
          <w:shd w:val="clear" w:color="auto" w:fill="FFFFFF"/>
        </w:rPr>
        <w:t>collaborate using the design process to solve problems around automation and robotics. Students will be transformed into innovators as they solve every day problems and design challenges.</w:t>
      </w:r>
    </w:p>
    <w:p w14:paraId="5CDC9186" w14:textId="14C7B8AB" w:rsidR="003D1C41" w:rsidRPr="00961E44" w:rsidRDefault="003D1C41" w:rsidP="00762051">
      <w:pPr>
        <w:widowControl w:val="0"/>
        <w:tabs>
          <w:tab w:val="left" w:pos="1540"/>
          <w:tab w:val="right" w:pos="10080"/>
        </w:tabs>
        <w:spacing w:line="276" w:lineRule="auto"/>
        <w:rPr>
          <w:color w:val="000000"/>
          <w:sz w:val="22"/>
          <w:szCs w:val="22"/>
          <w:shd w:val="clear" w:color="auto" w:fill="FFFFFF"/>
        </w:rPr>
      </w:pPr>
    </w:p>
    <w:p w14:paraId="4D043CAE" w14:textId="3698C0C5" w:rsidR="003D1C41" w:rsidRPr="00961E44" w:rsidRDefault="003D1C41" w:rsidP="00762051">
      <w:pPr>
        <w:widowControl w:val="0"/>
        <w:tabs>
          <w:tab w:val="left" w:pos="1540"/>
          <w:tab w:val="right" w:pos="10080"/>
        </w:tabs>
        <w:spacing w:line="276" w:lineRule="auto"/>
        <w:rPr>
          <w:color w:val="000000"/>
          <w:sz w:val="22"/>
          <w:szCs w:val="22"/>
          <w:shd w:val="clear" w:color="auto" w:fill="FFFFFF"/>
        </w:rPr>
      </w:pPr>
    </w:p>
    <w:p w14:paraId="1D280C14" w14:textId="24640BD2" w:rsidR="003D1C41" w:rsidRPr="00961E44" w:rsidRDefault="003D1C41" w:rsidP="00762051">
      <w:pPr>
        <w:widowControl w:val="0"/>
        <w:tabs>
          <w:tab w:val="left" w:pos="1540"/>
          <w:tab w:val="right" w:pos="10080"/>
        </w:tabs>
        <w:spacing w:line="276" w:lineRule="auto"/>
        <w:rPr>
          <w:color w:val="000000"/>
          <w:sz w:val="22"/>
          <w:szCs w:val="22"/>
          <w:shd w:val="clear" w:color="auto" w:fill="FFFFFF"/>
        </w:rPr>
      </w:pPr>
    </w:p>
    <w:p w14:paraId="2D2645BE" w14:textId="304E4452" w:rsidR="003D1C41" w:rsidRPr="00961E44" w:rsidRDefault="003D1C41" w:rsidP="00762051">
      <w:pPr>
        <w:widowControl w:val="0"/>
        <w:tabs>
          <w:tab w:val="left" w:pos="1540"/>
          <w:tab w:val="right" w:pos="10080"/>
        </w:tabs>
        <w:spacing w:line="276" w:lineRule="auto"/>
        <w:rPr>
          <w:color w:val="000000"/>
          <w:sz w:val="22"/>
          <w:szCs w:val="22"/>
          <w:shd w:val="clear" w:color="auto" w:fill="FFFFFF"/>
        </w:rPr>
      </w:pPr>
    </w:p>
    <w:p w14:paraId="459FBD67" w14:textId="77777777" w:rsidR="003D1C41" w:rsidRPr="00961E44" w:rsidRDefault="003D1C41" w:rsidP="00762051">
      <w:pPr>
        <w:widowControl w:val="0"/>
        <w:tabs>
          <w:tab w:val="left" w:pos="1540"/>
          <w:tab w:val="right" w:pos="10080"/>
        </w:tabs>
        <w:spacing w:line="276" w:lineRule="auto"/>
        <w:rPr>
          <w:color w:val="000000"/>
          <w:sz w:val="22"/>
          <w:szCs w:val="22"/>
          <w:shd w:val="clear" w:color="auto" w:fill="FFFFFF"/>
        </w:rPr>
      </w:pPr>
    </w:p>
    <w:p w14:paraId="4437BCC7" w14:textId="77777777" w:rsidR="00762051" w:rsidRPr="00961E44" w:rsidRDefault="00762051" w:rsidP="00762051">
      <w:pPr>
        <w:widowControl w:val="0"/>
        <w:tabs>
          <w:tab w:val="left" w:pos="1540"/>
          <w:tab w:val="right" w:pos="10080"/>
        </w:tabs>
        <w:spacing w:line="276" w:lineRule="auto"/>
        <w:rPr>
          <w:sz w:val="22"/>
          <w:szCs w:val="22"/>
          <w:shd w:val="clear" w:color="auto" w:fill="FFFFFF"/>
        </w:rPr>
      </w:pPr>
    </w:p>
    <w:p w14:paraId="498C17CE" w14:textId="77777777" w:rsidR="00762051" w:rsidRPr="00961E44" w:rsidRDefault="00762051" w:rsidP="00762051">
      <w:pPr>
        <w:widowControl w:val="0"/>
        <w:tabs>
          <w:tab w:val="left" w:pos="1540"/>
          <w:tab w:val="right" w:pos="10080"/>
        </w:tabs>
        <w:spacing w:line="276" w:lineRule="auto"/>
        <w:rPr>
          <w:sz w:val="22"/>
          <w:szCs w:val="22"/>
          <w:shd w:val="clear" w:color="auto" w:fill="FFFFFF"/>
        </w:rPr>
      </w:pPr>
    </w:p>
    <w:p w14:paraId="4F346448" w14:textId="77777777" w:rsidR="00762051" w:rsidRPr="00961E44" w:rsidRDefault="00762051" w:rsidP="00762051">
      <w:pPr>
        <w:widowControl w:val="0"/>
        <w:tabs>
          <w:tab w:val="left" w:pos="1540"/>
          <w:tab w:val="right" w:pos="10080"/>
        </w:tabs>
        <w:spacing w:line="276" w:lineRule="auto"/>
        <w:rPr>
          <w:sz w:val="22"/>
          <w:szCs w:val="22"/>
          <w:shd w:val="clear" w:color="auto" w:fill="FFFFFF"/>
        </w:rPr>
      </w:pPr>
    </w:p>
    <w:p w14:paraId="71224A16" w14:textId="77777777" w:rsidR="00762051" w:rsidRPr="00961E44" w:rsidRDefault="00762051" w:rsidP="00762051">
      <w:pPr>
        <w:widowControl w:val="0"/>
        <w:tabs>
          <w:tab w:val="left" w:pos="1540"/>
          <w:tab w:val="right" w:pos="10080"/>
        </w:tabs>
        <w:spacing w:line="276" w:lineRule="auto"/>
        <w:rPr>
          <w:sz w:val="22"/>
          <w:szCs w:val="22"/>
          <w:shd w:val="clear" w:color="auto" w:fill="FFFFFF"/>
        </w:rPr>
      </w:pPr>
    </w:p>
    <w:p w14:paraId="3612631F" w14:textId="77777777" w:rsidR="00762051" w:rsidRPr="00961E44" w:rsidRDefault="00762051" w:rsidP="00762051">
      <w:pPr>
        <w:widowControl w:val="0"/>
        <w:tabs>
          <w:tab w:val="left" w:pos="1540"/>
          <w:tab w:val="right" w:pos="10080"/>
        </w:tabs>
        <w:spacing w:line="276" w:lineRule="auto"/>
        <w:rPr>
          <w:sz w:val="22"/>
          <w:szCs w:val="22"/>
          <w:shd w:val="clear" w:color="auto" w:fill="FFFFFF"/>
        </w:rPr>
      </w:pPr>
    </w:p>
    <w:p w14:paraId="6C42C6D5" w14:textId="77777777" w:rsidR="00762051" w:rsidRPr="00961E44" w:rsidRDefault="00762051" w:rsidP="00762051">
      <w:pPr>
        <w:widowControl w:val="0"/>
        <w:tabs>
          <w:tab w:val="left" w:pos="1540"/>
          <w:tab w:val="right" w:pos="10080"/>
        </w:tabs>
        <w:spacing w:line="276" w:lineRule="auto"/>
        <w:rPr>
          <w:sz w:val="22"/>
          <w:szCs w:val="22"/>
          <w:shd w:val="clear" w:color="auto" w:fill="FFFFFF"/>
        </w:rPr>
      </w:pPr>
    </w:p>
    <w:p w14:paraId="2A42CE47" w14:textId="77777777" w:rsidR="00762051" w:rsidRPr="00961E44" w:rsidRDefault="00762051" w:rsidP="00762051">
      <w:pPr>
        <w:widowControl w:val="0"/>
        <w:tabs>
          <w:tab w:val="left" w:pos="1540"/>
          <w:tab w:val="right" w:pos="10080"/>
        </w:tabs>
        <w:spacing w:line="276" w:lineRule="auto"/>
        <w:rPr>
          <w:sz w:val="22"/>
          <w:szCs w:val="22"/>
          <w:shd w:val="clear" w:color="auto" w:fill="FFFFFF"/>
        </w:rPr>
      </w:pPr>
    </w:p>
    <w:p w14:paraId="1DA64EFD" w14:textId="77777777" w:rsidR="00762051" w:rsidRPr="00961E44" w:rsidRDefault="00762051" w:rsidP="00762051">
      <w:pPr>
        <w:widowControl w:val="0"/>
        <w:tabs>
          <w:tab w:val="left" w:pos="1540"/>
          <w:tab w:val="right" w:pos="10080"/>
        </w:tabs>
        <w:spacing w:line="276" w:lineRule="auto"/>
        <w:rPr>
          <w:sz w:val="22"/>
          <w:szCs w:val="22"/>
          <w:shd w:val="clear" w:color="auto" w:fill="FFFFFF"/>
        </w:rPr>
      </w:pPr>
    </w:p>
    <w:p w14:paraId="43547359" w14:textId="77777777" w:rsidR="00762051" w:rsidRPr="00961E44" w:rsidRDefault="00762051" w:rsidP="00762051">
      <w:pPr>
        <w:widowControl w:val="0"/>
        <w:tabs>
          <w:tab w:val="left" w:pos="1540"/>
          <w:tab w:val="right" w:pos="10080"/>
        </w:tabs>
        <w:spacing w:line="276" w:lineRule="auto"/>
        <w:rPr>
          <w:sz w:val="22"/>
          <w:szCs w:val="22"/>
          <w:shd w:val="clear" w:color="auto" w:fill="FFFFFF"/>
        </w:rPr>
      </w:pPr>
    </w:p>
    <w:p w14:paraId="5BC66F51" w14:textId="77777777" w:rsidR="00762051" w:rsidRPr="00961E44" w:rsidRDefault="00762051" w:rsidP="00762051">
      <w:pPr>
        <w:widowControl w:val="0"/>
        <w:tabs>
          <w:tab w:val="left" w:pos="1540"/>
          <w:tab w:val="right" w:pos="10080"/>
        </w:tabs>
        <w:spacing w:line="276" w:lineRule="auto"/>
        <w:rPr>
          <w:sz w:val="22"/>
          <w:szCs w:val="22"/>
          <w:shd w:val="clear" w:color="auto" w:fill="FFFFFF"/>
        </w:rPr>
      </w:pPr>
    </w:p>
    <w:p w14:paraId="09FD20EB" w14:textId="77777777" w:rsidR="00762051" w:rsidRPr="00961E44" w:rsidRDefault="00762051" w:rsidP="00762051">
      <w:pPr>
        <w:widowControl w:val="0"/>
        <w:tabs>
          <w:tab w:val="left" w:pos="1540"/>
          <w:tab w:val="right" w:pos="10080"/>
        </w:tabs>
        <w:spacing w:line="276" w:lineRule="auto"/>
        <w:rPr>
          <w:sz w:val="22"/>
          <w:szCs w:val="22"/>
          <w:shd w:val="clear" w:color="auto" w:fill="FFFFFF"/>
        </w:rPr>
      </w:pPr>
    </w:p>
    <w:p w14:paraId="337B384E" w14:textId="77777777" w:rsidR="00762051" w:rsidRPr="00961E44" w:rsidRDefault="00762051" w:rsidP="00762051">
      <w:pPr>
        <w:widowControl w:val="0"/>
        <w:tabs>
          <w:tab w:val="left" w:pos="1540"/>
          <w:tab w:val="right" w:pos="10080"/>
        </w:tabs>
        <w:spacing w:line="276" w:lineRule="auto"/>
        <w:rPr>
          <w:sz w:val="22"/>
          <w:szCs w:val="22"/>
          <w:shd w:val="clear" w:color="auto" w:fill="FFFFFF"/>
        </w:rPr>
      </w:pPr>
    </w:p>
    <w:p w14:paraId="3F327C54" w14:textId="77777777" w:rsidR="00762051" w:rsidRPr="00961E44" w:rsidRDefault="00762051" w:rsidP="00762051">
      <w:pPr>
        <w:widowControl w:val="0"/>
        <w:tabs>
          <w:tab w:val="left" w:pos="1540"/>
          <w:tab w:val="right" w:pos="10080"/>
        </w:tabs>
        <w:spacing w:line="276" w:lineRule="auto"/>
        <w:rPr>
          <w:sz w:val="22"/>
          <w:szCs w:val="22"/>
          <w:shd w:val="clear" w:color="auto" w:fill="FFFFFF"/>
        </w:rPr>
      </w:pPr>
    </w:p>
    <w:p w14:paraId="20DCEF9B" w14:textId="77777777" w:rsidR="00762051" w:rsidRPr="00961E44" w:rsidRDefault="00762051" w:rsidP="00762051">
      <w:pPr>
        <w:widowControl w:val="0"/>
        <w:tabs>
          <w:tab w:val="left" w:pos="1540"/>
          <w:tab w:val="right" w:pos="10080"/>
        </w:tabs>
        <w:spacing w:line="276" w:lineRule="auto"/>
        <w:rPr>
          <w:sz w:val="22"/>
          <w:szCs w:val="22"/>
          <w:shd w:val="clear" w:color="auto" w:fill="FFFFFF"/>
        </w:rPr>
      </w:pPr>
    </w:p>
    <w:p w14:paraId="0947BA10" w14:textId="77777777" w:rsidR="00762051" w:rsidRPr="00961E44" w:rsidRDefault="00762051" w:rsidP="00762051">
      <w:pPr>
        <w:widowControl w:val="0"/>
        <w:tabs>
          <w:tab w:val="left" w:pos="1540"/>
          <w:tab w:val="right" w:pos="10080"/>
        </w:tabs>
        <w:spacing w:line="276" w:lineRule="auto"/>
        <w:rPr>
          <w:sz w:val="22"/>
          <w:szCs w:val="22"/>
          <w:shd w:val="clear" w:color="auto" w:fill="FFFFFF"/>
        </w:rPr>
      </w:pPr>
    </w:p>
    <w:p w14:paraId="3203DB03" w14:textId="77777777" w:rsidR="00762051" w:rsidRPr="00961E44" w:rsidRDefault="00762051" w:rsidP="00762051">
      <w:pPr>
        <w:widowControl w:val="0"/>
        <w:tabs>
          <w:tab w:val="left" w:pos="1540"/>
          <w:tab w:val="right" w:pos="10080"/>
        </w:tabs>
        <w:spacing w:line="276" w:lineRule="auto"/>
        <w:rPr>
          <w:sz w:val="22"/>
          <w:szCs w:val="22"/>
          <w:shd w:val="clear" w:color="auto" w:fill="FFFFFF"/>
        </w:rPr>
      </w:pPr>
    </w:p>
    <w:p w14:paraId="6887C7B6" w14:textId="77777777" w:rsidR="00762051" w:rsidRPr="00961E44" w:rsidRDefault="00762051" w:rsidP="00762051">
      <w:pPr>
        <w:widowControl w:val="0"/>
        <w:tabs>
          <w:tab w:val="left" w:pos="1540"/>
          <w:tab w:val="right" w:pos="10080"/>
        </w:tabs>
        <w:spacing w:line="276" w:lineRule="auto"/>
        <w:rPr>
          <w:sz w:val="22"/>
          <w:szCs w:val="22"/>
          <w:shd w:val="clear" w:color="auto" w:fill="FFFFFF"/>
        </w:rPr>
      </w:pPr>
    </w:p>
    <w:p w14:paraId="3B153A70" w14:textId="77777777" w:rsidR="00762051" w:rsidRPr="00961E44" w:rsidRDefault="00762051" w:rsidP="00762051">
      <w:pPr>
        <w:widowControl w:val="0"/>
        <w:tabs>
          <w:tab w:val="left" w:pos="1540"/>
          <w:tab w:val="right" w:pos="10080"/>
        </w:tabs>
        <w:spacing w:line="276" w:lineRule="auto"/>
        <w:rPr>
          <w:sz w:val="22"/>
          <w:szCs w:val="22"/>
          <w:shd w:val="clear" w:color="auto" w:fill="FFFFFF"/>
        </w:rPr>
      </w:pPr>
    </w:p>
    <w:p w14:paraId="07BA82D3" w14:textId="77777777" w:rsidR="00762051" w:rsidRPr="00961E44" w:rsidRDefault="00762051" w:rsidP="00762051">
      <w:pPr>
        <w:widowControl w:val="0"/>
        <w:tabs>
          <w:tab w:val="left" w:pos="1540"/>
          <w:tab w:val="right" w:pos="10080"/>
        </w:tabs>
        <w:spacing w:line="276" w:lineRule="auto"/>
        <w:rPr>
          <w:sz w:val="22"/>
          <w:szCs w:val="22"/>
          <w:shd w:val="clear" w:color="auto" w:fill="FFFFFF"/>
        </w:rPr>
      </w:pPr>
    </w:p>
    <w:p w14:paraId="50CCF3A2" w14:textId="77777777" w:rsidR="00762051" w:rsidRPr="00961E44" w:rsidRDefault="00762051" w:rsidP="00762051">
      <w:pPr>
        <w:widowControl w:val="0"/>
        <w:tabs>
          <w:tab w:val="left" w:pos="1540"/>
          <w:tab w:val="right" w:pos="10080"/>
        </w:tabs>
        <w:spacing w:line="276" w:lineRule="auto"/>
        <w:rPr>
          <w:sz w:val="22"/>
          <w:szCs w:val="22"/>
          <w:shd w:val="clear" w:color="auto" w:fill="FFFFFF"/>
        </w:rPr>
      </w:pPr>
    </w:p>
    <w:p w14:paraId="2A682D89" w14:textId="33FB55E9" w:rsidR="00762051" w:rsidRPr="00961E44" w:rsidRDefault="00762051" w:rsidP="00762051">
      <w:pPr>
        <w:widowControl w:val="0"/>
        <w:tabs>
          <w:tab w:val="left" w:pos="1540"/>
          <w:tab w:val="right" w:pos="10080"/>
        </w:tabs>
        <w:spacing w:line="276" w:lineRule="auto"/>
        <w:rPr>
          <w:sz w:val="22"/>
          <w:szCs w:val="22"/>
          <w:shd w:val="clear" w:color="auto" w:fill="FFFFFF"/>
        </w:rPr>
        <w:sectPr w:rsidR="00762051" w:rsidRPr="00961E44" w:rsidSect="00762051">
          <w:type w:val="continuous"/>
          <w:pgSz w:w="12240" w:h="15840"/>
          <w:pgMar w:top="1890" w:right="1440" w:bottom="1440" w:left="1440" w:header="450" w:footer="720" w:gutter="0"/>
          <w:cols w:num="2" w:space="720"/>
        </w:sectPr>
      </w:pPr>
    </w:p>
    <w:p w14:paraId="7DA9CACD" w14:textId="77777777" w:rsidR="00762051" w:rsidRPr="00961E44" w:rsidRDefault="00762051" w:rsidP="00762051">
      <w:pPr>
        <w:rPr>
          <w:rFonts w:eastAsia="Calibri"/>
        </w:rPr>
      </w:pPr>
    </w:p>
    <w:p w14:paraId="5948A0B0" w14:textId="28584D27" w:rsidR="00583A35" w:rsidRPr="00961E44" w:rsidRDefault="00632634" w:rsidP="000C133E">
      <w:pPr>
        <w:pStyle w:val="Heading3"/>
      </w:pPr>
      <w:bookmarkStart w:id="48" w:name="_Toc114657570"/>
      <w:r w:rsidRPr="00961E44">
        <w:t>LANGUAGE ARTS (E</w:t>
      </w:r>
      <w:r w:rsidR="00DE54FB" w:rsidRPr="00961E44">
        <w:t>nglish, Spanish, and English Second Language</w:t>
      </w:r>
      <w:r w:rsidRPr="00961E44">
        <w:t>) COURSES</w:t>
      </w:r>
      <w:bookmarkEnd w:id="48"/>
    </w:p>
    <w:p w14:paraId="52495848" w14:textId="77777777" w:rsidR="00583A35" w:rsidRPr="00961E44" w:rsidRDefault="00583A35" w:rsidP="00583A35">
      <w:pPr>
        <w:rPr>
          <w:rFonts w:ascii="Calibri" w:eastAsia="Calibri" w:hAnsi="Calibri" w:cs="Calibri"/>
          <w:b/>
          <w:sz w:val="22"/>
          <w:szCs w:val="22"/>
          <w:u w:val="single"/>
        </w:rPr>
      </w:pPr>
    </w:p>
    <w:p w14:paraId="7C4B5D29" w14:textId="77777777" w:rsidR="00E549EE" w:rsidRPr="00961E44" w:rsidRDefault="00E549EE" w:rsidP="001F3421">
      <w:pPr>
        <w:tabs>
          <w:tab w:val="left" w:pos="1530"/>
          <w:tab w:val="right" w:pos="9360"/>
        </w:tabs>
        <w:ind w:left="1530" w:hanging="1530"/>
        <w:jc w:val="both"/>
        <w:rPr>
          <w:rFonts w:eastAsia="Calibri"/>
          <w:b/>
          <w:smallCaps/>
          <w:u w:val="single"/>
        </w:rPr>
        <w:sectPr w:rsidR="00E549EE" w:rsidRPr="00961E44" w:rsidSect="003308AD">
          <w:type w:val="continuous"/>
          <w:pgSz w:w="12240" w:h="15840"/>
          <w:pgMar w:top="1440" w:right="1440" w:bottom="1440" w:left="1440" w:header="450" w:footer="720" w:gutter="0"/>
          <w:cols w:space="720" w:equalWidth="0">
            <w:col w:w="9360"/>
          </w:cols>
        </w:sectPr>
      </w:pPr>
    </w:p>
    <w:p w14:paraId="54BE9932" w14:textId="2706D5F0" w:rsidR="00C80F08" w:rsidRPr="00961E44" w:rsidRDefault="00175730" w:rsidP="00E549EE">
      <w:pPr>
        <w:tabs>
          <w:tab w:val="left" w:pos="1530"/>
          <w:tab w:val="right" w:pos="9360"/>
        </w:tabs>
        <w:ind w:left="1530" w:hanging="1530"/>
        <w:rPr>
          <w:rFonts w:eastAsia="Calibri"/>
          <w:sz w:val="22"/>
          <w:szCs w:val="22"/>
          <w:u w:val="single"/>
        </w:rPr>
      </w:pPr>
      <w:r w:rsidRPr="00961E44">
        <w:rPr>
          <w:rFonts w:eastAsia="Calibri"/>
          <w:b/>
          <w:smallCaps/>
          <w:u w:val="single"/>
        </w:rPr>
        <w:t xml:space="preserve">ESL </w:t>
      </w:r>
      <w:r w:rsidRPr="00961E44">
        <w:rPr>
          <w:rFonts w:eastAsia="Calibri"/>
          <w:b/>
          <w:u w:val="single"/>
        </w:rPr>
        <w:t>LEVEL</w:t>
      </w:r>
      <w:r w:rsidRPr="00961E44">
        <w:rPr>
          <w:rFonts w:eastAsia="Calibri"/>
          <w:b/>
          <w:smallCaps/>
          <w:u w:val="single"/>
        </w:rPr>
        <w:t xml:space="preserve"> </w:t>
      </w:r>
      <w:r w:rsidRPr="00961E44">
        <w:rPr>
          <w:rFonts w:eastAsia="Calibri"/>
          <w:b/>
          <w:u w:val="single"/>
        </w:rPr>
        <w:t>1</w:t>
      </w:r>
      <w:r w:rsidR="00C80F08" w:rsidRPr="00961E44">
        <w:rPr>
          <w:rFonts w:eastAsia="Calibri"/>
          <w:b/>
          <w:sz w:val="22"/>
          <w:szCs w:val="22"/>
        </w:rPr>
        <w:tab/>
      </w:r>
      <w:r w:rsidR="00BF4BDD" w:rsidRPr="00961E44">
        <w:rPr>
          <w:rFonts w:eastAsia="Calibri"/>
          <w:b/>
          <w:sz w:val="22"/>
          <w:szCs w:val="22"/>
        </w:rPr>
        <w:tab/>
      </w:r>
      <w:r w:rsidR="00C80F08" w:rsidRPr="00961E44">
        <w:rPr>
          <w:rFonts w:eastAsia="Calibri"/>
          <w:b/>
          <w:sz w:val="22"/>
          <w:szCs w:val="22"/>
        </w:rPr>
        <w:t xml:space="preserve"> </w:t>
      </w:r>
    </w:p>
    <w:p w14:paraId="2F07F938" w14:textId="6F2FE2AB" w:rsidR="00C80F08" w:rsidRPr="00961E44" w:rsidRDefault="00C80F08" w:rsidP="00E549EE">
      <w:pPr>
        <w:tabs>
          <w:tab w:val="left" w:pos="2700"/>
          <w:tab w:val="left" w:pos="6030"/>
          <w:tab w:val="right" w:pos="10080"/>
        </w:tabs>
        <w:ind w:left="1530" w:right="-90" w:hanging="1530"/>
        <w:rPr>
          <w:rFonts w:eastAsia="Calibri"/>
          <w:sz w:val="22"/>
          <w:szCs w:val="22"/>
        </w:rPr>
      </w:pPr>
      <w:r w:rsidRPr="00961E44">
        <w:rPr>
          <w:rFonts w:eastAsia="Calibri"/>
          <w:sz w:val="22"/>
          <w:szCs w:val="22"/>
        </w:rPr>
        <w:t>Grade Level: 7</w:t>
      </w:r>
      <w:r w:rsidR="00B44592" w:rsidRPr="00961E44">
        <w:rPr>
          <w:rFonts w:eastAsia="Calibri"/>
          <w:sz w:val="22"/>
          <w:szCs w:val="22"/>
        </w:rPr>
        <w:t>,</w:t>
      </w:r>
      <w:r w:rsidR="00E549EE" w:rsidRPr="00961E44">
        <w:rPr>
          <w:rFonts w:eastAsia="Calibri"/>
          <w:sz w:val="22"/>
          <w:szCs w:val="22"/>
        </w:rPr>
        <w:t xml:space="preserve"> </w:t>
      </w:r>
      <w:r w:rsidRPr="00961E44">
        <w:rPr>
          <w:rFonts w:eastAsia="Calibri"/>
          <w:sz w:val="22"/>
          <w:szCs w:val="22"/>
        </w:rPr>
        <w:t>8</w:t>
      </w:r>
      <w:r w:rsidR="00E549EE" w:rsidRPr="00961E44">
        <w:rPr>
          <w:rFonts w:eastAsia="Calibri"/>
          <w:sz w:val="22"/>
          <w:szCs w:val="22"/>
        </w:rPr>
        <w:tab/>
      </w:r>
      <w:r w:rsidRPr="00961E44">
        <w:rPr>
          <w:rFonts w:eastAsia="Calibri"/>
          <w:sz w:val="22"/>
          <w:szCs w:val="22"/>
        </w:rPr>
        <w:t>Length:  Full Year</w:t>
      </w:r>
    </w:p>
    <w:p w14:paraId="3CA42D1E" w14:textId="1581D373" w:rsidR="00E549EE" w:rsidRPr="00961E44" w:rsidRDefault="00175730" w:rsidP="00E549EE">
      <w:pPr>
        <w:tabs>
          <w:tab w:val="left" w:pos="1530"/>
          <w:tab w:val="left" w:pos="6030"/>
          <w:tab w:val="left" w:pos="6210"/>
          <w:tab w:val="left" w:pos="7650"/>
          <w:tab w:val="left" w:pos="7740"/>
          <w:tab w:val="right" w:pos="9360"/>
          <w:tab w:val="right" w:pos="10080"/>
        </w:tabs>
        <w:ind w:left="1530" w:hanging="1530"/>
        <w:rPr>
          <w:rFonts w:eastAsia="Calibri"/>
          <w:sz w:val="22"/>
          <w:szCs w:val="22"/>
        </w:rPr>
      </w:pPr>
      <w:r w:rsidRPr="00961E44">
        <w:rPr>
          <w:rFonts w:eastAsia="Calibri"/>
          <w:sz w:val="22"/>
          <w:szCs w:val="22"/>
        </w:rPr>
        <w:t>Course Code: 7LAES11Y (7</w:t>
      </w:r>
      <w:r w:rsidRPr="00961E44">
        <w:rPr>
          <w:rFonts w:eastAsia="Calibri"/>
          <w:sz w:val="22"/>
          <w:szCs w:val="22"/>
          <w:vertAlign w:val="superscript"/>
        </w:rPr>
        <w:t>th</w:t>
      </w:r>
      <w:r w:rsidRPr="00961E44">
        <w:rPr>
          <w:rFonts w:eastAsia="Calibri"/>
          <w:sz w:val="22"/>
          <w:szCs w:val="22"/>
        </w:rPr>
        <w:t>)/ 8LAES11Y (8</w:t>
      </w:r>
      <w:r w:rsidRPr="00961E44">
        <w:rPr>
          <w:rFonts w:eastAsia="Calibri"/>
          <w:sz w:val="22"/>
          <w:szCs w:val="22"/>
          <w:vertAlign w:val="superscript"/>
        </w:rPr>
        <w:t>th</w:t>
      </w:r>
      <w:r w:rsidRPr="00961E44">
        <w:rPr>
          <w:rFonts w:eastAsia="Calibri"/>
          <w:sz w:val="22"/>
          <w:szCs w:val="22"/>
        </w:rPr>
        <w:t>)</w:t>
      </w:r>
    </w:p>
    <w:p w14:paraId="5462B43E" w14:textId="77777777" w:rsidR="00175730" w:rsidRPr="00961E44" w:rsidRDefault="00175730" w:rsidP="00E549EE">
      <w:pPr>
        <w:tabs>
          <w:tab w:val="left" w:pos="1530"/>
          <w:tab w:val="left" w:pos="6030"/>
          <w:tab w:val="left" w:pos="6210"/>
          <w:tab w:val="left" w:pos="7650"/>
          <w:tab w:val="left" w:pos="7740"/>
          <w:tab w:val="right" w:pos="9360"/>
          <w:tab w:val="right" w:pos="10080"/>
        </w:tabs>
        <w:ind w:left="1530" w:hanging="1530"/>
        <w:rPr>
          <w:rFonts w:eastAsia="Calibri"/>
          <w:sz w:val="22"/>
          <w:szCs w:val="22"/>
        </w:rPr>
      </w:pPr>
    </w:p>
    <w:p w14:paraId="4760CA61" w14:textId="4C4A2B0F" w:rsidR="00E549EE" w:rsidRPr="00961E44" w:rsidRDefault="00C80F08" w:rsidP="00E549EE">
      <w:pPr>
        <w:tabs>
          <w:tab w:val="left" w:pos="1530"/>
          <w:tab w:val="left" w:pos="6030"/>
          <w:tab w:val="left" w:pos="6210"/>
          <w:tab w:val="left" w:pos="7650"/>
          <w:tab w:val="left" w:pos="7740"/>
          <w:tab w:val="right" w:pos="9360"/>
          <w:tab w:val="right" w:pos="10080"/>
        </w:tabs>
        <w:ind w:left="1530" w:hanging="1530"/>
        <w:rPr>
          <w:rFonts w:eastAsia="Calibri"/>
          <w:sz w:val="22"/>
          <w:szCs w:val="22"/>
        </w:rPr>
      </w:pPr>
      <w:r w:rsidRPr="00961E44">
        <w:rPr>
          <w:rFonts w:eastAsia="Calibri"/>
          <w:sz w:val="22"/>
          <w:szCs w:val="22"/>
        </w:rPr>
        <w:t>Prerequisite:</w:t>
      </w:r>
      <w:r w:rsidRPr="00961E44">
        <w:rPr>
          <w:rFonts w:eastAsia="Calibri"/>
          <w:sz w:val="22"/>
          <w:szCs w:val="22"/>
        </w:rPr>
        <w:tab/>
      </w:r>
    </w:p>
    <w:p w14:paraId="5FF09BF4" w14:textId="2082721F" w:rsidR="00C80F08" w:rsidRPr="00961E44" w:rsidRDefault="00C80F08" w:rsidP="00E549EE">
      <w:pPr>
        <w:tabs>
          <w:tab w:val="left" w:pos="1530"/>
          <w:tab w:val="left" w:pos="6030"/>
          <w:tab w:val="left" w:pos="6210"/>
          <w:tab w:val="left" w:pos="7650"/>
          <w:tab w:val="left" w:pos="7740"/>
          <w:tab w:val="right" w:pos="9360"/>
          <w:tab w:val="right" w:pos="10080"/>
        </w:tabs>
        <w:rPr>
          <w:rFonts w:eastAsia="Calibri"/>
          <w:sz w:val="22"/>
          <w:szCs w:val="22"/>
        </w:rPr>
      </w:pPr>
      <w:r w:rsidRPr="00961E44">
        <w:rPr>
          <w:rFonts w:eastAsia="Calibri"/>
          <w:sz w:val="22"/>
          <w:szCs w:val="22"/>
        </w:rPr>
        <w:t xml:space="preserve">ESL </w:t>
      </w:r>
      <w:r w:rsidR="00E96045" w:rsidRPr="00961E44">
        <w:rPr>
          <w:rFonts w:eastAsia="Calibri"/>
          <w:sz w:val="22"/>
          <w:szCs w:val="22"/>
        </w:rPr>
        <w:t>level p</w:t>
      </w:r>
      <w:r w:rsidRPr="00961E44">
        <w:rPr>
          <w:rFonts w:eastAsia="Calibri"/>
          <w:sz w:val="22"/>
          <w:szCs w:val="22"/>
        </w:rPr>
        <w:t xml:space="preserve">lacement is based on the following criteria: Language </w:t>
      </w:r>
      <w:r w:rsidR="00E96045" w:rsidRPr="00961E44">
        <w:rPr>
          <w:rFonts w:eastAsia="Calibri"/>
          <w:sz w:val="22"/>
          <w:szCs w:val="22"/>
        </w:rPr>
        <w:t>p</w:t>
      </w:r>
      <w:r w:rsidRPr="00961E44">
        <w:rPr>
          <w:rFonts w:eastAsia="Calibri"/>
          <w:sz w:val="22"/>
          <w:szCs w:val="22"/>
        </w:rPr>
        <w:t xml:space="preserve">roficiency </w:t>
      </w:r>
      <w:r w:rsidR="00E96045" w:rsidRPr="00961E44">
        <w:rPr>
          <w:rFonts w:eastAsia="Calibri"/>
          <w:sz w:val="22"/>
          <w:szCs w:val="22"/>
        </w:rPr>
        <w:t>a</w:t>
      </w:r>
      <w:r w:rsidRPr="00961E44">
        <w:rPr>
          <w:rFonts w:eastAsia="Calibri"/>
          <w:sz w:val="22"/>
          <w:szCs w:val="22"/>
        </w:rPr>
        <w:t xml:space="preserve">ssessments (WIDA Screener and/or ACCESS), </w:t>
      </w:r>
      <w:r w:rsidR="00E96045" w:rsidRPr="00961E44">
        <w:rPr>
          <w:rFonts w:eastAsia="Calibri"/>
          <w:sz w:val="22"/>
          <w:szCs w:val="22"/>
        </w:rPr>
        <w:t>w</w:t>
      </w:r>
      <w:r w:rsidR="002F7F6A" w:rsidRPr="00961E44">
        <w:rPr>
          <w:rFonts w:eastAsia="Calibri"/>
          <w:sz w:val="22"/>
          <w:szCs w:val="22"/>
        </w:rPr>
        <w:t xml:space="preserve">riting </w:t>
      </w:r>
      <w:r w:rsidR="00E96045" w:rsidRPr="00961E44">
        <w:rPr>
          <w:rFonts w:eastAsia="Calibri"/>
          <w:sz w:val="22"/>
          <w:szCs w:val="22"/>
        </w:rPr>
        <w:t>s</w:t>
      </w:r>
      <w:r w:rsidR="002F7F6A" w:rsidRPr="00961E44">
        <w:rPr>
          <w:rFonts w:eastAsia="Calibri"/>
          <w:sz w:val="22"/>
          <w:szCs w:val="22"/>
        </w:rPr>
        <w:t xml:space="preserve">amples, </w:t>
      </w:r>
      <w:r w:rsidRPr="00961E44">
        <w:rPr>
          <w:rFonts w:eastAsia="Calibri"/>
          <w:sz w:val="22"/>
          <w:szCs w:val="22"/>
        </w:rPr>
        <w:t xml:space="preserve">MAP scores, and </w:t>
      </w:r>
      <w:r w:rsidR="00E96045" w:rsidRPr="00961E44">
        <w:rPr>
          <w:rFonts w:eastAsia="Calibri"/>
          <w:sz w:val="22"/>
          <w:szCs w:val="22"/>
        </w:rPr>
        <w:t>t</w:t>
      </w:r>
      <w:r w:rsidRPr="00961E44">
        <w:rPr>
          <w:rFonts w:eastAsia="Calibri"/>
          <w:sz w:val="22"/>
          <w:szCs w:val="22"/>
        </w:rPr>
        <w:t xml:space="preserve">eacher </w:t>
      </w:r>
      <w:r w:rsidR="00E96045" w:rsidRPr="00961E44">
        <w:rPr>
          <w:rFonts w:eastAsia="Calibri"/>
          <w:sz w:val="22"/>
          <w:szCs w:val="22"/>
        </w:rPr>
        <w:t>r</w:t>
      </w:r>
      <w:r w:rsidRPr="00961E44">
        <w:rPr>
          <w:rFonts w:eastAsia="Calibri"/>
          <w:sz w:val="22"/>
          <w:szCs w:val="22"/>
        </w:rPr>
        <w:t>ecommendation.</w:t>
      </w:r>
    </w:p>
    <w:p w14:paraId="2C9BCBD7" w14:textId="77777777" w:rsidR="00C80F08" w:rsidRPr="00961E44" w:rsidRDefault="00C80F08" w:rsidP="00E549EE">
      <w:pPr>
        <w:tabs>
          <w:tab w:val="left" w:pos="1530"/>
          <w:tab w:val="left" w:pos="6030"/>
          <w:tab w:val="left" w:pos="6210"/>
          <w:tab w:val="left" w:pos="7650"/>
          <w:tab w:val="left" w:pos="7740"/>
          <w:tab w:val="right" w:pos="9360"/>
          <w:tab w:val="right" w:pos="10080"/>
        </w:tabs>
        <w:ind w:left="1530" w:hanging="1530"/>
        <w:rPr>
          <w:rFonts w:eastAsia="Calibri"/>
          <w:sz w:val="22"/>
          <w:szCs w:val="22"/>
        </w:rPr>
      </w:pPr>
    </w:p>
    <w:p w14:paraId="166541C5" w14:textId="77777777" w:rsidR="00E549EE" w:rsidRPr="00961E44" w:rsidRDefault="002C1F94" w:rsidP="00E549EE">
      <w:pPr>
        <w:tabs>
          <w:tab w:val="left" w:pos="1530"/>
          <w:tab w:val="left" w:pos="6030"/>
          <w:tab w:val="left" w:pos="6210"/>
          <w:tab w:val="left" w:pos="7650"/>
          <w:tab w:val="left" w:pos="7740"/>
          <w:tab w:val="left" w:pos="9360"/>
          <w:tab w:val="right" w:pos="10080"/>
        </w:tabs>
        <w:ind w:left="1530" w:hanging="1530"/>
        <w:rPr>
          <w:rFonts w:eastAsia="Calibri"/>
          <w:b/>
          <w:i/>
          <w:sz w:val="22"/>
          <w:szCs w:val="22"/>
        </w:rPr>
      </w:pPr>
      <w:r w:rsidRPr="00961E44">
        <w:rPr>
          <w:rFonts w:eastAsia="Calibri"/>
          <w:sz w:val="22"/>
          <w:szCs w:val="22"/>
        </w:rPr>
        <w:t>Description:</w:t>
      </w:r>
      <w:r w:rsidR="00C80F08" w:rsidRPr="00961E44">
        <w:rPr>
          <w:rFonts w:eastAsia="Calibri"/>
          <w:b/>
          <w:i/>
          <w:sz w:val="22"/>
          <w:szCs w:val="22"/>
        </w:rPr>
        <w:tab/>
      </w:r>
    </w:p>
    <w:p w14:paraId="6FE7B5AB" w14:textId="356247B2" w:rsidR="00C80F08" w:rsidRPr="00961E44" w:rsidRDefault="00C80F08" w:rsidP="00E549EE">
      <w:pPr>
        <w:tabs>
          <w:tab w:val="left" w:pos="1530"/>
          <w:tab w:val="left" w:pos="6030"/>
          <w:tab w:val="left" w:pos="6210"/>
          <w:tab w:val="left" w:pos="7650"/>
          <w:tab w:val="left" w:pos="7740"/>
          <w:tab w:val="left" w:pos="9360"/>
          <w:tab w:val="right" w:pos="10080"/>
        </w:tabs>
        <w:rPr>
          <w:rFonts w:eastAsia="Calibri"/>
          <w:sz w:val="22"/>
          <w:szCs w:val="22"/>
        </w:rPr>
      </w:pPr>
      <w:r w:rsidRPr="00961E44">
        <w:rPr>
          <w:rFonts w:eastAsia="Calibri"/>
          <w:b/>
          <w:i/>
          <w:sz w:val="22"/>
          <w:szCs w:val="22"/>
        </w:rPr>
        <w:t>ENTERING</w:t>
      </w:r>
      <w:r w:rsidRPr="00961E44">
        <w:rPr>
          <w:rFonts w:eastAsia="Calibri"/>
          <w:sz w:val="22"/>
          <w:szCs w:val="22"/>
        </w:rPr>
        <w:t xml:space="preserve"> level: In this </w:t>
      </w:r>
      <w:r w:rsidRPr="00961E44">
        <w:rPr>
          <w:rFonts w:eastAsia="Calibri"/>
          <w:b/>
          <w:i/>
          <w:sz w:val="22"/>
          <w:szCs w:val="22"/>
        </w:rPr>
        <w:t>Entering</w:t>
      </w:r>
      <w:r w:rsidRPr="00961E44">
        <w:rPr>
          <w:rFonts w:eastAsia="Calibri"/>
          <w:sz w:val="22"/>
          <w:szCs w:val="22"/>
        </w:rPr>
        <w:t xml:space="preserve"> stage course, students who have no or very little English language proficiency will be exposed to a variety of fiction and nonfiction texts in order to acquire fundamental communication skills, social and academic vocabulary development, listening, reading, and writing skills.  </w:t>
      </w:r>
    </w:p>
    <w:p w14:paraId="0924E025" w14:textId="77777777" w:rsidR="00C80F08" w:rsidRPr="00961E44" w:rsidRDefault="00C80F08" w:rsidP="00E549EE">
      <w:pPr>
        <w:tabs>
          <w:tab w:val="left" w:pos="1530"/>
          <w:tab w:val="left" w:pos="6030"/>
          <w:tab w:val="left" w:pos="6210"/>
          <w:tab w:val="left" w:pos="7650"/>
          <w:tab w:val="left" w:pos="7740"/>
          <w:tab w:val="left" w:pos="9360"/>
          <w:tab w:val="right" w:pos="10080"/>
        </w:tabs>
        <w:ind w:left="1530" w:hanging="1530"/>
        <w:rPr>
          <w:rFonts w:eastAsia="Calibri"/>
          <w:sz w:val="22"/>
          <w:szCs w:val="22"/>
        </w:rPr>
      </w:pPr>
    </w:p>
    <w:p w14:paraId="273154AA" w14:textId="77777777" w:rsidR="00C80F08" w:rsidRPr="00961E44" w:rsidRDefault="00C80F08" w:rsidP="00E549EE">
      <w:pPr>
        <w:tabs>
          <w:tab w:val="left" w:pos="1530"/>
          <w:tab w:val="left" w:pos="6030"/>
          <w:tab w:val="left" w:pos="6210"/>
          <w:tab w:val="left" w:pos="7650"/>
          <w:tab w:val="left" w:pos="7740"/>
          <w:tab w:val="right" w:pos="9360"/>
          <w:tab w:val="right" w:pos="10080"/>
        </w:tabs>
        <w:ind w:left="1530" w:hanging="1530"/>
        <w:rPr>
          <w:rFonts w:eastAsia="Calibri"/>
          <w:sz w:val="22"/>
          <w:szCs w:val="22"/>
        </w:rPr>
      </w:pPr>
    </w:p>
    <w:p w14:paraId="5516DC97" w14:textId="64DA97E5" w:rsidR="00BF4BDD" w:rsidRPr="00961E44" w:rsidRDefault="00175730" w:rsidP="00762051">
      <w:pPr>
        <w:tabs>
          <w:tab w:val="left" w:pos="1530"/>
          <w:tab w:val="right" w:pos="9360"/>
        </w:tabs>
        <w:rPr>
          <w:rFonts w:eastAsia="Calibri"/>
          <w:sz w:val="22"/>
          <w:szCs w:val="22"/>
          <w:u w:val="single"/>
        </w:rPr>
      </w:pPr>
      <w:r w:rsidRPr="00961E44">
        <w:rPr>
          <w:rFonts w:eastAsia="Calibri"/>
          <w:b/>
          <w:smallCaps/>
          <w:u w:val="single"/>
        </w:rPr>
        <w:t xml:space="preserve">ESL </w:t>
      </w:r>
      <w:r w:rsidRPr="00961E44">
        <w:rPr>
          <w:rFonts w:eastAsia="Calibri"/>
          <w:b/>
          <w:u w:val="single"/>
        </w:rPr>
        <w:t>LEVEL</w:t>
      </w:r>
      <w:r w:rsidRPr="00961E44">
        <w:rPr>
          <w:rFonts w:eastAsia="Calibri"/>
          <w:b/>
          <w:smallCaps/>
          <w:u w:val="single"/>
        </w:rPr>
        <w:t xml:space="preserve"> </w:t>
      </w:r>
      <w:r w:rsidRPr="00961E44">
        <w:rPr>
          <w:rFonts w:eastAsia="Calibri"/>
          <w:b/>
          <w:u w:val="single"/>
        </w:rPr>
        <w:t>2</w:t>
      </w:r>
      <w:r w:rsidR="00BF4BDD" w:rsidRPr="00961E44">
        <w:rPr>
          <w:rFonts w:eastAsia="Calibri"/>
          <w:b/>
          <w:sz w:val="22"/>
          <w:szCs w:val="22"/>
        </w:rPr>
        <w:tab/>
      </w:r>
      <w:r w:rsidR="00BF4BDD" w:rsidRPr="00961E44">
        <w:rPr>
          <w:rFonts w:eastAsia="Calibri"/>
          <w:b/>
          <w:sz w:val="22"/>
          <w:szCs w:val="22"/>
        </w:rPr>
        <w:tab/>
      </w:r>
    </w:p>
    <w:p w14:paraId="69197022" w14:textId="0A9045DD" w:rsidR="00BF4BDD" w:rsidRPr="00961E44" w:rsidRDefault="00BF4BDD" w:rsidP="00BE3B8B">
      <w:pPr>
        <w:tabs>
          <w:tab w:val="left" w:pos="2700"/>
          <w:tab w:val="left" w:pos="6030"/>
          <w:tab w:val="right" w:pos="10080"/>
        </w:tabs>
        <w:ind w:left="1530" w:right="-90" w:hanging="1530"/>
        <w:rPr>
          <w:rFonts w:eastAsia="Calibri"/>
          <w:sz w:val="22"/>
          <w:szCs w:val="22"/>
        </w:rPr>
      </w:pPr>
      <w:r w:rsidRPr="00961E44">
        <w:rPr>
          <w:rFonts w:eastAsia="Calibri"/>
          <w:sz w:val="22"/>
          <w:szCs w:val="22"/>
        </w:rPr>
        <w:t>Grade Level: 7</w:t>
      </w:r>
      <w:r w:rsidR="00B44592" w:rsidRPr="00961E44">
        <w:rPr>
          <w:rFonts w:eastAsia="Calibri"/>
          <w:sz w:val="22"/>
          <w:szCs w:val="22"/>
        </w:rPr>
        <w:t>,</w:t>
      </w:r>
      <w:r w:rsidRPr="00961E44">
        <w:rPr>
          <w:rFonts w:eastAsia="Calibri"/>
          <w:sz w:val="22"/>
          <w:szCs w:val="22"/>
        </w:rPr>
        <w:t>8</w:t>
      </w:r>
      <w:r w:rsidR="00E549EE" w:rsidRPr="00961E44">
        <w:rPr>
          <w:rFonts w:eastAsia="Calibri"/>
          <w:sz w:val="22"/>
          <w:szCs w:val="22"/>
        </w:rPr>
        <w:tab/>
      </w:r>
      <w:r w:rsidR="00BE3B8B" w:rsidRPr="00961E44">
        <w:rPr>
          <w:rFonts w:eastAsia="Calibri"/>
          <w:sz w:val="22"/>
          <w:szCs w:val="22"/>
        </w:rPr>
        <w:tab/>
      </w:r>
      <w:r w:rsidRPr="00961E44">
        <w:rPr>
          <w:rFonts w:eastAsia="Calibri"/>
          <w:sz w:val="22"/>
          <w:szCs w:val="22"/>
        </w:rPr>
        <w:t>Length:  Full Year</w:t>
      </w:r>
    </w:p>
    <w:p w14:paraId="6DC28892" w14:textId="76045073" w:rsidR="00E549EE" w:rsidRPr="00961E44" w:rsidRDefault="00175730" w:rsidP="00E549EE">
      <w:pPr>
        <w:tabs>
          <w:tab w:val="left" w:pos="1530"/>
          <w:tab w:val="left" w:pos="6030"/>
          <w:tab w:val="left" w:pos="6210"/>
          <w:tab w:val="left" w:pos="7650"/>
          <w:tab w:val="left" w:pos="7740"/>
          <w:tab w:val="right" w:pos="9360"/>
          <w:tab w:val="right" w:pos="10080"/>
        </w:tabs>
        <w:ind w:left="1530" w:hanging="1530"/>
        <w:rPr>
          <w:rFonts w:eastAsia="Calibri"/>
          <w:sz w:val="22"/>
          <w:szCs w:val="22"/>
        </w:rPr>
      </w:pPr>
      <w:r w:rsidRPr="00961E44">
        <w:rPr>
          <w:rFonts w:eastAsia="Calibri"/>
          <w:sz w:val="22"/>
          <w:szCs w:val="22"/>
        </w:rPr>
        <w:t>Course Code: 7LAES12Y (7</w:t>
      </w:r>
      <w:r w:rsidRPr="00961E44">
        <w:rPr>
          <w:rFonts w:eastAsia="Calibri"/>
          <w:sz w:val="22"/>
          <w:szCs w:val="22"/>
          <w:vertAlign w:val="superscript"/>
        </w:rPr>
        <w:t>th</w:t>
      </w:r>
      <w:r w:rsidRPr="00961E44">
        <w:rPr>
          <w:rFonts w:eastAsia="Calibri"/>
          <w:sz w:val="22"/>
          <w:szCs w:val="22"/>
        </w:rPr>
        <w:t>)/ 8LAES12Y (8</w:t>
      </w:r>
      <w:r w:rsidRPr="00961E44">
        <w:rPr>
          <w:rFonts w:eastAsia="Calibri"/>
          <w:sz w:val="22"/>
          <w:szCs w:val="22"/>
          <w:vertAlign w:val="superscript"/>
        </w:rPr>
        <w:t>th</w:t>
      </w:r>
      <w:r w:rsidRPr="00961E44">
        <w:rPr>
          <w:rFonts w:eastAsia="Calibri"/>
          <w:sz w:val="22"/>
          <w:szCs w:val="22"/>
        </w:rPr>
        <w:t>)</w:t>
      </w:r>
    </w:p>
    <w:p w14:paraId="7A4E8EC2" w14:textId="77777777" w:rsidR="00175730" w:rsidRPr="00961E44" w:rsidRDefault="00175730" w:rsidP="00762051">
      <w:pPr>
        <w:tabs>
          <w:tab w:val="left" w:pos="1530"/>
          <w:tab w:val="left" w:pos="6030"/>
          <w:tab w:val="left" w:pos="6210"/>
          <w:tab w:val="left" w:pos="7650"/>
          <w:tab w:val="left" w:pos="7740"/>
          <w:tab w:val="right" w:pos="9360"/>
          <w:tab w:val="right" w:pos="10080"/>
        </w:tabs>
        <w:ind w:left="1530" w:hanging="1530"/>
        <w:rPr>
          <w:rFonts w:eastAsia="Calibri"/>
          <w:sz w:val="22"/>
          <w:szCs w:val="22"/>
        </w:rPr>
      </w:pPr>
    </w:p>
    <w:p w14:paraId="67B727FE" w14:textId="1E8F4B75" w:rsidR="00E549EE" w:rsidRPr="00961E44" w:rsidRDefault="00BF4BDD" w:rsidP="00762051">
      <w:pPr>
        <w:tabs>
          <w:tab w:val="left" w:pos="1530"/>
          <w:tab w:val="left" w:pos="6030"/>
          <w:tab w:val="left" w:pos="6210"/>
          <w:tab w:val="left" w:pos="7650"/>
          <w:tab w:val="left" w:pos="7740"/>
          <w:tab w:val="right" w:pos="9360"/>
          <w:tab w:val="right" w:pos="10080"/>
        </w:tabs>
        <w:ind w:left="1530" w:hanging="1530"/>
        <w:rPr>
          <w:rFonts w:eastAsia="Calibri"/>
          <w:sz w:val="22"/>
          <w:szCs w:val="22"/>
        </w:rPr>
      </w:pPr>
      <w:r w:rsidRPr="00961E44">
        <w:rPr>
          <w:rFonts w:eastAsia="Calibri"/>
          <w:sz w:val="22"/>
          <w:szCs w:val="22"/>
        </w:rPr>
        <w:t>Prerequisite:</w:t>
      </w:r>
      <w:r w:rsidRPr="00961E44">
        <w:rPr>
          <w:rFonts w:eastAsia="Calibri"/>
          <w:sz w:val="22"/>
          <w:szCs w:val="22"/>
        </w:rPr>
        <w:tab/>
      </w:r>
    </w:p>
    <w:p w14:paraId="3C8234F9" w14:textId="5AFE4558" w:rsidR="00E96045" w:rsidRPr="00961E44" w:rsidRDefault="00E96045" w:rsidP="00762051">
      <w:pPr>
        <w:tabs>
          <w:tab w:val="left" w:pos="1530"/>
          <w:tab w:val="left" w:pos="6030"/>
          <w:tab w:val="left" w:pos="6210"/>
          <w:tab w:val="left" w:pos="7650"/>
          <w:tab w:val="left" w:pos="7740"/>
          <w:tab w:val="right" w:pos="9360"/>
          <w:tab w:val="right" w:pos="10080"/>
        </w:tabs>
        <w:rPr>
          <w:rFonts w:eastAsia="Calibri"/>
          <w:sz w:val="22"/>
          <w:szCs w:val="22"/>
        </w:rPr>
      </w:pPr>
      <w:r w:rsidRPr="00961E44">
        <w:rPr>
          <w:rFonts w:eastAsia="Calibri"/>
          <w:sz w:val="22"/>
          <w:szCs w:val="22"/>
        </w:rPr>
        <w:t>ESL level placement is based on the following criteria: Language proficiency assessments (WIDA Screener and/or ACCESS), writing samples, MAP scores, and teacher recommendation.</w:t>
      </w:r>
    </w:p>
    <w:p w14:paraId="78C1DBBB" w14:textId="6A36F7BE" w:rsidR="00C80F08" w:rsidRPr="00961E44" w:rsidRDefault="00C80F08" w:rsidP="00762051">
      <w:pPr>
        <w:tabs>
          <w:tab w:val="left" w:pos="1530"/>
          <w:tab w:val="left" w:pos="6030"/>
          <w:tab w:val="left" w:pos="6210"/>
          <w:tab w:val="left" w:pos="7650"/>
          <w:tab w:val="left" w:pos="7740"/>
          <w:tab w:val="right" w:pos="9360"/>
          <w:tab w:val="right" w:pos="10080"/>
        </w:tabs>
        <w:ind w:left="1530" w:hanging="1530"/>
        <w:rPr>
          <w:rFonts w:eastAsia="Calibri"/>
          <w:sz w:val="22"/>
          <w:szCs w:val="22"/>
        </w:rPr>
      </w:pPr>
    </w:p>
    <w:p w14:paraId="159841DA" w14:textId="77777777" w:rsidR="00E549EE" w:rsidRPr="00961E44" w:rsidRDefault="002C1F94" w:rsidP="00762051">
      <w:pPr>
        <w:tabs>
          <w:tab w:val="left" w:pos="1530"/>
          <w:tab w:val="left" w:pos="6030"/>
          <w:tab w:val="left" w:pos="6210"/>
          <w:tab w:val="left" w:pos="7650"/>
          <w:tab w:val="left" w:pos="7740"/>
          <w:tab w:val="right" w:pos="9360"/>
          <w:tab w:val="right" w:pos="10080"/>
        </w:tabs>
        <w:ind w:left="1530" w:hanging="1530"/>
        <w:rPr>
          <w:rFonts w:eastAsia="Calibri"/>
          <w:sz w:val="22"/>
          <w:szCs w:val="22"/>
        </w:rPr>
      </w:pPr>
      <w:r w:rsidRPr="00961E44">
        <w:rPr>
          <w:rFonts w:eastAsia="Calibri"/>
          <w:sz w:val="22"/>
          <w:szCs w:val="22"/>
        </w:rPr>
        <w:t>Description:</w:t>
      </w:r>
      <w:r w:rsidR="00C80F08" w:rsidRPr="00961E44">
        <w:rPr>
          <w:rFonts w:eastAsia="Calibri"/>
          <w:sz w:val="22"/>
          <w:szCs w:val="22"/>
        </w:rPr>
        <w:tab/>
      </w:r>
    </w:p>
    <w:p w14:paraId="64B86656" w14:textId="55D63411" w:rsidR="00C80F08" w:rsidRPr="00961E44" w:rsidRDefault="00C80F08" w:rsidP="00762051">
      <w:pPr>
        <w:tabs>
          <w:tab w:val="left" w:pos="1530"/>
          <w:tab w:val="left" w:pos="6030"/>
          <w:tab w:val="left" w:pos="6210"/>
          <w:tab w:val="left" w:pos="7650"/>
          <w:tab w:val="left" w:pos="7740"/>
          <w:tab w:val="right" w:pos="9360"/>
          <w:tab w:val="right" w:pos="10080"/>
        </w:tabs>
        <w:rPr>
          <w:rFonts w:eastAsia="Calibri"/>
          <w:sz w:val="22"/>
          <w:szCs w:val="22"/>
        </w:rPr>
      </w:pPr>
      <w:r w:rsidRPr="00961E44">
        <w:rPr>
          <w:rFonts w:eastAsia="Calibri"/>
          <w:b/>
          <w:i/>
          <w:sz w:val="22"/>
          <w:szCs w:val="22"/>
        </w:rPr>
        <w:t xml:space="preserve">EMERGING </w:t>
      </w:r>
      <w:r w:rsidRPr="00961E44">
        <w:rPr>
          <w:rFonts w:eastAsia="Calibri"/>
          <w:sz w:val="22"/>
          <w:szCs w:val="22"/>
        </w:rPr>
        <w:t xml:space="preserve">level: In this </w:t>
      </w:r>
      <w:r w:rsidRPr="00961E44">
        <w:rPr>
          <w:rFonts w:eastAsia="Calibri"/>
          <w:b/>
          <w:i/>
          <w:sz w:val="22"/>
          <w:szCs w:val="22"/>
        </w:rPr>
        <w:t>emerging</w:t>
      </w:r>
      <w:r w:rsidRPr="00961E44">
        <w:rPr>
          <w:rFonts w:eastAsia="Calibri"/>
          <w:sz w:val="22"/>
          <w:szCs w:val="22"/>
        </w:rPr>
        <w:t xml:space="preserve"> stage course, students who have minimum English language proficiency will be exposed to a variety of fiction and nonfiction texts in order to acquire fundamental communication skills, social and academic vocabulary development, listening, reading, and writing skills.  </w:t>
      </w:r>
      <w:r w:rsidR="002F7F6A" w:rsidRPr="00961E44">
        <w:rPr>
          <w:rFonts w:eastAsia="Calibri"/>
          <w:sz w:val="22"/>
          <w:szCs w:val="22"/>
        </w:rPr>
        <w:t xml:space="preserve">ESL Level 2 parallels grade-level curriculum and is taught using </w:t>
      </w:r>
      <w:r w:rsidR="00E96045" w:rsidRPr="00961E44">
        <w:rPr>
          <w:rFonts w:eastAsia="Calibri"/>
          <w:sz w:val="22"/>
          <w:szCs w:val="22"/>
        </w:rPr>
        <w:t>S</w:t>
      </w:r>
      <w:r w:rsidR="002F7F6A" w:rsidRPr="00961E44">
        <w:rPr>
          <w:rFonts w:eastAsia="Calibri"/>
          <w:sz w:val="22"/>
          <w:szCs w:val="22"/>
        </w:rPr>
        <w:t xml:space="preserve">heltered English </w:t>
      </w:r>
      <w:r w:rsidR="00E96045" w:rsidRPr="00961E44">
        <w:rPr>
          <w:rFonts w:eastAsia="Calibri"/>
          <w:sz w:val="22"/>
          <w:szCs w:val="22"/>
        </w:rPr>
        <w:t>I</w:t>
      </w:r>
      <w:r w:rsidR="002F7F6A" w:rsidRPr="00961E44">
        <w:rPr>
          <w:rFonts w:eastAsia="Calibri"/>
          <w:sz w:val="22"/>
          <w:szCs w:val="22"/>
        </w:rPr>
        <w:t>nstruction.</w:t>
      </w:r>
    </w:p>
    <w:p w14:paraId="113AEED3" w14:textId="65A066E2" w:rsidR="00C80F08" w:rsidRPr="00961E44" w:rsidRDefault="00C80F08" w:rsidP="00E549EE">
      <w:pPr>
        <w:tabs>
          <w:tab w:val="left" w:pos="1530"/>
          <w:tab w:val="left" w:pos="6030"/>
          <w:tab w:val="left" w:pos="6210"/>
          <w:tab w:val="left" w:pos="7650"/>
          <w:tab w:val="left" w:pos="7740"/>
          <w:tab w:val="right" w:pos="9360"/>
          <w:tab w:val="right" w:pos="10080"/>
        </w:tabs>
        <w:ind w:left="1530" w:hanging="1530"/>
        <w:rPr>
          <w:rFonts w:eastAsia="Calibri"/>
          <w:sz w:val="22"/>
          <w:szCs w:val="22"/>
        </w:rPr>
      </w:pPr>
    </w:p>
    <w:p w14:paraId="292BFBDB" w14:textId="77777777" w:rsidR="00762051" w:rsidRPr="00961E44" w:rsidRDefault="00762051" w:rsidP="00E549EE">
      <w:pPr>
        <w:tabs>
          <w:tab w:val="left" w:pos="1530"/>
          <w:tab w:val="right" w:pos="9360"/>
        </w:tabs>
        <w:ind w:left="1530" w:hanging="1530"/>
        <w:rPr>
          <w:rFonts w:eastAsia="Calibri"/>
          <w:b/>
          <w:smallCaps/>
          <w:u w:val="single"/>
        </w:rPr>
      </w:pPr>
    </w:p>
    <w:p w14:paraId="44A609D2" w14:textId="77777777" w:rsidR="008731A9" w:rsidRPr="00961E44" w:rsidRDefault="008731A9" w:rsidP="00175730">
      <w:pPr>
        <w:tabs>
          <w:tab w:val="left" w:pos="1530"/>
          <w:tab w:val="right" w:pos="9360"/>
        </w:tabs>
        <w:ind w:left="1530" w:hanging="1530"/>
        <w:rPr>
          <w:rFonts w:eastAsia="Calibri"/>
          <w:b/>
          <w:smallCaps/>
          <w:u w:val="single"/>
        </w:rPr>
      </w:pPr>
    </w:p>
    <w:p w14:paraId="408A7C76" w14:textId="77777777" w:rsidR="008731A9" w:rsidRPr="00961E44" w:rsidRDefault="008731A9" w:rsidP="00175730">
      <w:pPr>
        <w:tabs>
          <w:tab w:val="left" w:pos="1530"/>
          <w:tab w:val="right" w:pos="9360"/>
        </w:tabs>
        <w:ind w:left="1530" w:hanging="1530"/>
        <w:rPr>
          <w:rFonts w:eastAsia="Calibri"/>
          <w:b/>
          <w:smallCaps/>
          <w:u w:val="single"/>
        </w:rPr>
      </w:pPr>
    </w:p>
    <w:p w14:paraId="6CA54AB0" w14:textId="77777777" w:rsidR="008731A9" w:rsidRPr="00961E44" w:rsidRDefault="008731A9" w:rsidP="00175730">
      <w:pPr>
        <w:tabs>
          <w:tab w:val="left" w:pos="1530"/>
          <w:tab w:val="right" w:pos="9360"/>
        </w:tabs>
        <w:ind w:left="1530" w:hanging="1530"/>
        <w:rPr>
          <w:rFonts w:eastAsia="Calibri"/>
          <w:b/>
          <w:smallCaps/>
          <w:u w:val="single"/>
        </w:rPr>
      </w:pPr>
    </w:p>
    <w:p w14:paraId="5C738BF7" w14:textId="77777777" w:rsidR="008731A9" w:rsidRPr="00961E44" w:rsidRDefault="008731A9" w:rsidP="00175730">
      <w:pPr>
        <w:tabs>
          <w:tab w:val="left" w:pos="1530"/>
          <w:tab w:val="right" w:pos="9360"/>
        </w:tabs>
        <w:ind w:left="1530" w:hanging="1530"/>
        <w:rPr>
          <w:rFonts w:eastAsia="Calibri"/>
          <w:b/>
          <w:smallCaps/>
          <w:u w:val="single"/>
        </w:rPr>
      </w:pPr>
    </w:p>
    <w:p w14:paraId="197EC8E7" w14:textId="1C2F44EA" w:rsidR="00BF4BDD" w:rsidRPr="00961E44" w:rsidRDefault="00175730" w:rsidP="00175730">
      <w:pPr>
        <w:tabs>
          <w:tab w:val="left" w:pos="1530"/>
          <w:tab w:val="right" w:pos="9360"/>
        </w:tabs>
        <w:ind w:left="1530" w:hanging="1530"/>
        <w:rPr>
          <w:rFonts w:eastAsia="Calibri"/>
          <w:b/>
          <w:sz w:val="22"/>
          <w:szCs w:val="22"/>
        </w:rPr>
      </w:pPr>
      <w:r w:rsidRPr="00961E44">
        <w:rPr>
          <w:rFonts w:eastAsia="Calibri"/>
          <w:b/>
          <w:smallCaps/>
          <w:u w:val="single"/>
        </w:rPr>
        <w:t xml:space="preserve">ESL </w:t>
      </w:r>
      <w:r w:rsidRPr="00961E44">
        <w:rPr>
          <w:rFonts w:eastAsia="Calibri"/>
          <w:b/>
          <w:u w:val="single"/>
        </w:rPr>
        <w:t>LEVEL</w:t>
      </w:r>
      <w:r w:rsidRPr="00961E44">
        <w:rPr>
          <w:rFonts w:eastAsia="Calibri"/>
          <w:b/>
          <w:smallCaps/>
          <w:u w:val="single"/>
        </w:rPr>
        <w:t xml:space="preserve"> </w:t>
      </w:r>
      <w:r w:rsidRPr="00961E44">
        <w:rPr>
          <w:rFonts w:eastAsia="Calibri"/>
          <w:b/>
          <w:u w:val="single"/>
        </w:rPr>
        <w:t>3</w:t>
      </w:r>
      <w:r w:rsidR="00BF4BDD" w:rsidRPr="00961E44">
        <w:rPr>
          <w:rFonts w:eastAsia="Calibri"/>
          <w:b/>
          <w:sz w:val="22"/>
          <w:szCs w:val="22"/>
        </w:rPr>
        <w:tab/>
      </w:r>
      <w:r w:rsidR="00BF4BDD" w:rsidRPr="00961E44">
        <w:rPr>
          <w:rFonts w:eastAsia="Calibri"/>
          <w:b/>
          <w:sz w:val="22"/>
          <w:szCs w:val="22"/>
        </w:rPr>
        <w:tab/>
        <w:t xml:space="preserve">  </w:t>
      </w:r>
    </w:p>
    <w:p w14:paraId="2FEDF62C" w14:textId="22CA4150" w:rsidR="00BF4BDD" w:rsidRPr="00961E44" w:rsidRDefault="00BF4BDD" w:rsidP="00BE3B8B">
      <w:pPr>
        <w:tabs>
          <w:tab w:val="left" w:pos="2700"/>
          <w:tab w:val="left" w:pos="6030"/>
          <w:tab w:val="right" w:pos="10080"/>
        </w:tabs>
        <w:ind w:left="1530" w:right="-90" w:hanging="1530"/>
        <w:rPr>
          <w:rFonts w:eastAsia="Calibri"/>
          <w:sz w:val="22"/>
          <w:szCs w:val="22"/>
        </w:rPr>
      </w:pPr>
      <w:r w:rsidRPr="00961E44">
        <w:rPr>
          <w:rFonts w:eastAsia="Calibri"/>
          <w:sz w:val="22"/>
          <w:szCs w:val="22"/>
        </w:rPr>
        <w:t>Grade Level: 7</w:t>
      </w:r>
      <w:r w:rsidR="00B44592" w:rsidRPr="00961E44">
        <w:rPr>
          <w:rFonts w:eastAsia="Calibri"/>
          <w:sz w:val="22"/>
          <w:szCs w:val="22"/>
        </w:rPr>
        <w:t xml:space="preserve">, </w:t>
      </w:r>
      <w:r w:rsidR="00BE3B8B" w:rsidRPr="00961E44">
        <w:rPr>
          <w:rFonts w:eastAsia="Calibri"/>
          <w:sz w:val="22"/>
          <w:szCs w:val="22"/>
        </w:rPr>
        <w:t>8</w:t>
      </w:r>
      <w:r w:rsidR="00BE3B8B" w:rsidRPr="00961E44">
        <w:rPr>
          <w:rFonts w:eastAsia="Calibri"/>
          <w:sz w:val="22"/>
          <w:szCs w:val="22"/>
        </w:rPr>
        <w:tab/>
      </w:r>
      <w:r w:rsidRPr="00961E44">
        <w:rPr>
          <w:rFonts w:eastAsia="Calibri"/>
          <w:sz w:val="22"/>
          <w:szCs w:val="22"/>
        </w:rPr>
        <w:t>Length:  Full Year</w:t>
      </w:r>
    </w:p>
    <w:p w14:paraId="7921D250" w14:textId="04D5A06B" w:rsidR="00BE3B8B" w:rsidRPr="00961E44" w:rsidRDefault="00175730" w:rsidP="00E549EE">
      <w:pPr>
        <w:tabs>
          <w:tab w:val="left" w:pos="1530"/>
          <w:tab w:val="left" w:pos="6030"/>
          <w:tab w:val="left" w:pos="6210"/>
          <w:tab w:val="left" w:pos="7650"/>
          <w:tab w:val="left" w:pos="7740"/>
          <w:tab w:val="right" w:pos="9360"/>
          <w:tab w:val="right" w:pos="10080"/>
        </w:tabs>
        <w:ind w:left="1530" w:hanging="1530"/>
        <w:rPr>
          <w:rFonts w:eastAsia="Calibri"/>
          <w:sz w:val="22"/>
          <w:szCs w:val="22"/>
        </w:rPr>
      </w:pPr>
      <w:r w:rsidRPr="00961E44">
        <w:rPr>
          <w:rFonts w:eastAsia="Calibri"/>
          <w:sz w:val="22"/>
          <w:szCs w:val="22"/>
        </w:rPr>
        <w:t>Course Code: 7LAES13Y (7</w:t>
      </w:r>
      <w:r w:rsidRPr="00961E44">
        <w:rPr>
          <w:rFonts w:eastAsia="Calibri"/>
          <w:sz w:val="22"/>
          <w:szCs w:val="22"/>
          <w:vertAlign w:val="superscript"/>
        </w:rPr>
        <w:t>th</w:t>
      </w:r>
      <w:r w:rsidRPr="00961E44">
        <w:rPr>
          <w:rFonts w:eastAsia="Calibri"/>
          <w:sz w:val="22"/>
          <w:szCs w:val="22"/>
        </w:rPr>
        <w:t>)/ 8LAES13Y (8</w:t>
      </w:r>
      <w:r w:rsidRPr="00961E44">
        <w:rPr>
          <w:rFonts w:eastAsia="Calibri"/>
          <w:sz w:val="22"/>
          <w:szCs w:val="22"/>
          <w:vertAlign w:val="superscript"/>
        </w:rPr>
        <w:t>th</w:t>
      </w:r>
      <w:r w:rsidRPr="00961E44">
        <w:rPr>
          <w:rFonts w:eastAsia="Calibri"/>
          <w:sz w:val="22"/>
          <w:szCs w:val="22"/>
        </w:rPr>
        <w:t>)</w:t>
      </w:r>
    </w:p>
    <w:p w14:paraId="610FF16A" w14:textId="77777777" w:rsidR="00175730" w:rsidRPr="00961E44" w:rsidRDefault="00175730" w:rsidP="00E549EE">
      <w:pPr>
        <w:tabs>
          <w:tab w:val="left" w:pos="1530"/>
          <w:tab w:val="left" w:pos="6030"/>
          <w:tab w:val="left" w:pos="6210"/>
          <w:tab w:val="left" w:pos="7650"/>
          <w:tab w:val="left" w:pos="7740"/>
          <w:tab w:val="right" w:pos="9360"/>
          <w:tab w:val="right" w:pos="10080"/>
        </w:tabs>
        <w:ind w:left="1530" w:hanging="1530"/>
        <w:rPr>
          <w:rFonts w:eastAsia="Calibri"/>
          <w:sz w:val="22"/>
          <w:szCs w:val="22"/>
        </w:rPr>
      </w:pPr>
    </w:p>
    <w:p w14:paraId="6BAC9DB9" w14:textId="69CC6372" w:rsidR="00BE3B8B" w:rsidRPr="00961E44" w:rsidRDefault="00BF4BDD" w:rsidP="00E549EE">
      <w:pPr>
        <w:tabs>
          <w:tab w:val="left" w:pos="1530"/>
          <w:tab w:val="left" w:pos="6030"/>
          <w:tab w:val="left" w:pos="6210"/>
          <w:tab w:val="left" w:pos="7650"/>
          <w:tab w:val="left" w:pos="7740"/>
          <w:tab w:val="right" w:pos="9360"/>
          <w:tab w:val="right" w:pos="10080"/>
        </w:tabs>
        <w:ind w:left="1530" w:hanging="1530"/>
        <w:rPr>
          <w:rFonts w:eastAsia="Calibri"/>
          <w:sz w:val="22"/>
          <w:szCs w:val="22"/>
        </w:rPr>
      </w:pPr>
      <w:r w:rsidRPr="00961E44">
        <w:rPr>
          <w:rFonts w:eastAsia="Calibri"/>
          <w:sz w:val="22"/>
          <w:szCs w:val="22"/>
        </w:rPr>
        <w:t>Prerequisite:</w:t>
      </w:r>
      <w:r w:rsidRPr="00961E44">
        <w:rPr>
          <w:rFonts w:eastAsia="Calibri"/>
          <w:sz w:val="22"/>
          <w:szCs w:val="22"/>
        </w:rPr>
        <w:tab/>
      </w:r>
    </w:p>
    <w:p w14:paraId="5E866174" w14:textId="218E5055" w:rsidR="00E96045" w:rsidRPr="00961E44" w:rsidRDefault="00E96045" w:rsidP="00BE3B8B">
      <w:pPr>
        <w:tabs>
          <w:tab w:val="left" w:pos="1530"/>
          <w:tab w:val="left" w:pos="6030"/>
          <w:tab w:val="left" w:pos="6210"/>
          <w:tab w:val="left" w:pos="7650"/>
          <w:tab w:val="left" w:pos="7740"/>
          <w:tab w:val="right" w:pos="9360"/>
          <w:tab w:val="right" w:pos="10080"/>
        </w:tabs>
        <w:rPr>
          <w:rFonts w:eastAsia="Calibri"/>
          <w:sz w:val="22"/>
          <w:szCs w:val="22"/>
        </w:rPr>
      </w:pPr>
      <w:r w:rsidRPr="00961E44">
        <w:rPr>
          <w:rFonts w:eastAsia="Calibri"/>
          <w:sz w:val="22"/>
          <w:szCs w:val="22"/>
        </w:rPr>
        <w:t>ESL level placement is based on the following criteria: Language proficiency assessments (WIDA Screener and/or ACCESS), writing samples, MAP scores, and teacher recommendation.</w:t>
      </w:r>
    </w:p>
    <w:p w14:paraId="17DAD8DB" w14:textId="6455960D" w:rsidR="00C80F08" w:rsidRPr="00961E44" w:rsidRDefault="00C80F08" w:rsidP="00E549EE">
      <w:pPr>
        <w:tabs>
          <w:tab w:val="left" w:pos="1530"/>
          <w:tab w:val="left" w:pos="6030"/>
          <w:tab w:val="left" w:pos="6210"/>
          <w:tab w:val="left" w:pos="7650"/>
          <w:tab w:val="left" w:pos="7740"/>
          <w:tab w:val="right" w:pos="9360"/>
          <w:tab w:val="right" w:pos="10080"/>
        </w:tabs>
        <w:ind w:left="1530" w:hanging="1530"/>
        <w:rPr>
          <w:rFonts w:eastAsia="Calibri"/>
          <w:sz w:val="22"/>
          <w:szCs w:val="22"/>
        </w:rPr>
      </w:pPr>
    </w:p>
    <w:p w14:paraId="10446C6C" w14:textId="77777777" w:rsidR="00BE3B8B" w:rsidRPr="00961E44" w:rsidRDefault="002C1F94" w:rsidP="00E549EE">
      <w:pPr>
        <w:tabs>
          <w:tab w:val="left" w:pos="1530"/>
          <w:tab w:val="left" w:pos="6030"/>
          <w:tab w:val="left" w:pos="6210"/>
          <w:tab w:val="left" w:pos="7650"/>
          <w:tab w:val="left" w:pos="7740"/>
          <w:tab w:val="right" w:pos="9360"/>
          <w:tab w:val="right" w:pos="10080"/>
        </w:tabs>
        <w:ind w:left="1530" w:hanging="1530"/>
        <w:rPr>
          <w:rFonts w:eastAsia="Calibri"/>
          <w:sz w:val="22"/>
          <w:szCs w:val="22"/>
        </w:rPr>
      </w:pPr>
      <w:r w:rsidRPr="00961E44">
        <w:rPr>
          <w:rFonts w:eastAsia="Calibri"/>
          <w:sz w:val="22"/>
          <w:szCs w:val="22"/>
        </w:rPr>
        <w:t>Description:</w:t>
      </w:r>
      <w:r w:rsidR="00C80F08" w:rsidRPr="00961E44">
        <w:rPr>
          <w:rFonts w:eastAsia="Calibri"/>
          <w:sz w:val="22"/>
          <w:szCs w:val="22"/>
        </w:rPr>
        <w:tab/>
      </w:r>
    </w:p>
    <w:p w14:paraId="47EF8DE3" w14:textId="765AB0FA" w:rsidR="002F7F6A" w:rsidRPr="00961E44" w:rsidRDefault="00C80F08" w:rsidP="00BE3B8B">
      <w:pPr>
        <w:tabs>
          <w:tab w:val="left" w:pos="1530"/>
          <w:tab w:val="left" w:pos="6030"/>
          <w:tab w:val="left" w:pos="6210"/>
          <w:tab w:val="left" w:pos="7650"/>
          <w:tab w:val="left" w:pos="7740"/>
          <w:tab w:val="right" w:pos="9360"/>
          <w:tab w:val="right" w:pos="10080"/>
        </w:tabs>
        <w:rPr>
          <w:rFonts w:eastAsia="Calibri"/>
          <w:sz w:val="22"/>
          <w:szCs w:val="22"/>
        </w:rPr>
      </w:pPr>
      <w:r w:rsidRPr="00961E44">
        <w:rPr>
          <w:rFonts w:eastAsia="Calibri"/>
          <w:b/>
          <w:i/>
          <w:sz w:val="22"/>
          <w:szCs w:val="22"/>
        </w:rPr>
        <w:t>DEVELOPING</w:t>
      </w:r>
      <w:r w:rsidRPr="00961E44">
        <w:rPr>
          <w:rFonts w:eastAsia="Calibri"/>
          <w:sz w:val="22"/>
          <w:szCs w:val="22"/>
        </w:rPr>
        <w:t xml:space="preserve"> level: In this </w:t>
      </w:r>
      <w:r w:rsidRPr="00961E44">
        <w:rPr>
          <w:rFonts w:eastAsia="Calibri"/>
          <w:b/>
          <w:i/>
          <w:sz w:val="22"/>
          <w:szCs w:val="22"/>
        </w:rPr>
        <w:t>Developing</w:t>
      </w:r>
      <w:r w:rsidRPr="00961E44">
        <w:rPr>
          <w:rFonts w:eastAsia="Calibri"/>
          <w:sz w:val="22"/>
          <w:szCs w:val="22"/>
        </w:rPr>
        <w:t xml:space="preserve"> stage course, students who have intermediate English language proficiency will be exposed to a variety of fiction and nonfiction texts in order to improve their communication skills, social and academic vocabulary development, listening, reading, and writing skills. </w:t>
      </w:r>
      <w:r w:rsidR="002F7F6A" w:rsidRPr="00961E44">
        <w:rPr>
          <w:rFonts w:eastAsia="Calibri"/>
          <w:sz w:val="22"/>
          <w:szCs w:val="22"/>
        </w:rPr>
        <w:t xml:space="preserve"> ESL Level 3 parallels grade-level curriculum and is taught using </w:t>
      </w:r>
      <w:r w:rsidR="00E96045" w:rsidRPr="00961E44">
        <w:rPr>
          <w:rFonts w:eastAsia="Calibri"/>
          <w:sz w:val="22"/>
          <w:szCs w:val="22"/>
        </w:rPr>
        <w:t>S</w:t>
      </w:r>
      <w:r w:rsidR="002F7F6A" w:rsidRPr="00961E44">
        <w:rPr>
          <w:rFonts w:eastAsia="Calibri"/>
          <w:sz w:val="22"/>
          <w:szCs w:val="22"/>
        </w:rPr>
        <w:t xml:space="preserve">heltered English </w:t>
      </w:r>
      <w:r w:rsidR="00E96045" w:rsidRPr="00961E44">
        <w:rPr>
          <w:rFonts w:eastAsia="Calibri"/>
          <w:sz w:val="22"/>
          <w:szCs w:val="22"/>
        </w:rPr>
        <w:t>I</w:t>
      </w:r>
      <w:r w:rsidR="002F7F6A" w:rsidRPr="00961E44">
        <w:rPr>
          <w:rFonts w:eastAsia="Calibri"/>
          <w:sz w:val="22"/>
          <w:szCs w:val="22"/>
        </w:rPr>
        <w:t>nstruction.</w:t>
      </w:r>
    </w:p>
    <w:p w14:paraId="781D8E7A" w14:textId="77777777" w:rsidR="00BF4BDD" w:rsidRPr="00961E44" w:rsidRDefault="00BF4BDD" w:rsidP="00BE3B8B">
      <w:pPr>
        <w:tabs>
          <w:tab w:val="left" w:pos="1530"/>
          <w:tab w:val="left" w:pos="6030"/>
          <w:tab w:val="left" w:pos="6210"/>
          <w:tab w:val="left" w:pos="7650"/>
          <w:tab w:val="left" w:pos="7740"/>
          <w:tab w:val="right" w:pos="9360"/>
          <w:tab w:val="right" w:pos="10080"/>
        </w:tabs>
        <w:rPr>
          <w:rFonts w:eastAsia="Calibri"/>
          <w:b/>
          <w:smallCaps/>
          <w:sz w:val="22"/>
          <w:szCs w:val="22"/>
          <w:u w:val="single"/>
        </w:rPr>
      </w:pPr>
    </w:p>
    <w:p w14:paraId="02A4498A" w14:textId="77777777" w:rsidR="0034149E" w:rsidRPr="00961E44" w:rsidRDefault="0034149E" w:rsidP="00E549EE">
      <w:pPr>
        <w:tabs>
          <w:tab w:val="left" w:pos="1530"/>
          <w:tab w:val="right" w:pos="9360"/>
        </w:tabs>
        <w:ind w:left="1530" w:hanging="1530"/>
        <w:rPr>
          <w:rFonts w:eastAsia="Calibri"/>
          <w:b/>
          <w:smallCaps/>
          <w:u w:val="single"/>
        </w:rPr>
      </w:pPr>
    </w:p>
    <w:p w14:paraId="2D9D27FA" w14:textId="40E3CEB5" w:rsidR="00BF4BDD" w:rsidRPr="00961E44" w:rsidRDefault="00175730" w:rsidP="00762051">
      <w:pPr>
        <w:tabs>
          <w:tab w:val="left" w:pos="1530"/>
          <w:tab w:val="right" w:pos="9360"/>
        </w:tabs>
        <w:rPr>
          <w:rFonts w:eastAsia="Calibri"/>
          <w:sz w:val="22"/>
          <w:szCs w:val="22"/>
          <w:u w:val="single"/>
        </w:rPr>
      </w:pPr>
      <w:r w:rsidRPr="00961E44">
        <w:rPr>
          <w:rFonts w:eastAsia="Calibri"/>
          <w:b/>
          <w:smallCaps/>
          <w:u w:val="single"/>
        </w:rPr>
        <w:t xml:space="preserve">ESL </w:t>
      </w:r>
      <w:r w:rsidRPr="00961E44">
        <w:rPr>
          <w:rFonts w:eastAsia="Calibri"/>
          <w:b/>
          <w:u w:val="single"/>
        </w:rPr>
        <w:t>LEVEL</w:t>
      </w:r>
      <w:r w:rsidRPr="00961E44">
        <w:rPr>
          <w:rFonts w:eastAsia="Calibri"/>
          <w:b/>
          <w:smallCaps/>
          <w:u w:val="single"/>
        </w:rPr>
        <w:t xml:space="preserve"> </w:t>
      </w:r>
      <w:r w:rsidRPr="00961E44">
        <w:rPr>
          <w:rFonts w:eastAsia="Calibri"/>
          <w:b/>
          <w:u w:val="single"/>
        </w:rPr>
        <w:t>4</w:t>
      </w:r>
      <w:r w:rsidR="00BF4BDD" w:rsidRPr="00961E44">
        <w:rPr>
          <w:rFonts w:eastAsia="Calibri"/>
          <w:b/>
          <w:sz w:val="22"/>
          <w:szCs w:val="22"/>
        </w:rPr>
        <w:tab/>
      </w:r>
      <w:r w:rsidR="00BF4BDD" w:rsidRPr="00961E44">
        <w:rPr>
          <w:rFonts w:eastAsia="Calibri"/>
          <w:b/>
          <w:sz w:val="22"/>
          <w:szCs w:val="22"/>
        </w:rPr>
        <w:tab/>
      </w:r>
    </w:p>
    <w:p w14:paraId="01136C01" w14:textId="030A5491" w:rsidR="00BF4BDD" w:rsidRPr="00961E44" w:rsidRDefault="00BF4BDD" w:rsidP="00BE3B8B">
      <w:pPr>
        <w:tabs>
          <w:tab w:val="left" w:pos="2700"/>
          <w:tab w:val="left" w:pos="6030"/>
          <w:tab w:val="right" w:pos="10080"/>
        </w:tabs>
        <w:ind w:left="1530" w:right="-90" w:hanging="1530"/>
        <w:rPr>
          <w:rFonts w:eastAsia="Calibri"/>
          <w:sz w:val="22"/>
          <w:szCs w:val="22"/>
        </w:rPr>
      </w:pPr>
      <w:r w:rsidRPr="00961E44">
        <w:rPr>
          <w:rFonts w:eastAsia="Calibri"/>
          <w:sz w:val="22"/>
          <w:szCs w:val="22"/>
        </w:rPr>
        <w:t>Grade Level: 7</w:t>
      </w:r>
      <w:r w:rsidR="00B44592" w:rsidRPr="00961E44">
        <w:rPr>
          <w:rFonts w:eastAsia="Calibri"/>
          <w:sz w:val="22"/>
          <w:szCs w:val="22"/>
        </w:rPr>
        <w:t xml:space="preserve">, </w:t>
      </w:r>
      <w:r w:rsidRPr="00961E44">
        <w:rPr>
          <w:rFonts w:eastAsia="Calibri"/>
          <w:sz w:val="22"/>
          <w:szCs w:val="22"/>
        </w:rPr>
        <w:t>8</w:t>
      </w:r>
      <w:r w:rsidR="00BE3B8B" w:rsidRPr="00961E44">
        <w:rPr>
          <w:rFonts w:eastAsia="Calibri"/>
          <w:sz w:val="22"/>
          <w:szCs w:val="22"/>
        </w:rPr>
        <w:tab/>
      </w:r>
      <w:r w:rsidRPr="00961E44">
        <w:rPr>
          <w:rFonts w:eastAsia="Calibri"/>
          <w:sz w:val="22"/>
          <w:szCs w:val="22"/>
        </w:rPr>
        <w:t>Length:  Full Year</w:t>
      </w:r>
    </w:p>
    <w:p w14:paraId="033553FF" w14:textId="2AB41391" w:rsidR="00BE3B8B" w:rsidRPr="00961E44" w:rsidRDefault="00175730" w:rsidP="00E549EE">
      <w:pPr>
        <w:tabs>
          <w:tab w:val="left" w:pos="1530"/>
          <w:tab w:val="left" w:pos="6030"/>
          <w:tab w:val="left" w:pos="6210"/>
          <w:tab w:val="left" w:pos="7650"/>
          <w:tab w:val="left" w:pos="7740"/>
          <w:tab w:val="right" w:pos="9360"/>
          <w:tab w:val="right" w:pos="10080"/>
        </w:tabs>
        <w:ind w:left="1530" w:hanging="1530"/>
        <w:rPr>
          <w:rFonts w:eastAsia="Calibri"/>
          <w:sz w:val="22"/>
          <w:szCs w:val="22"/>
        </w:rPr>
      </w:pPr>
      <w:r w:rsidRPr="00961E44">
        <w:rPr>
          <w:rFonts w:eastAsia="Calibri"/>
          <w:sz w:val="22"/>
          <w:szCs w:val="22"/>
        </w:rPr>
        <w:t>Course Code: 7LAES14Y (7</w:t>
      </w:r>
      <w:r w:rsidRPr="00961E44">
        <w:rPr>
          <w:rFonts w:eastAsia="Calibri"/>
          <w:sz w:val="22"/>
          <w:szCs w:val="22"/>
          <w:vertAlign w:val="superscript"/>
        </w:rPr>
        <w:t>th</w:t>
      </w:r>
      <w:r w:rsidRPr="00961E44">
        <w:rPr>
          <w:rFonts w:eastAsia="Calibri"/>
          <w:sz w:val="22"/>
          <w:szCs w:val="22"/>
        </w:rPr>
        <w:t>)/8LAES14Y (8</w:t>
      </w:r>
      <w:r w:rsidRPr="00961E44">
        <w:rPr>
          <w:rFonts w:eastAsia="Calibri"/>
          <w:sz w:val="22"/>
          <w:szCs w:val="22"/>
          <w:vertAlign w:val="superscript"/>
        </w:rPr>
        <w:t>th</w:t>
      </w:r>
      <w:r w:rsidRPr="00961E44">
        <w:rPr>
          <w:rFonts w:eastAsia="Calibri"/>
          <w:sz w:val="22"/>
          <w:szCs w:val="22"/>
        </w:rPr>
        <w:t>)</w:t>
      </w:r>
    </w:p>
    <w:p w14:paraId="59C30C19" w14:textId="77777777" w:rsidR="00175730" w:rsidRPr="00961E44" w:rsidRDefault="00175730" w:rsidP="00E549EE">
      <w:pPr>
        <w:tabs>
          <w:tab w:val="left" w:pos="1530"/>
          <w:tab w:val="left" w:pos="6030"/>
          <w:tab w:val="left" w:pos="6210"/>
          <w:tab w:val="left" w:pos="7650"/>
          <w:tab w:val="left" w:pos="7740"/>
          <w:tab w:val="right" w:pos="9360"/>
          <w:tab w:val="right" w:pos="10080"/>
        </w:tabs>
        <w:ind w:left="1530" w:hanging="1530"/>
        <w:rPr>
          <w:rFonts w:eastAsia="Calibri"/>
          <w:sz w:val="22"/>
          <w:szCs w:val="22"/>
        </w:rPr>
      </w:pPr>
    </w:p>
    <w:p w14:paraId="5985CD53" w14:textId="06A096BA" w:rsidR="00BE3B8B" w:rsidRPr="00961E44" w:rsidRDefault="00BF4BDD" w:rsidP="00E549EE">
      <w:pPr>
        <w:tabs>
          <w:tab w:val="left" w:pos="1530"/>
          <w:tab w:val="left" w:pos="6030"/>
          <w:tab w:val="left" w:pos="6210"/>
          <w:tab w:val="left" w:pos="7650"/>
          <w:tab w:val="left" w:pos="7740"/>
          <w:tab w:val="right" w:pos="9360"/>
          <w:tab w:val="right" w:pos="10080"/>
        </w:tabs>
        <w:ind w:left="1530" w:hanging="1530"/>
        <w:rPr>
          <w:rFonts w:eastAsia="Calibri"/>
          <w:sz w:val="22"/>
          <w:szCs w:val="22"/>
        </w:rPr>
      </w:pPr>
      <w:r w:rsidRPr="00961E44">
        <w:rPr>
          <w:rFonts w:eastAsia="Calibri"/>
          <w:sz w:val="22"/>
          <w:szCs w:val="22"/>
        </w:rPr>
        <w:t>Prerequisite:</w:t>
      </w:r>
      <w:r w:rsidRPr="00961E44">
        <w:rPr>
          <w:rFonts w:eastAsia="Calibri"/>
          <w:sz w:val="22"/>
          <w:szCs w:val="22"/>
        </w:rPr>
        <w:tab/>
      </w:r>
    </w:p>
    <w:p w14:paraId="043F5688" w14:textId="2FE4044D" w:rsidR="00E96045" w:rsidRPr="00961E44" w:rsidRDefault="00E96045" w:rsidP="00BE3B8B">
      <w:pPr>
        <w:tabs>
          <w:tab w:val="left" w:pos="1530"/>
          <w:tab w:val="left" w:pos="6030"/>
          <w:tab w:val="left" w:pos="6210"/>
          <w:tab w:val="left" w:pos="7650"/>
          <w:tab w:val="left" w:pos="7740"/>
          <w:tab w:val="right" w:pos="9360"/>
          <w:tab w:val="right" w:pos="10080"/>
        </w:tabs>
        <w:rPr>
          <w:rFonts w:eastAsia="Calibri"/>
          <w:sz w:val="22"/>
          <w:szCs w:val="22"/>
        </w:rPr>
      </w:pPr>
      <w:r w:rsidRPr="00961E44">
        <w:rPr>
          <w:rFonts w:eastAsia="Calibri"/>
          <w:sz w:val="22"/>
          <w:szCs w:val="22"/>
        </w:rPr>
        <w:t>ESL level placement is based on the following criteria: Language proficiency assessments (WIDA Screener and/or ACCESS), writing samples, MAP scores, and teacher recommendation.</w:t>
      </w:r>
    </w:p>
    <w:p w14:paraId="079AF4B4" w14:textId="0CE73F2E" w:rsidR="00C80F08" w:rsidRPr="00961E44" w:rsidRDefault="00C80F08" w:rsidP="00E549EE">
      <w:pPr>
        <w:tabs>
          <w:tab w:val="left" w:pos="1530"/>
          <w:tab w:val="left" w:pos="6030"/>
          <w:tab w:val="left" w:pos="6210"/>
          <w:tab w:val="left" w:pos="7650"/>
          <w:tab w:val="left" w:pos="7740"/>
          <w:tab w:val="right" w:pos="9360"/>
          <w:tab w:val="right" w:pos="10080"/>
        </w:tabs>
        <w:ind w:left="1530" w:hanging="1530"/>
        <w:rPr>
          <w:rFonts w:eastAsia="Calibri"/>
          <w:sz w:val="22"/>
          <w:szCs w:val="22"/>
        </w:rPr>
      </w:pPr>
    </w:p>
    <w:p w14:paraId="44D3EFA7" w14:textId="77777777" w:rsidR="00BE3B8B" w:rsidRPr="00961E44" w:rsidRDefault="002C1F94" w:rsidP="00E549EE">
      <w:pPr>
        <w:tabs>
          <w:tab w:val="left" w:pos="1530"/>
          <w:tab w:val="left" w:pos="6030"/>
          <w:tab w:val="left" w:pos="6210"/>
          <w:tab w:val="left" w:pos="7650"/>
          <w:tab w:val="left" w:pos="7740"/>
          <w:tab w:val="right" w:pos="9360"/>
          <w:tab w:val="right" w:pos="10080"/>
        </w:tabs>
        <w:ind w:left="1530" w:hanging="1530"/>
        <w:rPr>
          <w:rFonts w:eastAsia="Calibri"/>
          <w:sz w:val="22"/>
          <w:szCs w:val="22"/>
        </w:rPr>
      </w:pPr>
      <w:r w:rsidRPr="00961E44">
        <w:rPr>
          <w:rFonts w:eastAsia="Calibri"/>
          <w:sz w:val="22"/>
          <w:szCs w:val="22"/>
        </w:rPr>
        <w:t>Description:</w:t>
      </w:r>
    </w:p>
    <w:p w14:paraId="2CB1CFF4" w14:textId="77777777" w:rsidR="00321994" w:rsidRPr="00961E44" w:rsidRDefault="00C80F08" w:rsidP="00321994">
      <w:pPr>
        <w:tabs>
          <w:tab w:val="left" w:pos="1530"/>
          <w:tab w:val="left" w:pos="6030"/>
          <w:tab w:val="left" w:pos="6210"/>
          <w:tab w:val="left" w:pos="7650"/>
          <w:tab w:val="left" w:pos="7740"/>
          <w:tab w:val="right" w:pos="9360"/>
          <w:tab w:val="right" w:pos="10080"/>
        </w:tabs>
        <w:rPr>
          <w:rFonts w:eastAsia="Calibri"/>
          <w:sz w:val="22"/>
          <w:szCs w:val="22"/>
        </w:rPr>
      </w:pPr>
      <w:r w:rsidRPr="00961E44">
        <w:rPr>
          <w:rFonts w:eastAsia="Calibri"/>
          <w:b/>
          <w:i/>
          <w:sz w:val="22"/>
          <w:szCs w:val="22"/>
        </w:rPr>
        <w:t>EXPANDING</w:t>
      </w:r>
      <w:r w:rsidRPr="00961E44">
        <w:rPr>
          <w:rFonts w:eastAsia="Calibri"/>
          <w:sz w:val="22"/>
          <w:szCs w:val="22"/>
        </w:rPr>
        <w:t xml:space="preserve"> level: In this </w:t>
      </w:r>
      <w:r w:rsidRPr="00961E44">
        <w:rPr>
          <w:rFonts w:eastAsia="Calibri"/>
          <w:b/>
          <w:i/>
          <w:sz w:val="22"/>
          <w:szCs w:val="22"/>
        </w:rPr>
        <w:t>Expanding</w:t>
      </w:r>
      <w:r w:rsidRPr="00961E44">
        <w:rPr>
          <w:rFonts w:eastAsia="Calibri"/>
          <w:sz w:val="22"/>
          <w:szCs w:val="22"/>
        </w:rPr>
        <w:t xml:space="preserve"> stage course, students who have high intermediate English language proficiency will be exposed to a variety of fiction and nonfiction texts in order to refine their communication skills, social and academic vocabulary development, listening, reading, and writing skills. </w:t>
      </w:r>
      <w:r w:rsidR="002F7F6A" w:rsidRPr="00961E44">
        <w:rPr>
          <w:rFonts w:eastAsia="Calibri"/>
          <w:sz w:val="22"/>
          <w:szCs w:val="22"/>
        </w:rPr>
        <w:t xml:space="preserve"> ESL Level 4 parallels grade-level curriculum and is taught using </w:t>
      </w:r>
      <w:r w:rsidR="002C1F94" w:rsidRPr="00961E44">
        <w:rPr>
          <w:rFonts w:eastAsia="Calibri"/>
          <w:sz w:val="22"/>
          <w:szCs w:val="22"/>
        </w:rPr>
        <w:t>S</w:t>
      </w:r>
      <w:r w:rsidR="002F7F6A" w:rsidRPr="00961E44">
        <w:rPr>
          <w:rFonts w:eastAsia="Calibri"/>
          <w:sz w:val="22"/>
          <w:szCs w:val="22"/>
        </w:rPr>
        <w:t xml:space="preserve">heltered English </w:t>
      </w:r>
      <w:r w:rsidR="002C1F94" w:rsidRPr="00961E44">
        <w:rPr>
          <w:rFonts w:eastAsia="Calibri"/>
          <w:sz w:val="22"/>
          <w:szCs w:val="22"/>
        </w:rPr>
        <w:t>I</w:t>
      </w:r>
      <w:r w:rsidR="002F7F6A" w:rsidRPr="00961E44">
        <w:rPr>
          <w:rFonts w:eastAsia="Calibri"/>
          <w:sz w:val="22"/>
          <w:szCs w:val="22"/>
        </w:rPr>
        <w:t>nstruction.</w:t>
      </w:r>
    </w:p>
    <w:p w14:paraId="7E1CF432" w14:textId="77777777" w:rsidR="00032A6C" w:rsidRPr="00961E44" w:rsidRDefault="00032A6C" w:rsidP="00321994">
      <w:pPr>
        <w:tabs>
          <w:tab w:val="left" w:pos="1530"/>
          <w:tab w:val="left" w:pos="6030"/>
          <w:tab w:val="left" w:pos="6210"/>
          <w:tab w:val="left" w:pos="7650"/>
          <w:tab w:val="left" w:pos="7740"/>
          <w:tab w:val="right" w:pos="9360"/>
          <w:tab w:val="right" w:pos="10080"/>
        </w:tabs>
        <w:rPr>
          <w:rFonts w:eastAsia="Calibri"/>
          <w:b/>
          <w:smallCaps/>
          <w:u w:val="single"/>
        </w:rPr>
      </w:pPr>
    </w:p>
    <w:p w14:paraId="0AABF0D0" w14:textId="77777777" w:rsidR="000C133E" w:rsidRPr="00961E44" w:rsidRDefault="000C133E" w:rsidP="00321994">
      <w:pPr>
        <w:tabs>
          <w:tab w:val="left" w:pos="1530"/>
          <w:tab w:val="left" w:pos="6030"/>
          <w:tab w:val="left" w:pos="6210"/>
          <w:tab w:val="left" w:pos="7650"/>
          <w:tab w:val="left" w:pos="7740"/>
          <w:tab w:val="right" w:pos="9360"/>
          <w:tab w:val="right" w:pos="10080"/>
        </w:tabs>
        <w:rPr>
          <w:rFonts w:eastAsia="Calibri"/>
          <w:b/>
          <w:smallCaps/>
          <w:u w:val="single"/>
        </w:rPr>
      </w:pPr>
    </w:p>
    <w:p w14:paraId="61AC6285" w14:textId="35369982" w:rsidR="00BF4BDD" w:rsidRPr="00961E44" w:rsidRDefault="00175730" w:rsidP="00321994">
      <w:pPr>
        <w:tabs>
          <w:tab w:val="left" w:pos="1530"/>
          <w:tab w:val="left" w:pos="6030"/>
          <w:tab w:val="left" w:pos="6210"/>
          <w:tab w:val="left" w:pos="7650"/>
          <w:tab w:val="left" w:pos="7740"/>
          <w:tab w:val="right" w:pos="9360"/>
          <w:tab w:val="right" w:pos="10080"/>
        </w:tabs>
        <w:rPr>
          <w:rFonts w:eastAsia="Calibri"/>
          <w:sz w:val="22"/>
          <w:szCs w:val="22"/>
        </w:rPr>
      </w:pPr>
      <w:r w:rsidRPr="00961E44">
        <w:rPr>
          <w:rFonts w:eastAsia="Calibri"/>
          <w:b/>
          <w:smallCaps/>
          <w:u w:val="single"/>
        </w:rPr>
        <w:lastRenderedPageBreak/>
        <w:t xml:space="preserve">ESL </w:t>
      </w:r>
      <w:r w:rsidRPr="00961E44">
        <w:rPr>
          <w:rFonts w:eastAsia="Calibri"/>
          <w:b/>
          <w:u w:val="single"/>
        </w:rPr>
        <w:t>LEVEL 5</w:t>
      </w:r>
      <w:r w:rsidR="00BE3B8B" w:rsidRPr="00961E44">
        <w:rPr>
          <w:rFonts w:eastAsia="Calibri"/>
          <w:b/>
          <w:sz w:val="22"/>
          <w:szCs w:val="22"/>
        </w:rPr>
        <w:t xml:space="preserve"> </w:t>
      </w:r>
    </w:p>
    <w:p w14:paraId="2D4C775A" w14:textId="20CA2305" w:rsidR="00BF4BDD" w:rsidRPr="00961E44" w:rsidRDefault="00BF4BDD" w:rsidP="00BE3B8B">
      <w:pPr>
        <w:tabs>
          <w:tab w:val="left" w:pos="2700"/>
          <w:tab w:val="left" w:pos="6030"/>
          <w:tab w:val="right" w:pos="10080"/>
        </w:tabs>
        <w:ind w:left="1530" w:right="-90" w:hanging="1530"/>
        <w:rPr>
          <w:rFonts w:eastAsia="Calibri"/>
          <w:sz w:val="22"/>
          <w:szCs w:val="22"/>
        </w:rPr>
      </w:pPr>
      <w:r w:rsidRPr="00961E44">
        <w:rPr>
          <w:rFonts w:eastAsia="Calibri"/>
          <w:sz w:val="22"/>
          <w:szCs w:val="22"/>
        </w:rPr>
        <w:t>Grade Level:</w:t>
      </w:r>
      <w:r w:rsidR="00321994" w:rsidRPr="00961E44">
        <w:rPr>
          <w:rFonts w:eastAsia="Calibri"/>
          <w:sz w:val="22"/>
          <w:szCs w:val="22"/>
        </w:rPr>
        <w:t xml:space="preserve"> </w:t>
      </w:r>
      <w:r w:rsidRPr="00961E44">
        <w:rPr>
          <w:rFonts w:eastAsia="Calibri"/>
          <w:sz w:val="22"/>
          <w:szCs w:val="22"/>
        </w:rPr>
        <w:t>7</w:t>
      </w:r>
      <w:r w:rsidR="00B44592" w:rsidRPr="00961E44">
        <w:rPr>
          <w:rFonts w:eastAsia="Calibri"/>
          <w:sz w:val="22"/>
          <w:szCs w:val="22"/>
        </w:rPr>
        <w:t xml:space="preserve">, </w:t>
      </w:r>
      <w:r w:rsidRPr="00961E44">
        <w:rPr>
          <w:rFonts w:eastAsia="Calibri"/>
          <w:sz w:val="22"/>
          <w:szCs w:val="22"/>
        </w:rPr>
        <w:t>8</w:t>
      </w:r>
      <w:r w:rsidR="00BE3B8B" w:rsidRPr="00961E44">
        <w:rPr>
          <w:rFonts w:eastAsia="Calibri"/>
          <w:sz w:val="22"/>
          <w:szCs w:val="22"/>
        </w:rPr>
        <w:tab/>
      </w:r>
      <w:r w:rsidRPr="00961E44">
        <w:rPr>
          <w:rFonts w:eastAsia="Calibri"/>
          <w:sz w:val="22"/>
          <w:szCs w:val="22"/>
        </w:rPr>
        <w:t>Length:  Full Year</w:t>
      </w:r>
    </w:p>
    <w:p w14:paraId="713E2DE1" w14:textId="7A289FC8" w:rsidR="00BE3B8B" w:rsidRPr="00961E44" w:rsidRDefault="00175730" w:rsidP="00BE3B8B">
      <w:pPr>
        <w:tabs>
          <w:tab w:val="left" w:pos="1530"/>
          <w:tab w:val="left" w:pos="6030"/>
          <w:tab w:val="left" w:pos="6210"/>
          <w:tab w:val="left" w:pos="7650"/>
          <w:tab w:val="left" w:pos="7740"/>
          <w:tab w:val="right" w:pos="9360"/>
          <w:tab w:val="right" w:pos="10080"/>
        </w:tabs>
        <w:rPr>
          <w:rFonts w:eastAsia="Calibri"/>
          <w:sz w:val="22"/>
          <w:szCs w:val="22"/>
        </w:rPr>
      </w:pPr>
      <w:r w:rsidRPr="00961E44">
        <w:rPr>
          <w:rFonts w:eastAsia="Calibri"/>
          <w:sz w:val="22"/>
          <w:szCs w:val="22"/>
        </w:rPr>
        <w:t>Course Code: 7LAES15Y (7</w:t>
      </w:r>
      <w:r w:rsidRPr="00961E44">
        <w:rPr>
          <w:rFonts w:eastAsia="Calibri"/>
          <w:sz w:val="22"/>
          <w:szCs w:val="22"/>
          <w:vertAlign w:val="superscript"/>
        </w:rPr>
        <w:t>th</w:t>
      </w:r>
      <w:r w:rsidRPr="00961E44">
        <w:rPr>
          <w:rFonts w:eastAsia="Calibri"/>
          <w:sz w:val="22"/>
          <w:szCs w:val="22"/>
        </w:rPr>
        <w:t>)/ 8LAES15Y (8</w:t>
      </w:r>
      <w:r w:rsidRPr="00961E44">
        <w:rPr>
          <w:rFonts w:eastAsia="Calibri"/>
          <w:sz w:val="22"/>
          <w:szCs w:val="22"/>
          <w:vertAlign w:val="superscript"/>
        </w:rPr>
        <w:t>th</w:t>
      </w:r>
      <w:r w:rsidRPr="00961E44">
        <w:rPr>
          <w:rFonts w:eastAsia="Calibri"/>
          <w:sz w:val="22"/>
          <w:szCs w:val="22"/>
        </w:rPr>
        <w:t>)</w:t>
      </w:r>
    </w:p>
    <w:p w14:paraId="637C8A4A" w14:textId="77777777" w:rsidR="00032A6C" w:rsidRPr="00961E44" w:rsidRDefault="00032A6C" w:rsidP="00BE3B8B">
      <w:pPr>
        <w:tabs>
          <w:tab w:val="left" w:pos="1530"/>
          <w:tab w:val="left" w:pos="6030"/>
          <w:tab w:val="left" w:pos="6210"/>
          <w:tab w:val="left" w:pos="7650"/>
          <w:tab w:val="left" w:pos="7740"/>
          <w:tab w:val="right" w:pos="9360"/>
          <w:tab w:val="right" w:pos="10080"/>
        </w:tabs>
        <w:rPr>
          <w:rFonts w:eastAsia="Calibri"/>
          <w:sz w:val="22"/>
          <w:szCs w:val="22"/>
        </w:rPr>
      </w:pPr>
    </w:p>
    <w:p w14:paraId="232C2419" w14:textId="54267C54" w:rsidR="00BE3B8B" w:rsidRPr="00961E44" w:rsidRDefault="00BF4BDD" w:rsidP="00BE3B8B">
      <w:pPr>
        <w:tabs>
          <w:tab w:val="left" w:pos="1530"/>
          <w:tab w:val="left" w:pos="6030"/>
          <w:tab w:val="left" w:pos="6210"/>
          <w:tab w:val="left" w:pos="7650"/>
          <w:tab w:val="left" w:pos="7740"/>
          <w:tab w:val="right" w:pos="9360"/>
          <w:tab w:val="right" w:pos="10080"/>
        </w:tabs>
        <w:rPr>
          <w:rFonts w:eastAsia="Calibri"/>
          <w:sz w:val="22"/>
          <w:szCs w:val="22"/>
        </w:rPr>
      </w:pPr>
      <w:r w:rsidRPr="00961E44">
        <w:rPr>
          <w:rFonts w:eastAsia="Calibri"/>
          <w:sz w:val="22"/>
          <w:szCs w:val="22"/>
        </w:rPr>
        <w:t>Prerequisite:</w:t>
      </w:r>
    </w:p>
    <w:p w14:paraId="35ECB113" w14:textId="51B4E118" w:rsidR="00E96045" w:rsidRPr="00961E44" w:rsidRDefault="00E96045" w:rsidP="00BE3B8B">
      <w:pPr>
        <w:tabs>
          <w:tab w:val="left" w:pos="1530"/>
          <w:tab w:val="left" w:pos="6030"/>
          <w:tab w:val="left" w:pos="6210"/>
          <w:tab w:val="left" w:pos="7650"/>
          <w:tab w:val="left" w:pos="7740"/>
          <w:tab w:val="right" w:pos="9360"/>
          <w:tab w:val="right" w:pos="10080"/>
        </w:tabs>
        <w:rPr>
          <w:rFonts w:eastAsia="Calibri"/>
          <w:sz w:val="22"/>
          <w:szCs w:val="22"/>
        </w:rPr>
      </w:pPr>
      <w:r w:rsidRPr="00961E44">
        <w:rPr>
          <w:rFonts w:eastAsia="Calibri"/>
          <w:sz w:val="22"/>
          <w:szCs w:val="22"/>
        </w:rPr>
        <w:t>ESL level placement is based on the following criteria: Language proficiency assessments (WIDA Screener and/or ACCESS), writing samples, MAP scores, and teacher recommendation.</w:t>
      </w:r>
    </w:p>
    <w:p w14:paraId="057DFFE4" w14:textId="545204B0" w:rsidR="00C80F08" w:rsidRPr="00961E44" w:rsidRDefault="00C80F08" w:rsidP="00BE3B8B">
      <w:pPr>
        <w:tabs>
          <w:tab w:val="left" w:pos="1530"/>
          <w:tab w:val="left" w:pos="6030"/>
          <w:tab w:val="left" w:pos="6210"/>
          <w:tab w:val="left" w:pos="7650"/>
          <w:tab w:val="left" w:pos="7740"/>
          <w:tab w:val="right" w:pos="9360"/>
          <w:tab w:val="right" w:pos="10080"/>
        </w:tabs>
        <w:rPr>
          <w:rFonts w:eastAsia="Calibri"/>
          <w:sz w:val="22"/>
          <w:szCs w:val="22"/>
        </w:rPr>
      </w:pPr>
    </w:p>
    <w:p w14:paraId="3D47E3A7" w14:textId="77777777" w:rsidR="00BE3B8B" w:rsidRPr="00961E44" w:rsidRDefault="002C1F94" w:rsidP="00BE3B8B">
      <w:pPr>
        <w:tabs>
          <w:tab w:val="left" w:pos="1530"/>
          <w:tab w:val="left" w:pos="6030"/>
          <w:tab w:val="left" w:pos="6210"/>
          <w:tab w:val="left" w:pos="7650"/>
          <w:tab w:val="left" w:pos="7740"/>
          <w:tab w:val="right" w:pos="9360"/>
          <w:tab w:val="right" w:pos="10080"/>
        </w:tabs>
        <w:rPr>
          <w:rFonts w:eastAsia="Calibri"/>
          <w:sz w:val="22"/>
          <w:szCs w:val="22"/>
        </w:rPr>
      </w:pPr>
      <w:r w:rsidRPr="00961E44">
        <w:rPr>
          <w:rFonts w:eastAsia="Calibri"/>
          <w:sz w:val="22"/>
          <w:szCs w:val="22"/>
        </w:rPr>
        <w:t>Description</w:t>
      </w:r>
      <w:r w:rsidR="00C80F08" w:rsidRPr="00961E44">
        <w:rPr>
          <w:rFonts w:eastAsia="Calibri"/>
          <w:sz w:val="22"/>
          <w:szCs w:val="22"/>
        </w:rPr>
        <w:t>:</w:t>
      </w:r>
    </w:p>
    <w:p w14:paraId="62EC1653" w14:textId="49C8F410" w:rsidR="002F7F6A" w:rsidRPr="00961E44" w:rsidRDefault="00C80F08" w:rsidP="00BE3B8B">
      <w:pPr>
        <w:tabs>
          <w:tab w:val="left" w:pos="1530"/>
          <w:tab w:val="left" w:pos="6030"/>
          <w:tab w:val="left" w:pos="6210"/>
          <w:tab w:val="left" w:pos="7650"/>
          <w:tab w:val="left" w:pos="7740"/>
          <w:tab w:val="right" w:pos="9360"/>
          <w:tab w:val="right" w:pos="10080"/>
        </w:tabs>
        <w:rPr>
          <w:rFonts w:eastAsia="Calibri"/>
          <w:sz w:val="22"/>
          <w:szCs w:val="22"/>
        </w:rPr>
      </w:pPr>
      <w:r w:rsidRPr="00961E44">
        <w:rPr>
          <w:rFonts w:eastAsia="Calibri"/>
          <w:b/>
          <w:i/>
          <w:sz w:val="22"/>
          <w:szCs w:val="22"/>
        </w:rPr>
        <w:t>BRIDGING</w:t>
      </w:r>
      <w:r w:rsidRPr="00961E44">
        <w:rPr>
          <w:rFonts w:eastAsia="Calibri"/>
          <w:sz w:val="22"/>
          <w:szCs w:val="22"/>
        </w:rPr>
        <w:t xml:space="preserve"> level: In this </w:t>
      </w:r>
      <w:r w:rsidRPr="00961E44">
        <w:rPr>
          <w:rFonts w:eastAsia="Calibri"/>
          <w:b/>
          <w:i/>
          <w:sz w:val="22"/>
          <w:szCs w:val="22"/>
        </w:rPr>
        <w:t>Bridging</w:t>
      </w:r>
      <w:r w:rsidRPr="00961E44">
        <w:rPr>
          <w:rFonts w:eastAsia="Calibri"/>
          <w:sz w:val="22"/>
          <w:szCs w:val="22"/>
        </w:rPr>
        <w:t xml:space="preserve"> stage course, students who have advanced English language proficiency will be exposed to a variety of fiction and nonfiction texts in order to perfect their communication skills, social and academic vocabulary development, listening, reading, and writing skills. </w:t>
      </w:r>
      <w:r w:rsidR="002F7F6A" w:rsidRPr="00961E44">
        <w:rPr>
          <w:rFonts w:eastAsia="Calibri"/>
          <w:sz w:val="22"/>
          <w:szCs w:val="22"/>
        </w:rPr>
        <w:t xml:space="preserve"> ESL Level 5 parallels grade-level curriculum and is taught using </w:t>
      </w:r>
      <w:r w:rsidR="002C1F94" w:rsidRPr="00961E44">
        <w:rPr>
          <w:rFonts w:eastAsia="Calibri"/>
          <w:sz w:val="22"/>
          <w:szCs w:val="22"/>
        </w:rPr>
        <w:t>S</w:t>
      </w:r>
      <w:r w:rsidR="002F7F6A" w:rsidRPr="00961E44">
        <w:rPr>
          <w:rFonts w:eastAsia="Calibri"/>
          <w:sz w:val="22"/>
          <w:szCs w:val="22"/>
        </w:rPr>
        <w:t xml:space="preserve">heltered English </w:t>
      </w:r>
      <w:r w:rsidR="002C1F94" w:rsidRPr="00961E44">
        <w:rPr>
          <w:rFonts w:eastAsia="Calibri"/>
          <w:sz w:val="22"/>
          <w:szCs w:val="22"/>
        </w:rPr>
        <w:t>I</w:t>
      </w:r>
      <w:r w:rsidR="002F7F6A" w:rsidRPr="00961E44">
        <w:rPr>
          <w:rFonts w:eastAsia="Calibri"/>
          <w:sz w:val="22"/>
          <w:szCs w:val="22"/>
        </w:rPr>
        <w:t>nstruction.</w:t>
      </w:r>
    </w:p>
    <w:p w14:paraId="4DCE8619" w14:textId="6EBCFABD" w:rsidR="00C80F08" w:rsidRPr="00961E44" w:rsidRDefault="00C80F08" w:rsidP="00E549EE">
      <w:pPr>
        <w:tabs>
          <w:tab w:val="left" w:pos="1530"/>
          <w:tab w:val="left" w:pos="6030"/>
          <w:tab w:val="left" w:pos="6210"/>
          <w:tab w:val="left" w:pos="7650"/>
          <w:tab w:val="left" w:pos="7740"/>
          <w:tab w:val="right" w:pos="9360"/>
          <w:tab w:val="right" w:pos="10080"/>
        </w:tabs>
        <w:ind w:left="1530" w:hanging="1530"/>
        <w:rPr>
          <w:rFonts w:eastAsia="Calibri"/>
          <w:sz w:val="22"/>
          <w:szCs w:val="22"/>
        </w:rPr>
      </w:pPr>
    </w:p>
    <w:p w14:paraId="69FFA02F" w14:textId="77777777" w:rsidR="00BF4BDD" w:rsidRPr="00961E44" w:rsidRDefault="00BF4BDD" w:rsidP="00E549EE">
      <w:pPr>
        <w:tabs>
          <w:tab w:val="left" w:pos="6030"/>
          <w:tab w:val="left" w:pos="7650"/>
          <w:tab w:val="right" w:pos="10080"/>
        </w:tabs>
        <w:rPr>
          <w:rFonts w:eastAsia="Calibri"/>
          <w:b/>
          <w:sz w:val="22"/>
          <w:szCs w:val="22"/>
          <w:u w:val="single"/>
        </w:rPr>
      </w:pPr>
    </w:p>
    <w:p w14:paraId="5D1F279A" w14:textId="22FB00EF" w:rsidR="00583A35" w:rsidRPr="00961E44" w:rsidRDefault="00175730" w:rsidP="00E549EE">
      <w:pPr>
        <w:tabs>
          <w:tab w:val="left" w:pos="6030"/>
          <w:tab w:val="right" w:pos="10080"/>
        </w:tabs>
        <w:rPr>
          <w:rFonts w:eastAsia="Calibri"/>
          <w:sz w:val="22"/>
          <w:szCs w:val="22"/>
        </w:rPr>
      </w:pPr>
      <w:r w:rsidRPr="00961E44">
        <w:rPr>
          <w:rFonts w:eastAsia="Calibri"/>
          <w:b/>
          <w:u w:val="single"/>
        </w:rPr>
        <w:t>7</w:t>
      </w:r>
      <w:r w:rsidRPr="00961E44">
        <w:rPr>
          <w:rFonts w:eastAsia="Calibri"/>
          <w:b/>
          <w:u w:val="single"/>
          <w:vertAlign w:val="superscript"/>
        </w:rPr>
        <w:t>TH</w:t>
      </w:r>
      <w:r w:rsidRPr="00961E44">
        <w:rPr>
          <w:rFonts w:eastAsia="Calibri"/>
          <w:b/>
          <w:u w:val="single"/>
        </w:rPr>
        <w:t xml:space="preserve"> GRADE ENGLISH LANGUAGE ARTS (ELA)</w:t>
      </w:r>
      <w:r w:rsidR="00583A35" w:rsidRPr="00961E44">
        <w:rPr>
          <w:rFonts w:eastAsia="Calibri"/>
          <w:sz w:val="22"/>
          <w:szCs w:val="22"/>
        </w:rPr>
        <w:t xml:space="preserve">                    </w:t>
      </w:r>
    </w:p>
    <w:p w14:paraId="0F3F2CDE" w14:textId="680D1A0B" w:rsidR="00583A35" w:rsidRPr="00961E44" w:rsidRDefault="00583A35" w:rsidP="00BE3B8B">
      <w:pPr>
        <w:widowControl w:val="0"/>
        <w:tabs>
          <w:tab w:val="left" w:pos="2700"/>
          <w:tab w:val="left" w:pos="6030"/>
          <w:tab w:val="right" w:pos="10080"/>
        </w:tabs>
        <w:rPr>
          <w:rFonts w:eastAsia="Calibri"/>
          <w:sz w:val="22"/>
          <w:szCs w:val="22"/>
        </w:rPr>
      </w:pPr>
      <w:r w:rsidRPr="00961E44">
        <w:rPr>
          <w:rFonts w:eastAsia="Calibri"/>
          <w:sz w:val="22"/>
          <w:szCs w:val="22"/>
        </w:rPr>
        <w:t>Grade Level(s): 7</w:t>
      </w:r>
      <w:r w:rsidR="00BE3B8B" w:rsidRPr="00961E44">
        <w:rPr>
          <w:rFonts w:eastAsia="Calibri"/>
          <w:sz w:val="22"/>
          <w:szCs w:val="22"/>
        </w:rPr>
        <w:tab/>
      </w:r>
      <w:r w:rsidRPr="00961E44">
        <w:rPr>
          <w:rFonts w:eastAsia="Calibri"/>
          <w:sz w:val="22"/>
          <w:szCs w:val="22"/>
        </w:rPr>
        <w:t xml:space="preserve">Length: </w:t>
      </w:r>
      <w:r w:rsidR="007B7ECD" w:rsidRPr="00961E44">
        <w:rPr>
          <w:rFonts w:eastAsia="Calibri"/>
          <w:sz w:val="22"/>
          <w:szCs w:val="22"/>
        </w:rPr>
        <w:t>Full Year</w:t>
      </w:r>
    </w:p>
    <w:p w14:paraId="5EA0491D" w14:textId="7D77B64A" w:rsidR="00BE3B8B" w:rsidRPr="00961E44" w:rsidRDefault="00175730" w:rsidP="00E549EE">
      <w:pPr>
        <w:widowControl w:val="0"/>
        <w:tabs>
          <w:tab w:val="left" w:pos="1540"/>
          <w:tab w:val="left" w:pos="6030"/>
          <w:tab w:val="right" w:pos="10080"/>
        </w:tabs>
        <w:ind w:right="120"/>
        <w:rPr>
          <w:rFonts w:eastAsia="Calibri"/>
          <w:sz w:val="22"/>
          <w:szCs w:val="22"/>
        </w:rPr>
      </w:pPr>
      <w:r w:rsidRPr="00961E44">
        <w:rPr>
          <w:rFonts w:eastAsia="Calibri"/>
          <w:sz w:val="22"/>
          <w:szCs w:val="22"/>
        </w:rPr>
        <w:t>Course Code: 7LAGE19Y</w:t>
      </w:r>
    </w:p>
    <w:p w14:paraId="545C92E6" w14:textId="77777777" w:rsidR="00175730" w:rsidRPr="00961E44" w:rsidRDefault="00175730" w:rsidP="00E549EE">
      <w:pPr>
        <w:widowControl w:val="0"/>
        <w:tabs>
          <w:tab w:val="left" w:pos="1540"/>
          <w:tab w:val="left" w:pos="6030"/>
          <w:tab w:val="right" w:pos="10080"/>
        </w:tabs>
        <w:ind w:right="120"/>
        <w:rPr>
          <w:rFonts w:eastAsia="Calibri"/>
          <w:sz w:val="22"/>
          <w:szCs w:val="22"/>
        </w:rPr>
      </w:pPr>
    </w:p>
    <w:p w14:paraId="40594263" w14:textId="22669486" w:rsidR="00583A35" w:rsidRPr="00961E44" w:rsidRDefault="00583A35" w:rsidP="00E549EE">
      <w:pPr>
        <w:widowControl w:val="0"/>
        <w:tabs>
          <w:tab w:val="left" w:pos="1540"/>
          <w:tab w:val="left" w:pos="6030"/>
          <w:tab w:val="right" w:pos="10080"/>
        </w:tabs>
        <w:ind w:right="120"/>
        <w:rPr>
          <w:rFonts w:eastAsia="Calibri"/>
          <w:sz w:val="22"/>
          <w:szCs w:val="22"/>
        </w:rPr>
      </w:pPr>
      <w:r w:rsidRPr="00961E44">
        <w:rPr>
          <w:rFonts w:eastAsia="Calibri"/>
          <w:sz w:val="22"/>
          <w:szCs w:val="22"/>
        </w:rPr>
        <w:t>Prerequisites:</w:t>
      </w:r>
      <w:r w:rsidR="00321994" w:rsidRPr="00961E44">
        <w:rPr>
          <w:rFonts w:eastAsia="Calibri"/>
          <w:sz w:val="22"/>
          <w:szCs w:val="22"/>
        </w:rPr>
        <w:t xml:space="preserve"> </w:t>
      </w:r>
      <w:r w:rsidRPr="00961E44">
        <w:rPr>
          <w:rFonts w:eastAsia="Calibri"/>
          <w:sz w:val="22"/>
          <w:szCs w:val="22"/>
        </w:rPr>
        <w:t>None</w:t>
      </w:r>
    </w:p>
    <w:p w14:paraId="3B54B5DE" w14:textId="77777777" w:rsidR="00583A35" w:rsidRPr="00961E44" w:rsidRDefault="00583A35" w:rsidP="00E549EE">
      <w:pPr>
        <w:widowControl w:val="0"/>
        <w:tabs>
          <w:tab w:val="left" w:pos="6030"/>
          <w:tab w:val="right" w:pos="10080"/>
        </w:tabs>
        <w:spacing w:line="276" w:lineRule="auto"/>
        <w:ind w:left="1540" w:right="120"/>
        <w:rPr>
          <w:rFonts w:eastAsia="Calibri"/>
          <w:sz w:val="22"/>
          <w:szCs w:val="22"/>
        </w:rPr>
      </w:pPr>
    </w:p>
    <w:p w14:paraId="13B00408" w14:textId="77777777" w:rsidR="00BE3B8B" w:rsidRPr="00961E44" w:rsidRDefault="00BF4BDD" w:rsidP="00BE3B8B">
      <w:pPr>
        <w:tabs>
          <w:tab w:val="left" w:pos="1530"/>
          <w:tab w:val="left" w:pos="6030"/>
          <w:tab w:val="right" w:pos="10080"/>
        </w:tabs>
        <w:rPr>
          <w:rFonts w:eastAsia="Calibri"/>
          <w:sz w:val="22"/>
          <w:szCs w:val="22"/>
        </w:rPr>
      </w:pPr>
      <w:r w:rsidRPr="00961E44">
        <w:rPr>
          <w:rFonts w:eastAsia="Calibri"/>
          <w:sz w:val="22"/>
          <w:szCs w:val="22"/>
        </w:rPr>
        <w:t>Description</w:t>
      </w:r>
      <w:r w:rsidR="00583A35" w:rsidRPr="00961E44">
        <w:rPr>
          <w:rFonts w:eastAsia="Calibri"/>
          <w:sz w:val="22"/>
          <w:szCs w:val="22"/>
        </w:rPr>
        <w:t>:</w:t>
      </w:r>
    </w:p>
    <w:p w14:paraId="082A42D9" w14:textId="75423FC4" w:rsidR="00583A35" w:rsidRPr="00961E44" w:rsidRDefault="00BF4BDD" w:rsidP="00BE3B8B">
      <w:pPr>
        <w:tabs>
          <w:tab w:val="left" w:pos="1530"/>
          <w:tab w:val="left" w:pos="6030"/>
          <w:tab w:val="right" w:pos="10080"/>
        </w:tabs>
        <w:rPr>
          <w:color w:val="000000"/>
          <w:sz w:val="22"/>
          <w:szCs w:val="22"/>
          <w:shd w:val="clear" w:color="auto" w:fill="FFFFFF"/>
        </w:rPr>
      </w:pPr>
      <w:r w:rsidRPr="00961E44">
        <w:rPr>
          <w:color w:val="000000"/>
          <w:sz w:val="22"/>
          <w:szCs w:val="22"/>
          <w:shd w:val="clear" w:color="auto" w:fill="FFFFFF"/>
        </w:rPr>
        <w:t xml:space="preserve">This </w:t>
      </w:r>
      <w:r w:rsidR="00E3030B" w:rsidRPr="00961E44">
        <w:rPr>
          <w:color w:val="000000"/>
          <w:sz w:val="22"/>
          <w:szCs w:val="22"/>
          <w:shd w:val="clear" w:color="auto" w:fill="FFFFFF"/>
        </w:rPr>
        <w:t xml:space="preserve">standards-based </w:t>
      </w:r>
      <w:r w:rsidRPr="00961E44">
        <w:rPr>
          <w:color w:val="000000"/>
          <w:sz w:val="22"/>
          <w:szCs w:val="22"/>
          <w:shd w:val="clear" w:color="auto" w:fill="FFFFFF"/>
        </w:rPr>
        <w:t>course is designed to help students develop proficiency and confidence as readers, writers, speakers,</w:t>
      </w:r>
      <w:r w:rsidR="007B7ECD" w:rsidRPr="00961E44">
        <w:rPr>
          <w:color w:val="000000"/>
          <w:sz w:val="22"/>
          <w:szCs w:val="22"/>
          <w:shd w:val="clear" w:color="auto" w:fill="FFFFFF"/>
        </w:rPr>
        <w:t xml:space="preserve"> </w:t>
      </w:r>
      <w:r w:rsidRPr="00961E44">
        <w:rPr>
          <w:color w:val="000000"/>
          <w:sz w:val="22"/>
          <w:szCs w:val="22"/>
          <w:shd w:val="clear" w:color="auto" w:fill="FFFFFF"/>
        </w:rPr>
        <w:t xml:space="preserve">and listeners. Emphasis is placed on the development of higher order thinking skills, grammar (usage, mechanics), increasing students' reading and writing stamina and exposure to and appreciation of a variety of fiction and non-fiction texts through the theme of choices. Students will be required to complete multiple pieces of academic writing as well as a variety of presentations in a variety of formats. Required academic writing includes but is not limited to, the structure and development of argumentative, analytical, and research writing using the writing workshop approach. Attention will also be given to the integration of technology and multimedia aspects of digital literacy necessary for college and career </w:t>
      </w:r>
      <w:r w:rsidRPr="00961E44">
        <w:rPr>
          <w:color w:val="000000"/>
          <w:sz w:val="22"/>
          <w:szCs w:val="22"/>
          <w:shd w:val="clear" w:color="auto" w:fill="FFFFFF"/>
        </w:rPr>
        <w:t>readiness. Activities for this course will include reading, writing, small group work, individual and group projects, formative and summative</w:t>
      </w:r>
      <w:r w:rsidR="002C1F94" w:rsidRPr="00961E44">
        <w:rPr>
          <w:color w:val="000000"/>
          <w:sz w:val="22"/>
          <w:szCs w:val="22"/>
          <w:shd w:val="clear" w:color="auto" w:fill="FFFFFF"/>
        </w:rPr>
        <w:t xml:space="preserve"> assessments</w:t>
      </w:r>
      <w:r w:rsidRPr="00961E44">
        <w:rPr>
          <w:color w:val="000000"/>
          <w:sz w:val="22"/>
          <w:szCs w:val="22"/>
          <w:shd w:val="clear" w:color="auto" w:fill="FFFFFF"/>
        </w:rPr>
        <w:t>, research, defining and effectively using academic vocabulary</w:t>
      </w:r>
      <w:r w:rsidR="002C1F94" w:rsidRPr="00961E44">
        <w:rPr>
          <w:color w:val="000000"/>
          <w:sz w:val="22"/>
          <w:szCs w:val="22"/>
          <w:shd w:val="clear" w:color="auto" w:fill="FFFFFF"/>
        </w:rPr>
        <w:t>,</w:t>
      </w:r>
      <w:r w:rsidRPr="00961E44">
        <w:rPr>
          <w:color w:val="000000"/>
          <w:sz w:val="22"/>
          <w:szCs w:val="22"/>
          <w:shd w:val="clear" w:color="auto" w:fill="FFFFFF"/>
        </w:rPr>
        <w:t xml:space="preserve"> and oral presentations.</w:t>
      </w:r>
    </w:p>
    <w:p w14:paraId="26CD1F39" w14:textId="77777777" w:rsidR="00032A6C" w:rsidRPr="00961E44" w:rsidRDefault="00032A6C" w:rsidP="00E549EE">
      <w:pPr>
        <w:tabs>
          <w:tab w:val="left" w:pos="6030"/>
          <w:tab w:val="right" w:pos="10080"/>
        </w:tabs>
        <w:rPr>
          <w:rFonts w:eastAsia="Calibri"/>
          <w:b/>
          <w:u w:val="single"/>
        </w:rPr>
      </w:pPr>
    </w:p>
    <w:p w14:paraId="227F47C6" w14:textId="77777777" w:rsidR="00032A6C" w:rsidRPr="00961E44" w:rsidRDefault="00032A6C" w:rsidP="00E549EE">
      <w:pPr>
        <w:tabs>
          <w:tab w:val="left" w:pos="6030"/>
          <w:tab w:val="right" w:pos="10080"/>
        </w:tabs>
        <w:rPr>
          <w:rFonts w:eastAsia="Calibri"/>
          <w:b/>
          <w:u w:val="single"/>
        </w:rPr>
      </w:pPr>
    </w:p>
    <w:p w14:paraId="25E9D5FB" w14:textId="26338B9A" w:rsidR="007B7ECD" w:rsidRPr="00961E44" w:rsidRDefault="00175730" w:rsidP="00E549EE">
      <w:pPr>
        <w:tabs>
          <w:tab w:val="left" w:pos="6030"/>
          <w:tab w:val="right" w:pos="10080"/>
        </w:tabs>
        <w:rPr>
          <w:rFonts w:eastAsia="Calibri"/>
          <w:sz w:val="22"/>
          <w:szCs w:val="22"/>
        </w:rPr>
      </w:pPr>
      <w:r w:rsidRPr="00961E44">
        <w:rPr>
          <w:rFonts w:eastAsia="Calibri"/>
          <w:b/>
          <w:u w:val="single"/>
        </w:rPr>
        <w:t>7</w:t>
      </w:r>
      <w:r w:rsidRPr="00961E44">
        <w:rPr>
          <w:rFonts w:eastAsia="Calibri"/>
          <w:b/>
          <w:u w:val="single"/>
          <w:vertAlign w:val="superscript"/>
        </w:rPr>
        <w:t>TH</w:t>
      </w:r>
      <w:r w:rsidRPr="00961E44">
        <w:rPr>
          <w:rFonts w:eastAsia="Calibri"/>
          <w:b/>
          <w:u w:val="single"/>
        </w:rPr>
        <w:t xml:space="preserve"> GRADE CHALLENGE ENGLISH LANGUAGE ARTS (ELA)</w:t>
      </w:r>
      <w:r w:rsidR="007B7ECD" w:rsidRPr="00961E44">
        <w:rPr>
          <w:rFonts w:eastAsia="Calibri"/>
          <w:sz w:val="22"/>
          <w:szCs w:val="22"/>
        </w:rPr>
        <w:t xml:space="preserve">                     </w:t>
      </w:r>
    </w:p>
    <w:p w14:paraId="16C2B230" w14:textId="01EF88DC" w:rsidR="007B7ECD" w:rsidRPr="00961E44" w:rsidRDefault="007B7ECD" w:rsidP="00BE3B8B">
      <w:pPr>
        <w:widowControl w:val="0"/>
        <w:tabs>
          <w:tab w:val="left" w:pos="2700"/>
          <w:tab w:val="left" w:pos="6030"/>
          <w:tab w:val="right" w:pos="10080"/>
        </w:tabs>
        <w:rPr>
          <w:rFonts w:eastAsia="Calibri"/>
          <w:sz w:val="22"/>
          <w:szCs w:val="22"/>
        </w:rPr>
      </w:pPr>
      <w:r w:rsidRPr="00961E44">
        <w:rPr>
          <w:rFonts w:eastAsia="Calibri"/>
          <w:sz w:val="22"/>
          <w:szCs w:val="22"/>
        </w:rPr>
        <w:t>Grade Level(s): 7Length: Full Year</w:t>
      </w:r>
    </w:p>
    <w:p w14:paraId="379B8143" w14:textId="04A4250A" w:rsidR="00BE3B8B" w:rsidRPr="00961E44" w:rsidRDefault="00175730" w:rsidP="00E549EE">
      <w:pPr>
        <w:widowControl w:val="0"/>
        <w:tabs>
          <w:tab w:val="left" w:pos="1540"/>
          <w:tab w:val="left" w:pos="6030"/>
          <w:tab w:val="right" w:pos="10080"/>
        </w:tabs>
        <w:ind w:right="120"/>
        <w:rPr>
          <w:rFonts w:eastAsia="Calibri"/>
          <w:sz w:val="22"/>
          <w:szCs w:val="22"/>
        </w:rPr>
      </w:pPr>
      <w:r w:rsidRPr="00961E44">
        <w:rPr>
          <w:rFonts w:eastAsia="Calibri"/>
          <w:sz w:val="22"/>
          <w:szCs w:val="22"/>
        </w:rPr>
        <w:t>Course Code: 7LAGE29Y</w:t>
      </w:r>
    </w:p>
    <w:p w14:paraId="7959BF36" w14:textId="77777777" w:rsidR="00175730" w:rsidRPr="00961E44" w:rsidRDefault="00175730" w:rsidP="00E549EE">
      <w:pPr>
        <w:widowControl w:val="0"/>
        <w:tabs>
          <w:tab w:val="left" w:pos="1540"/>
          <w:tab w:val="left" w:pos="6030"/>
          <w:tab w:val="right" w:pos="10080"/>
        </w:tabs>
        <w:ind w:right="120"/>
        <w:rPr>
          <w:rFonts w:eastAsia="Calibri"/>
          <w:sz w:val="22"/>
          <w:szCs w:val="22"/>
        </w:rPr>
      </w:pPr>
    </w:p>
    <w:p w14:paraId="079967DE" w14:textId="282D9FD7" w:rsidR="00BE3B8B" w:rsidRPr="00961E44" w:rsidRDefault="007B7ECD" w:rsidP="00E549EE">
      <w:pPr>
        <w:widowControl w:val="0"/>
        <w:tabs>
          <w:tab w:val="left" w:pos="1540"/>
          <w:tab w:val="left" w:pos="6030"/>
          <w:tab w:val="right" w:pos="10080"/>
        </w:tabs>
        <w:ind w:right="120"/>
        <w:rPr>
          <w:rFonts w:eastAsia="Calibri"/>
          <w:sz w:val="22"/>
          <w:szCs w:val="22"/>
        </w:rPr>
      </w:pPr>
      <w:r w:rsidRPr="00961E44">
        <w:rPr>
          <w:rFonts w:eastAsia="Calibri"/>
          <w:sz w:val="22"/>
          <w:szCs w:val="22"/>
        </w:rPr>
        <w:t>Prerequisites:</w:t>
      </w:r>
    </w:p>
    <w:p w14:paraId="463A9129" w14:textId="0DC2DCB3" w:rsidR="007B7ECD" w:rsidRPr="00961E44" w:rsidRDefault="005A3C62" w:rsidP="00E549EE">
      <w:pPr>
        <w:widowControl w:val="0"/>
        <w:tabs>
          <w:tab w:val="left" w:pos="1540"/>
          <w:tab w:val="left" w:pos="6030"/>
          <w:tab w:val="right" w:pos="10080"/>
        </w:tabs>
        <w:ind w:right="120"/>
        <w:rPr>
          <w:rFonts w:eastAsia="Calibri"/>
          <w:sz w:val="22"/>
          <w:szCs w:val="22"/>
        </w:rPr>
      </w:pPr>
      <w:r w:rsidRPr="00961E44">
        <w:rPr>
          <w:rFonts w:eastAsia="Calibri"/>
          <w:sz w:val="22"/>
          <w:szCs w:val="22"/>
        </w:rPr>
        <w:t>Consistently above 65</w:t>
      </w:r>
      <w:r w:rsidRPr="00961E44">
        <w:rPr>
          <w:rFonts w:eastAsia="Calibri"/>
          <w:sz w:val="22"/>
          <w:szCs w:val="22"/>
          <w:vertAlign w:val="superscript"/>
        </w:rPr>
        <w:t>th</w:t>
      </w:r>
      <w:r w:rsidRPr="00961E44">
        <w:rPr>
          <w:rFonts w:eastAsia="Calibri"/>
          <w:sz w:val="22"/>
          <w:szCs w:val="22"/>
        </w:rPr>
        <w:t xml:space="preserve"> </w:t>
      </w:r>
      <w:r w:rsidR="002C1F94" w:rsidRPr="00961E44">
        <w:rPr>
          <w:rFonts w:eastAsia="Calibri"/>
          <w:sz w:val="22"/>
          <w:szCs w:val="22"/>
        </w:rPr>
        <w:t>p</w:t>
      </w:r>
      <w:r w:rsidRPr="00961E44">
        <w:rPr>
          <w:rFonts w:eastAsia="Calibri"/>
          <w:sz w:val="22"/>
          <w:szCs w:val="22"/>
        </w:rPr>
        <w:t>ercentile in MAP</w:t>
      </w:r>
    </w:p>
    <w:p w14:paraId="4FDFB4CD" w14:textId="77777777" w:rsidR="007B7ECD" w:rsidRPr="00961E44" w:rsidRDefault="007B7ECD" w:rsidP="00E549EE">
      <w:pPr>
        <w:widowControl w:val="0"/>
        <w:tabs>
          <w:tab w:val="left" w:pos="6030"/>
          <w:tab w:val="right" w:pos="10080"/>
        </w:tabs>
        <w:spacing w:line="276" w:lineRule="auto"/>
        <w:ind w:left="1540" w:right="120"/>
        <w:rPr>
          <w:rFonts w:eastAsia="Calibri"/>
          <w:sz w:val="22"/>
          <w:szCs w:val="22"/>
        </w:rPr>
      </w:pPr>
    </w:p>
    <w:p w14:paraId="0085C63C" w14:textId="77777777" w:rsidR="00BE3B8B" w:rsidRPr="00961E44" w:rsidRDefault="007B7ECD" w:rsidP="00BE3B8B">
      <w:pPr>
        <w:tabs>
          <w:tab w:val="left" w:pos="6030"/>
          <w:tab w:val="right" w:pos="10080"/>
        </w:tabs>
        <w:rPr>
          <w:rFonts w:eastAsia="Calibri"/>
          <w:sz w:val="22"/>
          <w:szCs w:val="22"/>
        </w:rPr>
      </w:pPr>
      <w:r w:rsidRPr="00961E44">
        <w:rPr>
          <w:rFonts w:eastAsia="Calibri"/>
          <w:sz w:val="22"/>
          <w:szCs w:val="22"/>
        </w:rPr>
        <w:t>Descriptio</w:t>
      </w:r>
      <w:r w:rsidR="00BE3B8B" w:rsidRPr="00961E44">
        <w:rPr>
          <w:rFonts w:eastAsia="Calibri"/>
          <w:sz w:val="22"/>
          <w:szCs w:val="22"/>
        </w:rPr>
        <w:t>n:</w:t>
      </w:r>
    </w:p>
    <w:p w14:paraId="0A32676B" w14:textId="55643659" w:rsidR="00583A35" w:rsidRPr="00961E44" w:rsidRDefault="005A3C62" w:rsidP="00BE3B8B">
      <w:pPr>
        <w:tabs>
          <w:tab w:val="left" w:pos="6030"/>
          <w:tab w:val="right" w:pos="10080"/>
        </w:tabs>
        <w:rPr>
          <w:color w:val="000000"/>
          <w:sz w:val="22"/>
          <w:szCs w:val="22"/>
          <w:shd w:val="clear" w:color="auto" w:fill="FFFFFF"/>
        </w:rPr>
      </w:pPr>
      <w:r w:rsidRPr="00961E44">
        <w:rPr>
          <w:color w:val="000000"/>
          <w:sz w:val="22"/>
          <w:szCs w:val="22"/>
          <w:shd w:val="clear" w:color="auto" w:fill="FFFFFF"/>
        </w:rPr>
        <w:t xml:space="preserve">This course parallels the grade-level curriculum and is designed for the students who excel in English Language Arts and require a faster-paced, more in-depth, and challenging course of study. This is a rigorous program, </w:t>
      </w:r>
      <w:r w:rsidR="002C1F94" w:rsidRPr="00961E44">
        <w:rPr>
          <w:color w:val="000000"/>
          <w:sz w:val="22"/>
          <w:szCs w:val="22"/>
          <w:shd w:val="clear" w:color="auto" w:fill="FFFFFF"/>
        </w:rPr>
        <w:t>that</w:t>
      </w:r>
      <w:r w:rsidRPr="00961E44">
        <w:rPr>
          <w:color w:val="000000"/>
          <w:sz w:val="22"/>
          <w:szCs w:val="22"/>
          <w:shd w:val="clear" w:color="auto" w:fill="FFFFFF"/>
        </w:rPr>
        <w:t xml:space="preserve"> incorporates in‐depth study of text</w:t>
      </w:r>
      <w:r w:rsidR="002C1F94" w:rsidRPr="00961E44">
        <w:rPr>
          <w:color w:val="000000"/>
          <w:sz w:val="22"/>
          <w:szCs w:val="22"/>
          <w:shd w:val="clear" w:color="auto" w:fill="FFFFFF"/>
        </w:rPr>
        <w:t xml:space="preserve"> (</w:t>
      </w:r>
      <w:r w:rsidRPr="00961E44">
        <w:rPr>
          <w:color w:val="000000"/>
          <w:sz w:val="22"/>
          <w:szCs w:val="22"/>
          <w:shd w:val="clear" w:color="auto" w:fill="FFFFFF"/>
        </w:rPr>
        <w:t>both print and online literary sources</w:t>
      </w:r>
      <w:r w:rsidR="002C1F94" w:rsidRPr="00961E44">
        <w:rPr>
          <w:color w:val="000000"/>
          <w:sz w:val="22"/>
          <w:szCs w:val="22"/>
          <w:shd w:val="clear" w:color="auto" w:fill="FFFFFF"/>
        </w:rPr>
        <w:t>)</w:t>
      </w:r>
      <w:r w:rsidRPr="00961E44">
        <w:rPr>
          <w:color w:val="000000"/>
          <w:sz w:val="22"/>
          <w:szCs w:val="22"/>
          <w:shd w:val="clear" w:color="auto" w:fill="FFFFFF"/>
        </w:rPr>
        <w:t>, vocabulary development, grammar, and research. Both fiction and non-fiction text used in this course are often above grade level and will be studied with emphasis on literary interpretation, evaluation, and analysis. The development of formal writing conventions,</w:t>
      </w:r>
      <w:r w:rsidR="00030832" w:rsidRPr="00961E44">
        <w:rPr>
          <w:color w:val="000000"/>
          <w:sz w:val="22"/>
          <w:szCs w:val="22"/>
          <w:shd w:val="clear" w:color="auto" w:fill="FFFFFF"/>
        </w:rPr>
        <w:t xml:space="preserve"> </w:t>
      </w:r>
      <w:r w:rsidRPr="00961E44">
        <w:rPr>
          <w:color w:val="000000"/>
          <w:sz w:val="22"/>
          <w:szCs w:val="22"/>
          <w:shd w:val="clear" w:color="auto" w:fill="FFFFFF"/>
        </w:rPr>
        <w:t>research skills and competence in test taking strategies will be emphasized to prepare students who desire to participate in advanced placement courses during their high school career.</w:t>
      </w:r>
    </w:p>
    <w:p w14:paraId="3810E9E1" w14:textId="77777777" w:rsidR="005A3C62" w:rsidRPr="00961E44" w:rsidRDefault="005A3C62" w:rsidP="00E549EE">
      <w:pPr>
        <w:tabs>
          <w:tab w:val="left" w:pos="6030"/>
          <w:tab w:val="right" w:pos="10080"/>
        </w:tabs>
        <w:ind w:left="1530" w:hanging="1530"/>
        <w:rPr>
          <w:rFonts w:eastAsia="Calibri"/>
          <w:sz w:val="22"/>
          <w:szCs w:val="22"/>
        </w:rPr>
      </w:pPr>
    </w:p>
    <w:p w14:paraId="4AB62732" w14:textId="2F68F041" w:rsidR="00583A35" w:rsidRPr="00961E44" w:rsidRDefault="00583A35" w:rsidP="00E549EE">
      <w:pPr>
        <w:tabs>
          <w:tab w:val="left" w:pos="6030"/>
          <w:tab w:val="right" w:pos="10080"/>
        </w:tabs>
        <w:rPr>
          <w:rFonts w:eastAsia="Calibri"/>
          <w:sz w:val="22"/>
          <w:szCs w:val="22"/>
          <w:u w:val="single"/>
        </w:rPr>
      </w:pPr>
    </w:p>
    <w:p w14:paraId="0F180167" w14:textId="5B3A6038" w:rsidR="005A3C62" w:rsidRPr="00961E44" w:rsidRDefault="00175730" w:rsidP="00E549EE">
      <w:pPr>
        <w:tabs>
          <w:tab w:val="left" w:pos="6030"/>
          <w:tab w:val="right" w:pos="10080"/>
        </w:tabs>
        <w:rPr>
          <w:rFonts w:eastAsia="Calibri"/>
          <w:sz w:val="22"/>
          <w:szCs w:val="22"/>
        </w:rPr>
      </w:pPr>
      <w:r w:rsidRPr="00961E44">
        <w:rPr>
          <w:rFonts w:eastAsia="Calibri"/>
          <w:b/>
          <w:u w:val="single"/>
        </w:rPr>
        <w:t>7</w:t>
      </w:r>
      <w:r w:rsidRPr="00961E44">
        <w:rPr>
          <w:rFonts w:eastAsia="Calibri"/>
          <w:b/>
          <w:u w:val="single"/>
          <w:vertAlign w:val="superscript"/>
        </w:rPr>
        <w:t>TH</w:t>
      </w:r>
      <w:r w:rsidRPr="00961E44">
        <w:rPr>
          <w:rFonts w:eastAsia="Calibri"/>
          <w:b/>
          <w:u w:val="single"/>
        </w:rPr>
        <w:t xml:space="preserve"> GRADE GIFTED ENGLISH LANGUAGE ARTS (ELA)</w:t>
      </w:r>
      <w:r w:rsidRPr="00961E44">
        <w:rPr>
          <w:rFonts w:eastAsia="Calibri"/>
          <w:sz w:val="22"/>
          <w:szCs w:val="22"/>
        </w:rPr>
        <w:t xml:space="preserve">  </w:t>
      </w:r>
      <w:r w:rsidR="005A3C62" w:rsidRPr="00961E44">
        <w:rPr>
          <w:rFonts w:eastAsia="Calibri"/>
          <w:sz w:val="22"/>
          <w:szCs w:val="22"/>
        </w:rPr>
        <w:t xml:space="preserve">                  </w:t>
      </w:r>
    </w:p>
    <w:p w14:paraId="26FA8524" w14:textId="39E29A3A" w:rsidR="005A3C62" w:rsidRPr="00961E44" w:rsidRDefault="005A3C62" w:rsidP="00BE3B8B">
      <w:pPr>
        <w:widowControl w:val="0"/>
        <w:tabs>
          <w:tab w:val="left" w:pos="2700"/>
          <w:tab w:val="left" w:pos="6030"/>
          <w:tab w:val="right" w:pos="10080"/>
        </w:tabs>
        <w:rPr>
          <w:rFonts w:eastAsia="Calibri"/>
          <w:sz w:val="22"/>
          <w:szCs w:val="22"/>
        </w:rPr>
      </w:pPr>
      <w:r w:rsidRPr="00961E44">
        <w:rPr>
          <w:rFonts w:eastAsia="Calibri"/>
          <w:sz w:val="22"/>
          <w:szCs w:val="22"/>
        </w:rPr>
        <w:t>Grade Level(s): 7</w:t>
      </w:r>
      <w:r w:rsidR="00BE3B8B" w:rsidRPr="00961E44">
        <w:rPr>
          <w:rFonts w:eastAsia="Calibri"/>
          <w:sz w:val="22"/>
          <w:szCs w:val="22"/>
        </w:rPr>
        <w:tab/>
      </w:r>
      <w:r w:rsidRPr="00961E44">
        <w:rPr>
          <w:rFonts w:eastAsia="Calibri"/>
          <w:sz w:val="22"/>
          <w:szCs w:val="22"/>
        </w:rPr>
        <w:t>Length: Full Year</w:t>
      </w:r>
    </w:p>
    <w:p w14:paraId="3D2B12E7" w14:textId="6B314480" w:rsidR="00BE3B8B" w:rsidRPr="00961E44" w:rsidRDefault="00175730" w:rsidP="00E549EE">
      <w:pPr>
        <w:tabs>
          <w:tab w:val="left" w:pos="1530"/>
          <w:tab w:val="left" w:pos="6030"/>
          <w:tab w:val="right" w:pos="10080"/>
        </w:tabs>
        <w:rPr>
          <w:rFonts w:eastAsia="Calibri"/>
          <w:sz w:val="22"/>
          <w:szCs w:val="22"/>
        </w:rPr>
      </w:pPr>
      <w:r w:rsidRPr="00961E44">
        <w:rPr>
          <w:rFonts w:eastAsia="Calibri"/>
          <w:sz w:val="22"/>
          <w:szCs w:val="22"/>
        </w:rPr>
        <w:t>Course Code: 7LAGE39Y</w:t>
      </w:r>
    </w:p>
    <w:p w14:paraId="35321B32" w14:textId="77777777" w:rsidR="00175730" w:rsidRPr="00961E44" w:rsidRDefault="00175730" w:rsidP="00E549EE">
      <w:pPr>
        <w:tabs>
          <w:tab w:val="left" w:pos="1530"/>
          <w:tab w:val="left" w:pos="6030"/>
          <w:tab w:val="right" w:pos="10080"/>
        </w:tabs>
        <w:rPr>
          <w:rFonts w:eastAsia="Calibri"/>
          <w:sz w:val="22"/>
          <w:szCs w:val="22"/>
        </w:rPr>
      </w:pPr>
    </w:p>
    <w:p w14:paraId="2EE2D49A" w14:textId="4F02E57F" w:rsidR="00BE3B8B" w:rsidRPr="00961E44" w:rsidRDefault="005A3C62" w:rsidP="00BE3B8B">
      <w:pPr>
        <w:tabs>
          <w:tab w:val="left" w:pos="1530"/>
          <w:tab w:val="left" w:pos="6030"/>
          <w:tab w:val="right" w:pos="10080"/>
        </w:tabs>
        <w:rPr>
          <w:rFonts w:eastAsia="Calibri"/>
          <w:sz w:val="22"/>
          <w:szCs w:val="22"/>
        </w:rPr>
      </w:pPr>
      <w:r w:rsidRPr="00961E44">
        <w:rPr>
          <w:rFonts w:eastAsia="Calibri"/>
          <w:sz w:val="22"/>
          <w:szCs w:val="22"/>
        </w:rPr>
        <w:t>Prerequisites:</w:t>
      </w:r>
    </w:p>
    <w:p w14:paraId="60CF78E0" w14:textId="45A39047" w:rsidR="00A64DB8" w:rsidRPr="00961E44" w:rsidRDefault="00A64DB8" w:rsidP="00BE3B8B">
      <w:pPr>
        <w:tabs>
          <w:tab w:val="left" w:pos="1530"/>
          <w:tab w:val="left" w:pos="6030"/>
          <w:tab w:val="right" w:pos="10080"/>
        </w:tabs>
        <w:rPr>
          <w:rFonts w:eastAsia="Calibri"/>
          <w:sz w:val="22"/>
          <w:szCs w:val="22"/>
        </w:rPr>
      </w:pPr>
      <w:r w:rsidRPr="00961E44">
        <w:rPr>
          <w:rFonts w:eastAsia="Calibri"/>
          <w:sz w:val="22"/>
          <w:szCs w:val="22"/>
        </w:rPr>
        <w:t>Admission through Gifted Programs Office</w:t>
      </w:r>
    </w:p>
    <w:p w14:paraId="6D0AFD05" w14:textId="58FF9A4E" w:rsidR="005A3C62" w:rsidRPr="00961E44" w:rsidRDefault="005A3C62" w:rsidP="00BE3B8B">
      <w:pPr>
        <w:widowControl w:val="0"/>
        <w:tabs>
          <w:tab w:val="left" w:pos="1540"/>
          <w:tab w:val="left" w:pos="6030"/>
          <w:tab w:val="right" w:pos="10080"/>
        </w:tabs>
        <w:ind w:right="120"/>
        <w:rPr>
          <w:rFonts w:eastAsia="Calibri"/>
          <w:sz w:val="22"/>
          <w:szCs w:val="22"/>
        </w:rPr>
      </w:pPr>
    </w:p>
    <w:p w14:paraId="07999A49" w14:textId="77777777" w:rsidR="00BE3B8B" w:rsidRPr="00961E44" w:rsidRDefault="005A3C62" w:rsidP="00BE3B8B">
      <w:pPr>
        <w:tabs>
          <w:tab w:val="left" w:pos="6030"/>
          <w:tab w:val="right" w:pos="10080"/>
        </w:tabs>
        <w:rPr>
          <w:rFonts w:eastAsia="Calibri"/>
          <w:sz w:val="22"/>
          <w:szCs w:val="22"/>
        </w:rPr>
      </w:pPr>
      <w:r w:rsidRPr="00961E44">
        <w:rPr>
          <w:rFonts w:eastAsia="Calibri"/>
          <w:sz w:val="22"/>
          <w:szCs w:val="22"/>
        </w:rPr>
        <w:t xml:space="preserve">Description: </w:t>
      </w:r>
    </w:p>
    <w:p w14:paraId="59999157" w14:textId="45E89B46" w:rsidR="005A3C62" w:rsidRPr="00961E44" w:rsidRDefault="005A3C62" w:rsidP="00BE3B8B">
      <w:pPr>
        <w:tabs>
          <w:tab w:val="left" w:pos="6030"/>
          <w:tab w:val="right" w:pos="10080"/>
        </w:tabs>
        <w:rPr>
          <w:color w:val="000000"/>
          <w:sz w:val="22"/>
          <w:szCs w:val="22"/>
          <w:shd w:val="clear" w:color="auto" w:fill="FFFFFF"/>
        </w:rPr>
      </w:pPr>
      <w:r w:rsidRPr="00961E44">
        <w:rPr>
          <w:color w:val="000000"/>
          <w:sz w:val="22"/>
          <w:szCs w:val="22"/>
          <w:shd w:val="clear" w:color="auto" w:fill="FFFFFF"/>
        </w:rPr>
        <w:t xml:space="preserve">This course parallels the grade-level curriculum and is designed for students who perform beyond the group in English Language Arts and who have a strong content knowledge. Students enrolled in this course have consistently </w:t>
      </w:r>
      <w:r w:rsidRPr="00961E44">
        <w:rPr>
          <w:color w:val="000000"/>
          <w:sz w:val="22"/>
          <w:szCs w:val="22"/>
          <w:shd w:val="clear" w:color="auto" w:fill="FFFFFF"/>
        </w:rPr>
        <w:lastRenderedPageBreak/>
        <w:t>demonstrated the ability to independently generate complex, abstract ideas and thinking when interacting with the curriculum. Emphasis will be placed on individualized instruction and providing students with opportunities for students to deepen learning via inquiry</w:t>
      </w:r>
      <w:r w:rsidR="00030832" w:rsidRPr="00961E44">
        <w:rPr>
          <w:color w:val="000000"/>
          <w:sz w:val="22"/>
          <w:szCs w:val="22"/>
          <w:shd w:val="clear" w:color="auto" w:fill="FFFFFF"/>
        </w:rPr>
        <w:t>-</w:t>
      </w:r>
      <w:r w:rsidRPr="00961E44">
        <w:rPr>
          <w:color w:val="000000"/>
          <w:sz w:val="22"/>
          <w:szCs w:val="22"/>
          <w:shd w:val="clear" w:color="auto" w:fill="FFFFFF"/>
        </w:rPr>
        <w:t>based activities as well as independent exploration of course topics and the support of students initiating projects or extensions of assignments.</w:t>
      </w:r>
    </w:p>
    <w:p w14:paraId="67D5C5F4" w14:textId="77777777" w:rsidR="005A3C62" w:rsidRPr="00961E44" w:rsidRDefault="005A3C62" w:rsidP="00E549EE">
      <w:pPr>
        <w:tabs>
          <w:tab w:val="left" w:pos="6030"/>
          <w:tab w:val="right" w:pos="10080"/>
        </w:tabs>
        <w:rPr>
          <w:rFonts w:eastAsia="Calibri"/>
          <w:sz w:val="22"/>
          <w:szCs w:val="22"/>
          <w:u w:val="single"/>
        </w:rPr>
      </w:pPr>
    </w:p>
    <w:p w14:paraId="490A9343" w14:textId="77777777" w:rsidR="00583A35" w:rsidRPr="00961E44" w:rsidRDefault="00583A35" w:rsidP="00E549EE">
      <w:pPr>
        <w:tabs>
          <w:tab w:val="left" w:pos="6030"/>
          <w:tab w:val="right" w:pos="10080"/>
        </w:tabs>
        <w:rPr>
          <w:rFonts w:eastAsia="Calibri"/>
          <w:b/>
          <w:sz w:val="22"/>
          <w:szCs w:val="22"/>
          <w:u w:val="single"/>
        </w:rPr>
      </w:pPr>
    </w:p>
    <w:p w14:paraId="45C3A79D" w14:textId="25F90889" w:rsidR="00030832" w:rsidRPr="00961E44" w:rsidRDefault="00175730" w:rsidP="00E549EE">
      <w:pPr>
        <w:tabs>
          <w:tab w:val="left" w:pos="6030"/>
          <w:tab w:val="right" w:pos="10080"/>
        </w:tabs>
        <w:rPr>
          <w:rFonts w:eastAsia="Calibri"/>
          <w:sz w:val="22"/>
          <w:szCs w:val="22"/>
        </w:rPr>
      </w:pPr>
      <w:r w:rsidRPr="00961E44">
        <w:rPr>
          <w:rFonts w:eastAsia="Calibri"/>
          <w:b/>
          <w:u w:val="single"/>
        </w:rPr>
        <w:t>8</w:t>
      </w:r>
      <w:r w:rsidRPr="00961E44">
        <w:rPr>
          <w:rFonts w:eastAsia="Calibri"/>
          <w:b/>
          <w:u w:val="single"/>
          <w:vertAlign w:val="superscript"/>
        </w:rPr>
        <w:t>TH</w:t>
      </w:r>
      <w:r w:rsidRPr="00961E44">
        <w:rPr>
          <w:rFonts w:eastAsia="Calibri"/>
          <w:b/>
          <w:u w:val="single"/>
        </w:rPr>
        <w:t xml:space="preserve"> GRADE ENGLISH LANGUAGE ARTS (ELA)</w:t>
      </w:r>
      <w:r w:rsidR="00030832" w:rsidRPr="00961E44">
        <w:rPr>
          <w:rFonts w:eastAsia="Calibri"/>
          <w:sz w:val="22"/>
          <w:szCs w:val="22"/>
        </w:rPr>
        <w:t xml:space="preserve">                   </w:t>
      </w:r>
    </w:p>
    <w:p w14:paraId="7E020A99" w14:textId="0923043A" w:rsidR="00030832" w:rsidRPr="00961E44" w:rsidRDefault="00030832" w:rsidP="00BE3B8B">
      <w:pPr>
        <w:widowControl w:val="0"/>
        <w:tabs>
          <w:tab w:val="left" w:pos="2700"/>
          <w:tab w:val="left" w:pos="6030"/>
          <w:tab w:val="right" w:pos="10080"/>
        </w:tabs>
        <w:rPr>
          <w:rFonts w:eastAsia="Calibri"/>
          <w:sz w:val="22"/>
          <w:szCs w:val="22"/>
        </w:rPr>
      </w:pPr>
      <w:r w:rsidRPr="00961E44">
        <w:rPr>
          <w:rFonts w:eastAsia="Calibri"/>
          <w:sz w:val="22"/>
          <w:szCs w:val="22"/>
        </w:rPr>
        <w:t>Grade Level(s): 8</w:t>
      </w:r>
      <w:r w:rsidR="00BE3B8B" w:rsidRPr="00961E44">
        <w:rPr>
          <w:rFonts w:eastAsia="Calibri"/>
          <w:sz w:val="22"/>
          <w:szCs w:val="22"/>
        </w:rPr>
        <w:tab/>
      </w:r>
      <w:r w:rsidRPr="00961E44">
        <w:rPr>
          <w:rFonts w:eastAsia="Calibri"/>
          <w:sz w:val="22"/>
          <w:szCs w:val="22"/>
        </w:rPr>
        <w:t>Length: Full Year</w:t>
      </w:r>
    </w:p>
    <w:p w14:paraId="252B9C98" w14:textId="60A77254" w:rsidR="00321994" w:rsidRPr="00961E44" w:rsidRDefault="00175730" w:rsidP="00E549EE">
      <w:pPr>
        <w:widowControl w:val="0"/>
        <w:tabs>
          <w:tab w:val="left" w:pos="1540"/>
          <w:tab w:val="left" w:pos="6030"/>
          <w:tab w:val="right" w:pos="10080"/>
        </w:tabs>
        <w:ind w:right="120"/>
        <w:rPr>
          <w:rFonts w:eastAsia="Calibri"/>
          <w:sz w:val="22"/>
          <w:szCs w:val="22"/>
        </w:rPr>
      </w:pPr>
      <w:r w:rsidRPr="00961E44">
        <w:rPr>
          <w:rFonts w:eastAsia="Calibri"/>
          <w:sz w:val="22"/>
          <w:szCs w:val="22"/>
        </w:rPr>
        <w:t xml:space="preserve">Course Code: 8LAGE19Y  </w:t>
      </w:r>
    </w:p>
    <w:p w14:paraId="71D1ACF6" w14:textId="77777777" w:rsidR="00175730" w:rsidRPr="00961E44" w:rsidRDefault="00175730" w:rsidP="00E549EE">
      <w:pPr>
        <w:widowControl w:val="0"/>
        <w:tabs>
          <w:tab w:val="left" w:pos="1540"/>
          <w:tab w:val="left" w:pos="6030"/>
          <w:tab w:val="right" w:pos="10080"/>
        </w:tabs>
        <w:ind w:right="120"/>
        <w:rPr>
          <w:rFonts w:eastAsia="Calibri"/>
          <w:sz w:val="22"/>
          <w:szCs w:val="22"/>
        </w:rPr>
      </w:pPr>
    </w:p>
    <w:p w14:paraId="2F5D843F" w14:textId="698A1843" w:rsidR="00030832" w:rsidRPr="00961E44" w:rsidRDefault="00030832" w:rsidP="00E549EE">
      <w:pPr>
        <w:widowControl w:val="0"/>
        <w:tabs>
          <w:tab w:val="left" w:pos="1540"/>
          <w:tab w:val="left" w:pos="6030"/>
          <w:tab w:val="right" w:pos="10080"/>
        </w:tabs>
        <w:ind w:right="120"/>
        <w:rPr>
          <w:rFonts w:eastAsia="Calibri"/>
          <w:sz w:val="22"/>
          <w:szCs w:val="22"/>
        </w:rPr>
      </w:pPr>
      <w:r w:rsidRPr="00961E44">
        <w:rPr>
          <w:rFonts w:eastAsia="Calibri"/>
          <w:sz w:val="22"/>
          <w:szCs w:val="22"/>
        </w:rPr>
        <w:t>Prerequisites:</w:t>
      </w:r>
      <w:r w:rsidRPr="00961E44">
        <w:rPr>
          <w:rFonts w:eastAsia="Calibri"/>
          <w:sz w:val="22"/>
          <w:szCs w:val="22"/>
        </w:rPr>
        <w:tab/>
        <w:t>None</w:t>
      </w:r>
    </w:p>
    <w:p w14:paraId="31A737AF" w14:textId="77777777" w:rsidR="00030832" w:rsidRPr="00961E44" w:rsidRDefault="00030832" w:rsidP="00E549EE">
      <w:pPr>
        <w:widowControl w:val="0"/>
        <w:tabs>
          <w:tab w:val="left" w:pos="6030"/>
          <w:tab w:val="right" w:pos="10080"/>
        </w:tabs>
        <w:spacing w:line="276" w:lineRule="auto"/>
        <w:ind w:left="1540" w:right="120"/>
        <w:rPr>
          <w:rFonts w:eastAsia="Calibri"/>
          <w:sz w:val="22"/>
          <w:szCs w:val="22"/>
        </w:rPr>
      </w:pPr>
    </w:p>
    <w:p w14:paraId="029B74CD" w14:textId="77777777" w:rsidR="00321994" w:rsidRPr="00961E44" w:rsidRDefault="00030832" w:rsidP="00321994">
      <w:pPr>
        <w:tabs>
          <w:tab w:val="left" w:pos="1530"/>
          <w:tab w:val="left" w:pos="6030"/>
          <w:tab w:val="right" w:pos="10080"/>
        </w:tabs>
        <w:rPr>
          <w:rFonts w:eastAsia="Calibri"/>
          <w:sz w:val="22"/>
          <w:szCs w:val="22"/>
        </w:rPr>
      </w:pPr>
      <w:r w:rsidRPr="00961E44">
        <w:rPr>
          <w:rFonts w:eastAsia="Calibri"/>
          <w:sz w:val="22"/>
          <w:szCs w:val="22"/>
        </w:rPr>
        <w:t>Description:</w:t>
      </w:r>
      <w:r w:rsidRPr="00961E44">
        <w:rPr>
          <w:rFonts w:eastAsia="Calibri"/>
          <w:sz w:val="22"/>
          <w:szCs w:val="22"/>
        </w:rPr>
        <w:tab/>
      </w:r>
    </w:p>
    <w:p w14:paraId="77100365" w14:textId="334B15B3" w:rsidR="00030832" w:rsidRPr="00961E44" w:rsidRDefault="006F7B4F" w:rsidP="00321994">
      <w:pPr>
        <w:tabs>
          <w:tab w:val="left" w:pos="1530"/>
          <w:tab w:val="left" w:pos="6030"/>
          <w:tab w:val="right" w:pos="10080"/>
        </w:tabs>
        <w:rPr>
          <w:color w:val="000000"/>
          <w:sz w:val="22"/>
          <w:szCs w:val="22"/>
          <w:shd w:val="clear" w:color="auto" w:fill="FFFFFF"/>
        </w:rPr>
      </w:pPr>
      <w:r w:rsidRPr="00961E44">
        <w:rPr>
          <w:color w:val="000000"/>
          <w:sz w:val="22"/>
          <w:szCs w:val="22"/>
          <w:shd w:val="clear" w:color="auto" w:fill="FFFFFF"/>
        </w:rPr>
        <w:t xml:space="preserve">This </w:t>
      </w:r>
      <w:r w:rsidR="00E3030B" w:rsidRPr="00961E44">
        <w:rPr>
          <w:color w:val="000000"/>
          <w:sz w:val="22"/>
          <w:szCs w:val="22"/>
          <w:shd w:val="clear" w:color="auto" w:fill="FFFFFF"/>
        </w:rPr>
        <w:t xml:space="preserve">standards-based </w:t>
      </w:r>
      <w:r w:rsidRPr="00961E44">
        <w:rPr>
          <w:color w:val="000000"/>
          <w:sz w:val="22"/>
          <w:szCs w:val="22"/>
          <w:shd w:val="clear" w:color="auto" w:fill="FFFFFF"/>
        </w:rPr>
        <w:t>course is designed to help students develop proficiency and confidence as readers, writers, speakers, and listeners. Emphasis is placed on the development of higher order thinking skills, grammar (usage, mechanics), increasing students' reading and writing stamina and exposure to and appreciation of a variety of fiction and non-fiction texts through the theme of choices. Students will be required to complete multiple pieces of academic writing as well as a variety of presentations in a variety of formats. Required academic writing includes but is not limited to, the structure and development of argumentative, analytical, and research writing using the writing workshop approach. Attention will also be given to the integration of technology and multimedia aspects of digital literacy necessary for college and career readiness. Activities for this course will include reading, writing, small group work, individual and group projects, formative and summative</w:t>
      </w:r>
      <w:r w:rsidR="002C1F94" w:rsidRPr="00961E44">
        <w:rPr>
          <w:color w:val="000000"/>
          <w:sz w:val="22"/>
          <w:szCs w:val="22"/>
          <w:shd w:val="clear" w:color="auto" w:fill="FFFFFF"/>
        </w:rPr>
        <w:t xml:space="preserve"> assessments</w:t>
      </w:r>
      <w:r w:rsidRPr="00961E44">
        <w:rPr>
          <w:color w:val="000000"/>
          <w:sz w:val="22"/>
          <w:szCs w:val="22"/>
          <w:shd w:val="clear" w:color="auto" w:fill="FFFFFF"/>
        </w:rPr>
        <w:t>, research, defining and effectively using academic vocabulary and oral presentations.</w:t>
      </w:r>
    </w:p>
    <w:p w14:paraId="280074F1" w14:textId="77777777" w:rsidR="00321994" w:rsidRPr="00961E44" w:rsidRDefault="00321994" w:rsidP="00E549EE">
      <w:pPr>
        <w:tabs>
          <w:tab w:val="left" w:pos="6030"/>
          <w:tab w:val="right" w:pos="10080"/>
        </w:tabs>
        <w:rPr>
          <w:rFonts w:eastAsia="Calibri"/>
          <w:b/>
          <w:u w:val="single"/>
        </w:rPr>
      </w:pPr>
    </w:p>
    <w:p w14:paraId="090D8556" w14:textId="77777777" w:rsidR="00321994" w:rsidRPr="00961E44" w:rsidRDefault="00321994" w:rsidP="00E549EE">
      <w:pPr>
        <w:tabs>
          <w:tab w:val="left" w:pos="6030"/>
          <w:tab w:val="right" w:pos="10080"/>
        </w:tabs>
        <w:rPr>
          <w:rFonts w:eastAsia="Calibri"/>
          <w:b/>
          <w:u w:val="single"/>
        </w:rPr>
      </w:pPr>
    </w:p>
    <w:p w14:paraId="50FDBF76" w14:textId="77777777" w:rsidR="00E3030B" w:rsidRPr="00961E44" w:rsidRDefault="00E3030B" w:rsidP="00E549EE">
      <w:pPr>
        <w:tabs>
          <w:tab w:val="left" w:pos="6030"/>
          <w:tab w:val="right" w:pos="10080"/>
        </w:tabs>
        <w:rPr>
          <w:rFonts w:eastAsia="Calibri"/>
          <w:b/>
          <w:u w:val="single"/>
        </w:rPr>
      </w:pPr>
    </w:p>
    <w:p w14:paraId="6BDB4E5B" w14:textId="77777777" w:rsidR="00E3030B" w:rsidRPr="00961E44" w:rsidRDefault="00E3030B" w:rsidP="00E549EE">
      <w:pPr>
        <w:tabs>
          <w:tab w:val="left" w:pos="6030"/>
          <w:tab w:val="right" w:pos="10080"/>
        </w:tabs>
        <w:rPr>
          <w:rFonts w:eastAsia="Calibri"/>
          <w:b/>
          <w:u w:val="single"/>
        </w:rPr>
      </w:pPr>
    </w:p>
    <w:p w14:paraId="2D894175" w14:textId="77777777" w:rsidR="00E3030B" w:rsidRPr="00961E44" w:rsidRDefault="00E3030B" w:rsidP="00E549EE">
      <w:pPr>
        <w:tabs>
          <w:tab w:val="left" w:pos="6030"/>
          <w:tab w:val="right" w:pos="10080"/>
        </w:tabs>
        <w:rPr>
          <w:rFonts w:eastAsia="Calibri"/>
          <w:b/>
          <w:u w:val="single"/>
        </w:rPr>
      </w:pPr>
    </w:p>
    <w:p w14:paraId="4B3B9C07" w14:textId="5759DD3D" w:rsidR="006F7B4F" w:rsidRPr="00961E44" w:rsidRDefault="00175730" w:rsidP="00E549EE">
      <w:pPr>
        <w:tabs>
          <w:tab w:val="left" w:pos="6030"/>
          <w:tab w:val="right" w:pos="10080"/>
        </w:tabs>
        <w:rPr>
          <w:rFonts w:eastAsia="Calibri"/>
          <w:sz w:val="22"/>
          <w:szCs w:val="22"/>
        </w:rPr>
      </w:pPr>
      <w:r w:rsidRPr="00961E44">
        <w:rPr>
          <w:rFonts w:eastAsia="Calibri"/>
          <w:b/>
          <w:u w:val="single"/>
        </w:rPr>
        <w:t>8</w:t>
      </w:r>
      <w:r w:rsidRPr="00961E44">
        <w:rPr>
          <w:rFonts w:eastAsia="Calibri"/>
          <w:b/>
          <w:u w:val="single"/>
          <w:vertAlign w:val="superscript"/>
        </w:rPr>
        <w:t>TH</w:t>
      </w:r>
      <w:r w:rsidRPr="00961E44">
        <w:rPr>
          <w:rFonts w:eastAsia="Calibri"/>
          <w:b/>
          <w:u w:val="single"/>
        </w:rPr>
        <w:t xml:space="preserve"> GRADE CHALLENGE ENGLISH LANGUAGE ARTS (ELA)</w:t>
      </w:r>
      <w:r w:rsidRPr="00961E44">
        <w:rPr>
          <w:rFonts w:eastAsia="Calibri"/>
          <w:sz w:val="22"/>
          <w:szCs w:val="22"/>
        </w:rPr>
        <w:t xml:space="preserve"> </w:t>
      </w:r>
      <w:r w:rsidR="006F7B4F" w:rsidRPr="00961E44">
        <w:rPr>
          <w:rFonts w:eastAsia="Calibri"/>
          <w:sz w:val="22"/>
          <w:szCs w:val="22"/>
        </w:rPr>
        <w:t xml:space="preserve">                    </w:t>
      </w:r>
    </w:p>
    <w:p w14:paraId="48DD9381" w14:textId="2E8D106E" w:rsidR="006F7B4F" w:rsidRPr="00961E44" w:rsidRDefault="006F7B4F" w:rsidP="00321994">
      <w:pPr>
        <w:widowControl w:val="0"/>
        <w:tabs>
          <w:tab w:val="left" w:pos="2700"/>
          <w:tab w:val="left" w:pos="6030"/>
          <w:tab w:val="right" w:pos="10080"/>
        </w:tabs>
        <w:rPr>
          <w:rFonts w:eastAsia="Calibri"/>
          <w:sz w:val="22"/>
          <w:szCs w:val="22"/>
        </w:rPr>
      </w:pPr>
      <w:r w:rsidRPr="00961E44">
        <w:rPr>
          <w:rFonts w:eastAsia="Calibri"/>
          <w:sz w:val="22"/>
          <w:szCs w:val="22"/>
        </w:rPr>
        <w:t>Grade Level(s): 8</w:t>
      </w:r>
      <w:r w:rsidR="00321994" w:rsidRPr="00961E44">
        <w:rPr>
          <w:rFonts w:eastAsia="Calibri"/>
          <w:sz w:val="22"/>
          <w:szCs w:val="22"/>
        </w:rPr>
        <w:tab/>
      </w:r>
      <w:r w:rsidRPr="00961E44">
        <w:rPr>
          <w:rFonts w:eastAsia="Calibri"/>
          <w:sz w:val="22"/>
          <w:szCs w:val="22"/>
        </w:rPr>
        <w:t>Length: Full Year</w:t>
      </w:r>
    </w:p>
    <w:p w14:paraId="665479A0" w14:textId="465EEE0C" w:rsidR="00321994" w:rsidRPr="00961E44" w:rsidRDefault="00175730" w:rsidP="00E549EE">
      <w:pPr>
        <w:widowControl w:val="0"/>
        <w:tabs>
          <w:tab w:val="left" w:pos="1540"/>
          <w:tab w:val="left" w:pos="6030"/>
          <w:tab w:val="right" w:pos="10080"/>
        </w:tabs>
        <w:ind w:right="120"/>
        <w:rPr>
          <w:rFonts w:eastAsia="Calibri"/>
          <w:sz w:val="22"/>
          <w:szCs w:val="22"/>
        </w:rPr>
      </w:pPr>
      <w:r w:rsidRPr="00961E44">
        <w:rPr>
          <w:rFonts w:eastAsia="Calibri"/>
          <w:sz w:val="22"/>
          <w:szCs w:val="22"/>
        </w:rPr>
        <w:t>Course Code: 8LAGE29Y</w:t>
      </w:r>
    </w:p>
    <w:p w14:paraId="06E48433" w14:textId="77777777" w:rsidR="00175730" w:rsidRPr="00961E44" w:rsidRDefault="00175730" w:rsidP="00E549EE">
      <w:pPr>
        <w:widowControl w:val="0"/>
        <w:tabs>
          <w:tab w:val="left" w:pos="1540"/>
          <w:tab w:val="left" w:pos="6030"/>
          <w:tab w:val="right" w:pos="10080"/>
        </w:tabs>
        <w:ind w:right="120"/>
        <w:rPr>
          <w:rFonts w:eastAsia="Calibri"/>
          <w:sz w:val="22"/>
          <w:szCs w:val="22"/>
        </w:rPr>
      </w:pPr>
    </w:p>
    <w:p w14:paraId="4A4805B4" w14:textId="77777777" w:rsidR="00032A6C" w:rsidRPr="00961E44" w:rsidRDefault="00032A6C" w:rsidP="00E549EE">
      <w:pPr>
        <w:widowControl w:val="0"/>
        <w:tabs>
          <w:tab w:val="left" w:pos="1540"/>
          <w:tab w:val="left" w:pos="6030"/>
          <w:tab w:val="right" w:pos="10080"/>
        </w:tabs>
        <w:ind w:right="120"/>
        <w:rPr>
          <w:rFonts w:eastAsia="Calibri"/>
          <w:sz w:val="22"/>
          <w:szCs w:val="22"/>
        </w:rPr>
      </w:pPr>
    </w:p>
    <w:p w14:paraId="209AB49A" w14:textId="07F12C95" w:rsidR="00321994" w:rsidRPr="00961E44" w:rsidRDefault="006F7B4F" w:rsidP="00E549EE">
      <w:pPr>
        <w:widowControl w:val="0"/>
        <w:tabs>
          <w:tab w:val="left" w:pos="1540"/>
          <w:tab w:val="left" w:pos="6030"/>
          <w:tab w:val="right" w:pos="10080"/>
        </w:tabs>
        <w:ind w:right="120"/>
        <w:rPr>
          <w:rFonts w:eastAsia="Calibri"/>
          <w:sz w:val="22"/>
          <w:szCs w:val="22"/>
        </w:rPr>
      </w:pPr>
      <w:r w:rsidRPr="00961E44">
        <w:rPr>
          <w:rFonts w:eastAsia="Calibri"/>
          <w:sz w:val="22"/>
          <w:szCs w:val="22"/>
        </w:rPr>
        <w:t>Prerequisites:</w:t>
      </w:r>
    </w:p>
    <w:p w14:paraId="7770A955" w14:textId="6F4E0ECD" w:rsidR="006F7B4F" w:rsidRPr="00961E44" w:rsidRDefault="006F7B4F" w:rsidP="00E549EE">
      <w:pPr>
        <w:widowControl w:val="0"/>
        <w:tabs>
          <w:tab w:val="left" w:pos="1540"/>
          <w:tab w:val="left" w:pos="6030"/>
          <w:tab w:val="right" w:pos="10080"/>
        </w:tabs>
        <w:ind w:right="120"/>
        <w:rPr>
          <w:rFonts w:eastAsia="Calibri"/>
          <w:sz w:val="22"/>
          <w:szCs w:val="22"/>
        </w:rPr>
      </w:pPr>
      <w:r w:rsidRPr="00961E44">
        <w:rPr>
          <w:rFonts w:eastAsia="Calibri"/>
          <w:sz w:val="22"/>
          <w:szCs w:val="22"/>
        </w:rPr>
        <w:t>Consistently above 65</w:t>
      </w:r>
      <w:r w:rsidRPr="00961E44">
        <w:rPr>
          <w:rFonts w:eastAsia="Calibri"/>
          <w:sz w:val="22"/>
          <w:szCs w:val="22"/>
          <w:vertAlign w:val="superscript"/>
        </w:rPr>
        <w:t>th</w:t>
      </w:r>
      <w:r w:rsidRPr="00961E44">
        <w:rPr>
          <w:rFonts w:eastAsia="Calibri"/>
          <w:sz w:val="22"/>
          <w:szCs w:val="22"/>
        </w:rPr>
        <w:t xml:space="preserve"> </w:t>
      </w:r>
      <w:r w:rsidR="002C1F94" w:rsidRPr="00961E44">
        <w:rPr>
          <w:rFonts w:eastAsia="Calibri"/>
          <w:sz w:val="22"/>
          <w:szCs w:val="22"/>
        </w:rPr>
        <w:t>p</w:t>
      </w:r>
      <w:r w:rsidRPr="00961E44">
        <w:rPr>
          <w:rFonts w:eastAsia="Calibri"/>
          <w:sz w:val="22"/>
          <w:szCs w:val="22"/>
        </w:rPr>
        <w:t>ercentile in MAP</w:t>
      </w:r>
    </w:p>
    <w:p w14:paraId="381D0A2E" w14:textId="77777777" w:rsidR="006F7B4F" w:rsidRPr="00961E44" w:rsidRDefault="006F7B4F" w:rsidP="00E549EE">
      <w:pPr>
        <w:widowControl w:val="0"/>
        <w:tabs>
          <w:tab w:val="left" w:pos="6030"/>
          <w:tab w:val="right" w:pos="10080"/>
        </w:tabs>
        <w:spacing w:line="276" w:lineRule="auto"/>
        <w:ind w:left="1540" w:right="120"/>
        <w:rPr>
          <w:rFonts w:eastAsia="Calibri"/>
          <w:sz w:val="22"/>
          <w:szCs w:val="22"/>
        </w:rPr>
      </w:pPr>
    </w:p>
    <w:p w14:paraId="158B242E" w14:textId="77777777" w:rsidR="00321994" w:rsidRPr="00961E44" w:rsidRDefault="006F7B4F" w:rsidP="00321994">
      <w:pPr>
        <w:tabs>
          <w:tab w:val="left" w:pos="6030"/>
          <w:tab w:val="right" w:pos="10080"/>
        </w:tabs>
        <w:rPr>
          <w:rFonts w:eastAsia="Calibri"/>
          <w:sz w:val="22"/>
          <w:szCs w:val="22"/>
        </w:rPr>
      </w:pPr>
      <w:r w:rsidRPr="00961E44">
        <w:rPr>
          <w:rFonts w:eastAsia="Calibri"/>
          <w:sz w:val="22"/>
          <w:szCs w:val="22"/>
        </w:rPr>
        <w:t xml:space="preserve">Description: </w:t>
      </w:r>
    </w:p>
    <w:p w14:paraId="4D1C5A8E" w14:textId="5AF8CADB" w:rsidR="006F7B4F" w:rsidRPr="00961E44" w:rsidRDefault="006F7B4F" w:rsidP="00321994">
      <w:pPr>
        <w:tabs>
          <w:tab w:val="left" w:pos="6030"/>
          <w:tab w:val="right" w:pos="10080"/>
        </w:tabs>
        <w:rPr>
          <w:rFonts w:eastAsia="Calibri"/>
          <w:sz w:val="22"/>
          <w:szCs w:val="22"/>
        </w:rPr>
      </w:pPr>
      <w:r w:rsidRPr="00961E44">
        <w:rPr>
          <w:color w:val="000000"/>
          <w:sz w:val="22"/>
          <w:szCs w:val="22"/>
          <w:shd w:val="clear" w:color="auto" w:fill="FFFFFF"/>
        </w:rPr>
        <w:t>This course parallels the grade-level curriculum and is designed for the students who excel in English Language Arts and require a faster-paced, more in-depth, and challenging course of study. This is a rigorous program, which incorporates in‐depth study of text, both print and online literary sources, vocabulary development, grammar, and research. Both fiction and non-fiction text</w:t>
      </w:r>
      <w:r w:rsidR="002C1F94" w:rsidRPr="00961E44">
        <w:rPr>
          <w:color w:val="000000"/>
          <w:sz w:val="22"/>
          <w:szCs w:val="22"/>
          <w:shd w:val="clear" w:color="auto" w:fill="FFFFFF"/>
        </w:rPr>
        <w:t>s</w:t>
      </w:r>
      <w:r w:rsidRPr="00961E44">
        <w:rPr>
          <w:color w:val="000000"/>
          <w:sz w:val="22"/>
          <w:szCs w:val="22"/>
          <w:shd w:val="clear" w:color="auto" w:fill="FFFFFF"/>
        </w:rPr>
        <w:t xml:space="preserve"> used in this course are often above grade level and will be studied with emphasis on literary interpretation, evaluation, and analysis. The development of formal writing conventions, research skills</w:t>
      </w:r>
      <w:r w:rsidR="002C1F94" w:rsidRPr="00961E44">
        <w:rPr>
          <w:color w:val="000000"/>
          <w:sz w:val="22"/>
          <w:szCs w:val="22"/>
          <w:shd w:val="clear" w:color="auto" w:fill="FFFFFF"/>
        </w:rPr>
        <w:t>,</w:t>
      </w:r>
      <w:r w:rsidRPr="00961E44">
        <w:rPr>
          <w:color w:val="000000"/>
          <w:sz w:val="22"/>
          <w:szCs w:val="22"/>
          <w:shd w:val="clear" w:color="auto" w:fill="FFFFFF"/>
        </w:rPr>
        <w:t xml:space="preserve"> and competence in test taking strategies will be emphasized to prepare students who desire to participate in advanced placement courses during their high school career.</w:t>
      </w:r>
    </w:p>
    <w:p w14:paraId="68B9BBC6" w14:textId="38658D0C" w:rsidR="006F7B4F" w:rsidRPr="00961E44" w:rsidRDefault="006F7B4F" w:rsidP="00E549EE">
      <w:pPr>
        <w:tabs>
          <w:tab w:val="left" w:pos="1530"/>
          <w:tab w:val="left" w:pos="6030"/>
          <w:tab w:val="left" w:pos="6210"/>
          <w:tab w:val="right" w:pos="9360"/>
          <w:tab w:val="right" w:pos="10080"/>
        </w:tabs>
        <w:ind w:left="1530" w:hanging="1530"/>
        <w:rPr>
          <w:rFonts w:eastAsia="Calibri"/>
          <w:sz w:val="22"/>
          <w:szCs w:val="22"/>
        </w:rPr>
      </w:pPr>
    </w:p>
    <w:p w14:paraId="2AE0D157" w14:textId="0DCBB121" w:rsidR="006F7B4F" w:rsidRPr="00961E44" w:rsidRDefault="006F7B4F" w:rsidP="00E549EE">
      <w:pPr>
        <w:tabs>
          <w:tab w:val="left" w:pos="1530"/>
          <w:tab w:val="left" w:pos="6030"/>
          <w:tab w:val="left" w:pos="6210"/>
          <w:tab w:val="right" w:pos="9360"/>
          <w:tab w:val="right" w:pos="10080"/>
        </w:tabs>
        <w:ind w:left="1530" w:hanging="1530"/>
        <w:rPr>
          <w:rFonts w:eastAsia="Calibri"/>
          <w:sz w:val="22"/>
          <w:szCs w:val="22"/>
        </w:rPr>
      </w:pPr>
    </w:p>
    <w:p w14:paraId="3BF0AB07" w14:textId="52C06FB5" w:rsidR="006F7B4F" w:rsidRPr="00961E44" w:rsidRDefault="00175730" w:rsidP="00E549EE">
      <w:pPr>
        <w:tabs>
          <w:tab w:val="left" w:pos="6030"/>
          <w:tab w:val="right" w:pos="10080"/>
        </w:tabs>
        <w:rPr>
          <w:rFonts w:eastAsia="Calibri"/>
          <w:sz w:val="22"/>
          <w:szCs w:val="22"/>
        </w:rPr>
      </w:pPr>
      <w:r w:rsidRPr="00961E44">
        <w:rPr>
          <w:rFonts w:eastAsia="Calibri"/>
          <w:b/>
          <w:u w:val="single"/>
        </w:rPr>
        <w:t>8</w:t>
      </w:r>
      <w:r w:rsidRPr="00961E44">
        <w:rPr>
          <w:rFonts w:eastAsia="Calibri"/>
          <w:b/>
          <w:u w:val="single"/>
          <w:vertAlign w:val="superscript"/>
        </w:rPr>
        <w:t>TH</w:t>
      </w:r>
      <w:r w:rsidRPr="00961E44">
        <w:rPr>
          <w:rFonts w:eastAsia="Calibri"/>
          <w:b/>
          <w:u w:val="single"/>
        </w:rPr>
        <w:t xml:space="preserve"> GRADE GIFTED ENGLISH LANGUAGE ARTS (ELA)</w:t>
      </w:r>
      <w:r w:rsidRPr="00961E44">
        <w:rPr>
          <w:rFonts w:eastAsia="Calibri"/>
          <w:sz w:val="22"/>
          <w:szCs w:val="22"/>
        </w:rPr>
        <w:t xml:space="preserve">  </w:t>
      </w:r>
      <w:r w:rsidR="006F7B4F" w:rsidRPr="00961E44">
        <w:rPr>
          <w:rFonts w:eastAsia="Calibri"/>
          <w:sz w:val="22"/>
          <w:szCs w:val="22"/>
        </w:rPr>
        <w:t xml:space="preserve">                 </w:t>
      </w:r>
    </w:p>
    <w:p w14:paraId="1ADE0336" w14:textId="34E90517" w:rsidR="006F7B4F" w:rsidRPr="00961E44" w:rsidRDefault="006F7B4F" w:rsidP="00321994">
      <w:pPr>
        <w:widowControl w:val="0"/>
        <w:tabs>
          <w:tab w:val="left" w:pos="2700"/>
          <w:tab w:val="left" w:pos="6030"/>
          <w:tab w:val="right" w:pos="10080"/>
        </w:tabs>
        <w:ind w:right="-180"/>
        <w:rPr>
          <w:rFonts w:eastAsia="Calibri"/>
          <w:sz w:val="22"/>
          <w:szCs w:val="22"/>
        </w:rPr>
      </w:pPr>
      <w:r w:rsidRPr="00961E44">
        <w:rPr>
          <w:rFonts w:eastAsia="Calibri"/>
          <w:sz w:val="22"/>
          <w:szCs w:val="22"/>
        </w:rPr>
        <w:t>Grade Level(s): 8</w:t>
      </w:r>
      <w:r w:rsidR="00321994" w:rsidRPr="00961E44">
        <w:rPr>
          <w:rFonts w:eastAsia="Calibri"/>
          <w:sz w:val="22"/>
          <w:szCs w:val="22"/>
        </w:rPr>
        <w:tab/>
      </w:r>
      <w:r w:rsidRPr="00961E44">
        <w:rPr>
          <w:rFonts w:eastAsia="Calibri"/>
          <w:sz w:val="22"/>
          <w:szCs w:val="22"/>
        </w:rPr>
        <w:t>Length: Full Year</w:t>
      </w:r>
    </w:p>
    <w:p w14:paraId="7D2BB9CF" w14:textId="4799F6A7" w:rsidR="00321994" w:rsidRPr="00961E44" w:rsidRDefault="00175730" w:rsidP="00E549EE">
      <w:pPr>
        <w:tabs>
          <w:tab w:val="left" w:pos="1530"/>
          <w:tab w:val="left" w:pos="6030"/>
          <w:tab w:val="right" w:pos="10080"/>
        </w:tabs>
        <w:rPr>
          <w:rFonts w:eastAsia="Calibri"/>
          <w:sz w:val="22"/>
          <w:szCs w:val="22"/>
        </w:rPr>
      </w:pPr>
      <w:r w:rsidRPr="00961E44">
        <w:rPr>
          <w:rFonts w:eastAsia="Calibri"/>
          <w:sz w:val="22"/>
          <w:szCs w:val="22"/>
        </w:rPr>
        <w:t xml:space="preserve">Course Code: 8LAGE39Y  </w:t>
      </w:r>
    </w:p>
    <w:p w14:paraId="022763F9" w14:textId="77777777" w:rsidR="00175730" w:rsidRPr="00961E44" w:rsidRDefault="00175730" w:rsidP="00E549EE">
      <w:pPr>
        <w:tabs>
          <w:tab w:val="left" w:pos="1530"/>
          <w:tab w:val="left" w:pos="6030"/>
          <w:tab w:val="right" w:pos="10080"/>
        </w:tabs>
        <w:rPr>
          <w:rFonts w:eastAsia="Calibri"/>
          <w:sz w:val="22"/>
          <w:szCs w:val="22"/>
        </w:rPr>
      </w:pPr>
    </w:p>
    <w:p w14:paraId="40652646" w14:textId="7898349D" w:rsidR="00321994" w:rsidRPr="00961E44" w:rsidRDefault="006F7B4F" w:rsidP="00E549EE">
      <w:pPr>
        <w:tabs>
          <w:tab w:val="left" w:pos="1530"/>
          <w:tab w:val="left" w:pos="6030"/>
          <w:tab w:val="right" w:pos="10080"/>
        </w:tabs>
        <w:rPr>
          <w:rFonts w:eastAsia="Calibri"/>
          <w:sz w:val="22"/>
          <w:szCs w:val="22"/>
        </w:rPr>
      </w:pPr>
      <w:r w:rsidRPr="00961E44">
        <w:rPr>
          <w:rFonts w:eastAsia="Calibri"/>
          <w:sz w:val="22"/>
          <w:szCs w:val="22"/>
        </w:rPr>
        <w:t>Prerequisites:</w:t>
      </w:r>
    </w:p>
    <w:p w14:paraId="3EA576C8" w14:textId="0A46277A" w:rsidR="00A64DB8" w:rsidRPr="00961E44" w:rsidRDefault="00A64DB8" w:rsidP="00E549EE">
      <w:pPr>
        <w:tabs>
          <w:tab w:val="left" w:pos="1530"/>
          <w:tab w:val="left" w:pos="6030"/>
          <w:tab w:val="right" w:pos="10080"/>
        </w:tabs>
        <w:rPr>
          <w:rFonts w:eastAsia="Calibri"/>
          <w:sz w:val="22"/>
          <w:szCs w:val="22"/>
        </w:rPr>
      </w:pPr>
      <w:r w:rsidRPr="00961E44">
        <w:rPr>
          <w:rFonts w:eastAsia="Calibri"/>
          <w:sz w:val="22"/>
          <w:szCs w:val="22"/>
        </w:rPr>
        <w:t>Admission through Gifted Programs Office</w:t>
      </w:r>
    </w:p>
    <w:p w14:paraId="484421FD" w14:textId="77777777" w:rsidR="006F7B4F" w:rsidRPr="00961E44" w:rsidRDefault="006F7B4F" w:rsidP="00E549EE">
      <w:pPr>
        <w:widowControl w:val="0"/>
        <w:tabs>
          <w:tab w:val="left" w:pos="6030"/>
          <w:tab w:val="right" w:pos="10080"/>
        </w:tabs>
        <w:spacing w:line="276" w:lineRule="auto"/>
        <w:ind w:left="1540" w:right="120"/>
        <w:rPr>
          <w:rFonts w:eastAsia="Calibri"/>
          <w:sz w:val="22"/>
          <w:szCs w:val="22"/>
        </w:rPr>
      </w:pPr>
    </w:p>
    <w:p w14:paraId="6DEABAF9" w14:textId="77777777" w:rsidR="00321994" w:rsidRPr="00961E44" w:rsidRDefault="006F7B4F" w:rsidP="00E549EE">
      <w:pPr>
        <w:tabs>
          <w:tab w:val="left" w:pos="6030"/>
          <w:tab w:val="right" w:pos="10080"/>
        </w:tabs>
        <w:ind w:left="1530" w:hanging="1530"/>
        <w:rPr>
          <w:rFonts w:eastAsia="Calibri"/>
          <w:sz w:val="22"/>
          <w:szCs w:val="22"/>
        </w:rPr>
      </w:pPr>
      <w:r w:rsidRPr="00961E44">
        <w:rPr>
          <w:rFonts w:eastAsia="Calibri"/>
          <w:sz w:val="22"/>
          <w:szCs w:val="22"/>
        </w:rPr>
        <w:t>Description:</w:t>
      </w:r>
    </w:p>
    <w:p w14:paraId="0007B4B3" w14:textId="7530AC9F" w:rsidR="00CD5A3F" w:rsidRPr="00961E44" w:rsidRDefault="006F7B4F" w:rsidP="003308AD">
      <w:pPr>
        <w:tabs>
          <w:tab w:val="left" w:pos="6030"/>
          <w:tab w:val="right" w:pos="10080"/>
        </w:tabs>
        <w:rPr>
          <w:color w:val="000000"/>
          <w:sz w:val="22"/>
          <w:szCs w:val="22"/>
          <w:shd w:val="clear" w:color="auto" w:fill="FFFFFF"/>
        </w:rPr>
      </w:pPr>
      <w:r w:rsidRPr="00961E44">
        <w:rPr>
          <w:color w:val="000000"/>
          <w:sz w:val="22"/>
          <w:szCs w:val="22"/>
          <w:shd w:val="clear" w:color="auto" w:fill="FFFFFF"/>
        </w:rPr>
        <w:t xml:space="preserve">This course parallels the grade-level curriculum and is designed for students who perform beyond the group in English Language Arts and who have a strong content knowledge. Students enrolled in this course have consistently demonstrated the ability to independently generate complex, abstract ideas and thinking when interacting with the curriculum. Emphasis will be placed on individualized instruction and providing students with opportunities for students to deepen learning via inquiry-based activities as well as independent exploration of </w:t>
      </w:r>
      <w:r w:rsidRPr="00961E44">
        <w:rPr>
          <w:color w:val="000000"/>
          <w:sz w:val="22"/>
          <w:szCs w:val="22"/>
          <w:shd w:val="clear" w:color="auto" w:fill="FFFFFF"/>
        </w:rPr>
        <w:lastRenderedPageBreak/>
        <w:t>course topics and the support of students initiating projects or extensions of assignments.</w:t>
      </w:r>
    </w:p>
    <w:p w14:paraId="27179BA8" w14:textId="77777777" w:rsidR="003308AD" w:rsidRPr="00961E44" w:rsidRDefault="003308AD" w:rsidP="00CD5A3F">
      <w:pPr>
        <w:tabs>
          <w:tab w:val="right" w:pos="10080"/>
        </w:tabs>
        <w:rPr>
          <w:rFonts w:eastAsia="Calibri"/>
          <w:b/>
          <w:u w:val="single"/>
        </w:rPr>
      </w:pPr>
    </w:p>
    <w:p w14:paraId="38D6AEE0" w14:textId="77777777" w:rsidR="00E3030B" w:rsidRPr="00961E44" w:rsidRDefault="00E3030B" w:rsidP="00CD5A3F">
      <w:pPr>
        <w:tabs>
          <w:tab w:val="right" w:pos="10080"/>
        </w:tabs>
        <w:rPr>
          <w:rFonts w:eastAsia="Calibri"/>
          <w:b/>
          <w:u w:val="single"/>
        </w:rPr>
      </w:pPr>
    </w:p>
    <w:p w14:paraId="285D334B" w14:textId="628C3B95" w:rsidR="00CD5A3F" w:rsidRPr="00961E44" w:rsidRDefault="00175730" w:rsidP="00CD5A3F">
      <w:pPr>
        <w:tabs>
          <w:tab w:val="right" w:pos="10080"/>
        </w:tabs>
        <w:rPr>
          <w:rFonts w:eastAsia="Calibri"/>
          <w:b/>
          <w:sz w:val="22"/>
          <w:szCs w:val="22"/>
        </w:rPr>
      </w:pPr>
      <w:r w:rsidRPr="00961E44">
        <w:rPr>
          <w:rFonts w:eastAsia="Calibri"/>
          <w:b/>
          <w:u w:val="single"/>
        </w:rPr>
        <w:t>DEBATE</w:t>
      </w:r>
      <w:r w:rsidRPr="00961E44">
        <w:rPr>
          <w:rFonts w:eastAsia="Calibri"/>
          <w:b/>
        </w:rPr>
        <w:t xml:space="preserve"> </w:t>
      </w:r>
      <w:r w:rsidR="00CD5A3F" w:rsidRPr="00961E44">
        <w:rPr>
          <w:rFonts w:eastAsia="Calibri"/>
          <w:b/>
          <w:sz w:val="22"/>
          <w:szCs w:val="22"/>
        </w:rPr>
        <w:tab/>
      </w:r>
    </w:p>
    <w:p w14:paraId="1A857CD2" w14:textId="77777777" w:rsidR="00CD5A3F" w:rsidRPr="00961E44" w:rsidRDefault="00CD5A3F" w:rsidP="00CD5A3F">
      <w:pPr>
        <w:widowControl w:val="0"/>
        <w:tabs>
          <w:tab w:val="left" w:pos="2700"/>
          <w:tab w:val="right" w:pos="10080"/>
        </w:tabs>
        <w:spacing w:line="276" w:lineRule="auto"/>
        <w:rPr>
          <w:rFonts w:eastAsia="Calibri"/>
          <w:sz w:val="22"/>
          <w:szCs w:val="22"/>
        </w:rPr>
      </w:pPr>
      <w:r w:rsidRPr="00961E44">
        <w:rPr>
          <w:rFonts w:eastAsia="Calibri"/>
          <w:sz w:val="22"/>
          <w:szCs w:val="22"/>
        </w:rPr>
        <w:t>Grade Level(s): 7, 8</w:t>
      </w:r>
      <w:r w:rsidRPr="00961E44">
        <w:rPr>
          <w:rFonts w:eastAsia="Calibri"/>
          <w:sz w:val="22"/>
          <w:szCs w:val="22"/>
        </w:rPr>
        <w:tab/>
        <w:t xml:space="preserve">Length: Semester </w:t>
      </w:r>
    </w:p>
    <w:p w14:paraId="0E123D17" w14:textId="6CBAEEA2" w:rsidR="00CD5A3F" w:rsidRPr="00961E44" w:rsidRDefault="00175730" w:rsidP="00CD5A3F">
      <w:pPr>
        <w:widowControl w:val="0"/>
        <w:tabs>
          <w:tab w:val="left" w:pos="1540"/>
          <w:tab w:val="right" w:pos="10080"/>
        </w:tabs>
        <w:spacing w:line="276" w:lineRule="auto"/>
        <w:rPr>
          <w:rFonts w:eastAsia="Calibri"/>
          <w:sz w:val="22"/>
          <w:szCs w:val="22"/>
        </w:rPr>
      </w:pPr>
      <w:r w:rsidRPr="00961E44">
        <w:rPr>
          <w:rFonts w:eastAsia="Calibri"/>
          <w:sz w:val="22"/>
          <w:szCs w:val="22"/>
        </w:rPr>
        <w:t>Course Code: 7LAGE79S (7</w:t>
      </w:r>
      <w:r w:rsidRPr="00961E44">
        <w:rPr>
          <w:rFonts w:eastAsia="Calibri"/>
          <w:sz w:val="22"/>
          <w:szCs w:val="22"/>
          <w:vertAlign w:val="superscript"/>
        </w:rPr>
        <w:t>th</w:t>
      </w:r>
      <w:r w:rsidRPr="00961E44">
        <w:rPr>
          <w:rFonts w:eastAsia="Calibri"/>
          <w:sz w:val="22"/>
          <w:szCs w:val="22"/>
        </w:rPr>
        <w:t xml:space="preserve"> Gr)/ 8LAGE79S (8</w:t>
      </w:r>
      <w:r w:rsidRPr="00961E44">
        <w:rPr>
          <w:rFonts w:eastAsia="Calibri"/>
          <w:sz w:val="22"/>
          <w:szCs w:val="22"/>
          <w:vertAlign w:val="superscript"/>
        </w:rPr>
        <w:t>th</w:t>
      </w:r>
      <w:r w:rsidRPr="00961E44">
        <w:rPr>
          <w:rFonts w:eastAsia="Calibri"/>
          <w:sz w:val="22"/>
          <w:szCs w:val="22"/>
        </w:rPr>
        <w:t xml:space="preserve"> Gr)</w:t>
      </w:r>
    </w:p>
    <w:p w14:paraId="7003B1D5" w14:textId="77777777" w:rsidR="00175730" w:rsidRPr="00961E44" w:rsidRDefault="00175730" w:rsidP="00CD5A3F">
      <w:pPr>
        <w:widowControl w:val="0"/>
        <w:tabs>
          <w:tab w:val="left" w:pos="1540"/>
          <w:tab w:val="right" w:pos="10080"/>
        </w:tabs>
        <w:spacing w:line="276" w:lineRule="auto"/>
        <w:rPr>
          <w:rFonts w:eastAsia="Calibri"/>
          <w:sz w:val="22"/>
          <w:szCs w:val="22"/>
        </w:rPr>
      </w:pPr>
    </w:p>
    <w:p w14:paraId="6CBE42B1" w14:textId="5A61ABAB" w:rsidR="00CD5A3F" w:rsidRPr="00961E44" w:rsidRDefault="00CD5A3F" w:rsidP="00CD5A3F">
      <w:pPr>
        <w:widowControl w:val="0"/>
        <w:tabs>
          <w:tab w:val="left" w:pos="1540"/>
          <w:tab w:val="right" w:pos="10080"/>
        </w:tabs>
        <w:spacing w:line="276" w:lineRule="auto"/>
        <w:rPr>
          <w:rFonts w:eastAsia="Calibri"/>
          <w:sz w:val="22"/>
          <w:szCs w:val="22"/>
        </w:rPr>
      </w:pPr>
      <w:r w:rsidRPr="00961E44">
        <w:rPr>
          <w:rFonts w:eastAsia="Calibri"/>
          <w:sz w:val="22"/>
          <w:szCs w:val="22"/>
        </w:rPr>
        <w:t>Prerequisites: None</w:t>
      </w:r>
    </w:p>
    <w:p w14:paraId="5A116800" w14:textId="77777777" w:rsidR="00CD5A3F" w:rsidRPr="00961E44" w:rsidRDefault="00CD5A3F" w:rsidP="00CD5A3F">
      <w:pPr>
        <w:widowControl w:val="0"/>
        <w:tabs>
          <w:tab w:val="left" w:pos="1540"/>
          <w:tab w:val="right" w:pos="10080"/>
        </w:tabs>
        <w:spacing w:line="276" w:lineRule="auto"/>
        <w:rPr>
          <w:rFonts w:eastAsia="Calibri"/>
          <w:sz w:val="22"/>
          <w:szCs w:val="22"/>
        </w:rPr>
      </w:pPr>
    </w:p>
    <w:p w14:paraId="68CFB0D3" w14:textId="77777777" w:rsidR="00CD5A3F" w:rsidRPr="00961E44" w:rsidRDefault="00CD5A3F" w:rsidP="00CD5A3F">
      <w:pPr>
        <w:widowControl w:val="0"/>
        <w:tabs>
          <w:tab w:val="left" w:pos="1540"/>
          <w:tab w:val="right" w:pos="10080"/>
        </w:tabs>
        <w:spacing w:line="276" w:lineRule="auto"/>
        <w:ind w:left="1530" w:hanging="1530"/>
        <w:rPr>
          <w:rFonts w:eastAsia="Calibri"/>
          <w:sz w:val="22"/>
          <w:szCs w:val="22"/>
        </w:rPr>
      </w:pPr>
      <w:r w:rsidRPr="00961E44">
        <w:rPr>
          <w:rFonts w:eastAsia="Calibri"/>
          <w:sz w:val="22"/>
          <w:szCs w:val="22"/>
        </w:rPr>
        <w:t>Description:</w:t>
      </w:r>
    </w:p>
    <w:p w14:paraId="04C213D2" w14:textId="30D6196B" w:rsidR="00CD5A3F" w:rsidRPr="00961E44" w:rsidRDefault="00CD5A3F" w:rsidP="003308AD">
      <w:pPr>
        <w:widowControl w:val="0"/>
        <w:tabs>
          <w:tab w:val="left" w:pos="1540"/>
          <w:tab w:val="right" w:pos="10080"/>
        </w:tabs>
        <w:spacing w:line="276" w:lineRule="auto"/>
        <w:rPr>
          <w:rFonts w:eastAsia="Calibri"/>
          <w:sz w:val="22"/>
          <w:szCs w:val="22"/>
        </w:rPr>
      </w:pPr>
      <w:r w:rsidRPr="00961E44">
        <w:rPr>
          <w:sz w:val="22"/>
          <w:szCs w:val="22"/>
          <w:shd w:val="clear" w:color="auto" w:fill="FFFFFF"/>
        </w:rPr>
        <w:t>This course is for the student who has the desire to acquire more advanced debate, personal, and group discussion skills. Students will learn how to plan, develop and organize structured and impromptu speeches emphasizing verbal and nonverbal delivery skills such as organization, projection, inflection, eye-contact, and hand gestures. A secondary emphasis of this course will stress critical listening skills, techniques to reduce public speaking anxiety, and the development of audience etiquette and fostering an appreciation of respecting diverse perspectives on a variety of topics. Activities include class discussions, speaking exercises, analysis of historically important speeches, practice with various debate formats and collaborative group work.</w:t>
      </w:r>
    </w:p>
    <w:p w14:paraId="2099EC40" w14:textId="4C090693" w:rsidR="003308AD" w:rsidRPr="00961E44" w:rsidRDefault="003308AD" w:rsidP="003308AD">
      <w:pPr>
        <w:widowControl w:val="0"/>
        <w:tabs>
          <w:tab w:val="left" w:pos="1540"/>
          <w:tab w:val="right" w:pos="10080"/>
        </w:tabs>
        <w:spacing w:line="276" w:lineRule="auto"/>
        <w:rPr>
          <w:rFonts w:eastAsia="Calibri"/>
          <w:sz w:val="22"/>
          <w:szCs w:val="22"/>
        </w:rPr>
      </w:pPr>
    </w:p>
    <w:p w14:paraId="114E1F81" w14:textId="77777777" w:rsidR="003308AD" w:rsidRPr="00961E44" w:rsidRDefault="003308AD" w:rsidP="003308AD">
      <w:pPr>
        <w:widowControl w:val="0"/>
        <w:tabs>
          <w:tab w:val="left" w:pos="1540"/>
          <w:tab w:val="right" w:pos="10080"/>
        </w:tabs>
        <w:spacing w:line="276" w:lineRule="auto"/>
        <w:rPr>
          <w:rFonts w:eastAsia="Calibri"/>
          <w:sz w:val="22"/>
          <w:szCs w:val="22"/>
        </w:rPr>
      </w:pPr>
    </w:p>
    <w:p w14:paraId="247F055B" w14:textId="17A9EC78" w:rsidR="00CD5A3F" w:rsidRPr="00961E44" w:rsidRDefault="00175730" w:rsidP="00CD5A3F">
      <w:pPr>
        <w:tabs>
          <w:tab w:val="right" w:pos="10080"/>
        </w:tabs>
        <w:rPr>
          <w:rFonts w:eastAsia="Calibri"/>
          <w:b/>
          <w:sz w:val="22"/>
          <w:szCs w:val="22"/>
        </w:rPr>
      </w:pPr>
      <w:r w:rsidRPr="00961E44">
        <w:rPr>
          <w:rFonts w:eastAsia="Calibri"/>
          <w:b/>
          <w:u w:val="single"/>
        </w:rPr>
        <w:t>SPEECH</w:t>
      </w:r>
      <w:r w:rsidRPr="00961E44">
        <w:rPr>
          <w:rFonts w:eastAsia="Calibri"/>
          <w:b/>
        </w:rPr>
        <w:t xml:space="preserve"> </w:t>
      </w:r>
    </w:p>
    <w:p w14:paraId="37FD4905" w14:textId="77777777" w:rsidR="00CD5A3F" w:rsidRPr="00961E44" w:rsidRDefault="00CD5A3F" w:rsidP="00CD5A3F">
      <w:pPr>
        <w:widowControl w:val="0"/>
        <w:tabs>
          <w:tab w:val="left" w:pos="2700"/>
          <w:tab w:val="right" w:pos="10080"/>
        </w:tabs>
        <w:spacing w:line="276" w:lineRule="auto"/>
        <w:rPr>
          <w:rFonts w:eastAsia="Calibri"/>
          <w:sz w:val="22"/>
          <w:szCs w:val="22"/>
        </w:rPr>
      </w:pPr>
      <w:r w:rsidRPr="00961E44">
        <w:rPr>
          <w:rFonts w:eastAsia="Calibri"/>
          <w:sz w:val="22"/>
          <w:szCs w:val="22"/>
        </w:rPr>
        <w:t>Grade Level(s): 7, 8</w:t>
      </w:r>
      <w:r w:rsidRPr="00961E44">
        <w:rPr>
          <w:rFonts w:eastAsia="Calibri"/>
          <w:sz w:val="22"/>
          <w:szCs w:val="22"/>
        </w:rPr>
        <w:tab/>
        <w:t xml:space="preserve">Length: Semester </w:t>
      </w:r>
    </w:p>
    <w:p w14:paraId="0AE70EA9" w14:textId="359FD9E7" w:rsidR="00CD5A3F" w:rsidRPr="00961E44" w:rsidRDefault="00175730" w:rsidP="00CD5A3F">
      <w:pPr>
        <w:widowControl w:val="0"/>
        <w:tabs>
          <w:tab w:val="left" w:pos="1540"/>
          <w:tab w:val="right" w:pos="10080"/>
        </w:tabs>
        <w:spacing w:line="276" w:lineRule="auto"/>
        <w:rPr>
          <w:rFonts w:eastAsia="Calibri"/>
          <w:sz w:val="22"/>
          <w:szCs w:val="22"/>
        </w:rPr>
      </w:pPr>
      <w:r w:rsidRPr="00961E44">
        <w:rPr>
          <w:rFonts w:eastAsia="Calibri"/>
          <w:sz w:val="22"/>
          <w:szCs w:val="22"/>
        </w:rPr>
        <w:t>Course Code: 7LAGE69S (7</w:t>
      </w:r>
      <w:r w:rsidRPr="00961E44">
        <w:rPr>
          <w:rFonts w:eastAsia="Calibri"/>
          <w:sz w:val="22"/>
          <w:szCs w:val="22"/>
          <w:vertAlign w:val="superscript"/>
        </w:rPr>
        <w:t>th</w:t>
      </w:r>
      <w:r w:rsidRPr="00961E44">
        <w:rPr>
          <w:rFonts w:eastAsia="Calibri"/>
          <w:sz w:val="22"/>
          <w:szCs w:val="22"/>
        </w:rPr>
        <w:t xml:space="preserve"> Gr)/ 8LAGE69S (8</w:t>
      </w:r>
      <w:r w:rsidRPr="00961E44">
        <w:rPr>
          <w:rFonts w:eastAsia="Calibri"/>
          <w:sz w:val="22"/>
          <w:szCs w:val="22"/>
          <w:vertAlign w:val="superscript"/>
        </w:rPr>
        <w:t>th</w:t>
      </w:r>
      <w:r w:rsidRPr="00961E44">
        <w:rPr>
          <w:rFonts w:eastAsia="Calibri"/>
          <w:sz w:val="22"/>
          <w:szCs w:val="22"/>
        </w:rPr>
        <w:t xml:space="preserve"> Gr)</w:t>
      </w:r>
    </w:p>
    <w:p w14:paraId="0CFC1250" w14:textId="77777777" w:rsidR="00175730" w:rsidRPr="00961E44" w:rsidRDefault="00175730" w:rsidP="00CD5A3F">
      <w:pPr>
        <w:widowControl w:val="0"/>
        <w:tabs>
          <w:tab w:val="left" w:pos="1540"/>
          <w:tab w:val="right" w:pos="10080"/>
        </w:tabs>
        <w:spacing w:line="276" w:lineRule="auto"/>
        <w:rPr>
          <w:rFonts w:eastAsia="Calibri"/>
          <w:sz w:val="22"/>
          <w:szCs w:val="22"/>
        </w:rPr>
      </w:pPr>
    </w:p>
    <w:p w14:paraId="5D2A3046" w14:textId="507754C6" w:rsidR="00CD5A3F" w:rsidRPr="00961E44" w:rsidRDefault="00CD5A3F" w:rsidP="00CD5A3F">
      <w:pPr>
        <w:widowControl w:val="0"/>
        <w:tabs>
          <w:tab w:val="left" w:pos="1540"/>
          <w:tab w:val="right" w:pos="10080"/>
        </w:tabs>
        <w:spacing w:line="276" w:lineRule="auto"/>
        <w:rPr>
          <w:rFonts w:eastAsia="Calibri"/>
          <w:sz w:val="22"/>
          <w:szCs w:val="22"/>
        </w:rPr>
      </w:pPr>
      <w:r w:rsidRPr="00961E44">
        <w:rPr>
          <w:rFonts w:eastAsia="Calibri"/>
          <w:sz w:val="22"/>
          <w:szCs w:val="22"/>
        </w:rPr>
        <w:t>Prerequisites: None</w:t>
      </w:r>
    </w:p>
    <w:p w14:paraId="368AE730" w14:textId="77777777" w:rsidR="00CD5A3F" w:rsidRPr="00961E44" w:rsidRDefault="00CD5A3F" w:rsidP="00CD5A3F">
      <w:pPr>
        <w:widowControl w:val="0"/>
        <w:tabs>
          <w:tab w:val="left" w:pos="1540"/>
          <w:tab w:val="right" w:pos="10080"/>
        </w:tabs>
        <w:rPr>
          <w:rFonts w:eastAsia="Calibri"/>
          <w:sz w:val="22"/>
          <w:szCs w:val="22"/>
        </w:rPr>
      </w:pPr>
    </w:p>
    <w:p w14:paraId="09D3FCA6" w14:textId="77777777" w:rsidR="00CD5A3F" w:rsidRPr="00961E44" w:rsidRDefault="00CD5A3F" w:rsidP="00CD5A3F">
      <w:pPr>
        <w:widowControl w:val="0"/>
        <w:tabs>
          <w:tab w:val="left" w:pos="1540"/>
          <w:tab w:val="right" w:pos="10080"/>
        </w:tabs>
        <w:spacing w:line="276" w:lineRule="auto"/>
        <w:ind w:left="1530" w:hanging="1530"/>
        <w:rPr>
          <w:rFonts w:eastAsia="Calibri"/>
          <w:sz w:val="22"/>
          <w:szCs w:val="22"/>
        </w:rPr>
      </w:pPr>
      <w:r w:rsidRPr="00961E44">
        <w:rPr>
          <w:rFonts w:eastAsia="Calibri"/>
          <w:sz w:val="22"/>
          <w:szCs w:val="22"/>
        </w:rPr>
        <w:t>Description:</w:t>
      </w:r>
    </w:p>
    <w:p w14:paraId="24902879" w14:textId="77777777" w:rsidR="00CD5A3F" w:rsidRPr="00961E44" w:rsidRDefault="00CD5A3F" w:rsidP="00CD5A3F">
      <w:pPr>
        <w:widowControl w:val="0"/>
        <w:tabs>
          <w:tab w:val="left" w:pos="1540"/>
          <w:tab w:val="right" w:pos="10080"/>
        </w:tabs>
        <w:spacing w:line="276" w:lineRule="auto"/>
        <w:rPr>
          <w:sz w:val="22"/>
          <w:szCs w:val="22"/>
          <w:shd w:val="clear" w:color="auto" w:fill="FFFFFF"/>
        </w:rPr>
      </w:pPr>
      <w:r w:rsidRPr="00961E44">
        <w:rPr>
          <w:sz w:val="22"/>
          <w:szCs w:val="22"/>
          <w:shd w:val="clear" w:color="auto" w:fill="FFFFFF"/>
        </w:rPr>
        <w:t xml:space="preserve">This course is for the beginning public speaker who would like to strengthen their public speaking skills.  This course will offer a supportive setting to practice presentation before a variety of audiences.  In addition to public </w:t>
      </w:r>
      <w:r w:rsidRPr="00961E44">
        <w:rPr>
          <w:sz w:val="22"/>
          <w:szCs w:val="22"/>
          <w:shd w:val="clear" w:color="auto" w:fill="FFFFFF"/>
        </w:rPr>
        <w:t>speaking, further performance opportunities may be included in the area of public oral reading.  This course prepares students to learn the role communication plays in our daily lives.  Students will explore the five levels of communication: intrapersonal, interpersonal, small group, public, and mass communication.  Emphasis will also be placed on verbal and non-verbal communication as well as organization techniques for delivering successful and engaging presentations.  Activities include discussion, peer critiques, formal and informal speeches, group presentations, research, and standard debates.</w:t>
      </w:r>
    </w:p>
    <w:p w14:paraId="561FA1C1" w14:textId="77777777" w:rsidR="00E549EE" w:rsidRPr="00961E44" w:rsidRDefault="00E549EE" w:rsidP="00321994">
      <w:pPr>
        <w:tabs>
          <w:tab w:val="left" w:pos="1530"/>
          <w:tab w:val="left" w:pos="6030"/>
          <w:tab w:val="left" w:pos="6210"/>
          <w:tab w:val="right" w:pos="9360"/>
          <w:tab w:val="right" w:pos="10080"/>
        </w:tabs>
        <w:rPr>
          <w:rFonts w:eastAsia="Calibri"/>
          <w:sz w:val="22"/>
          <w:szCs w:val="22"/>
        </w:rPr>
      </w:pPr>
    </w:p>
    <w:p w14:paraId="45FAA90B" w14:textId="77777777" w:rsidR="00CD5A3F" w:rsidRPr="00961E44" w:rsidRDefault="00CD5A3F" w:rsidP="00321994">
      <w:pPr>
        <w:tabs>
          <w:tab w:val="left" w:pos="1530"/>
          <w:tab w:val="left" w:pos="6030"/>
          <w:tab w:val="left" w:pos="6210"/>
          <w:tab w:val="right" w:pos="9360"/>
          <w:tab w:val="right" w:pos="10080"/>
        </w:tabs>
        <w:rPr>
          <w:rFonts w:eastAsia="Calibri"/>
          <w:sz w:val="22"/>
          <w:szCs w:val="22"/>
        </w:rPr>
      </w:pPr>
    </w:p>
    <w:p w14:paraId="6A079028" w14:textId="726477F2" w:rsidR="003308AD" w:rsidRPr="00961E44" w:rsidRDefault="003308AD" w:rsidP="008731A9">
      <w:pPr>
        <w:tabs>
          <w:tab w:val="right" w:pos="9360"/>
        </w:tabs>
        <w:ind w:right="-180"/>
        <w:rPr>
          <w:rFonts w:eastAsia="Calibri"/>
          <w:lang w:val="es-US"/>
        </w:rPr>
      </w:pPr>
      <w:r w:rsidRPr="00961E44">
        <w:rPr>
          <w:rFonts w:eastAsia="Calibri"/>
          <w:b/>
          <w:u w:val="single"/>
          <w:lang w:val="es-US"/>
        </w:rPr>
        <w:t>SPANISH LANGUAGE ARTS 7/ ARTES</w:t>
      </w:r>
      <w:r w:rsidR="008731A9" w:rsidRPr="00961E44">
        <w:rPr>
          <w:rFonts w:eastAsia="Calibri"/>
          <w:b/>
          <w:u w:val="single"/>
          <w:lang w:val="es-US"/>
        </w:rPr>
        <w:t xml:space="preserve"> </w:t>
      </w:r>
      <w:r w:rsidRPr="00961E44">
        <w:rPr>
          <w:rFonts w:eastAsia="Calibri"/>
          <w:b/>
          <w:u w:val="single"/>
          <w:lang w:val="es-US"/>
        </w:rPr>
        <w:t>DEL LENGUAJE EN ESPAÑOL 7 (ALE)</w:t>
      </w:r>
      <w:r w:rsidRPr="00961E44">
        <w:rPr>
          <w:rFonts w:eastAsia="Calibri"/>
          <w:i/>
          <w:lang w:val="es-US"/>
        </w:rPr>
        <w:t xml:space="preserve"> </w:t>
      </w:r>
    </w:p>
    <w:p w14:paraId="3F324B83" w14:textId="77777777" w:rsidR="003308AD" w:rsidRPr="00961E44" w:rsidRDefault="003308AD" w:rsidP="003308AD">
      <w:pPr>
        <w:tabs>
          <w:tab w:val="left" w:pos="2700"/>
          <w:tab w:val="right" w:pos="9360"/>
        </w:tabs>
        <w:ind w:right="-90"/>
        <w:rPr>
          <w:rFonts w:eastAsia="Calibri"/>
          <w:sz w:val="22"/>
          <w:szCs w:val="22"/>
        </w:rPr>
      </w:pPr>
      <w:r w:rsidRPr="00961E44">
        <w:rPr>
          <w:rFonts w:eastAsia="Calibri"/>
          <w:sz w:val="22"/>
          <w:szCs w:val="22"/>
        </w:rPr>
        <w:t>Grade Level: 7</w:t>
      </w:r>
      <w:r w:rsidRPr="00961E44">
        <w:rPr>
          <w:rFonts w:eastAsia="Calibri"/>
          <w:sz w:val="22"/>
          <w:szCs w:val="22"/>
        </w:rPr>
        <w:tab/>
        <w:t>Length:  Full Year</w:t>
      </w:r>
    </w:p>
    <w:p w14:paraId="0787B989" w14:textId="77777777" w:rsidR="003308AD" w:rsidRPr="00961E44" w:rsidRDefault="003308AD" w:rsidP="003308AD">
      <w:pPr>
        <w:tabs>
          <w:tab w:val="left" w:pos="1530"/>
          <w:tab w:val="right" w:pos="9360"/>
        </w:tabs>
        <w:spacing w:line="276" w:lineRule="auto"/>
        <w:rPr>
          <w:rFonts w:eastAsia="Calibri"/>
          <w:sz w:val="22"/>
          <w:szCs w:val="22"/>
        </w:rPr>
      </w:pPr>
      <w:r w:rsidRPr="00961E44">
        <w:rPr>
          <w:rFonts w:eastAsia="Calibri"/>
          <w:bCs/>
          <w:iCs/>
          <w:sz w:val="22"/>
          <w:szCs w:val="22"/>
        </w:rPr>
        <w:t>Course Code:</w:t>
      </w:r>
      <w:r w:rsidRPr="00961E44">
        <w:rPr>
          <w:rFonts w:eastAsia="Calibri"/>
          <w:sz w:val="22"/>
          <w:szCs w:val="22"/>
        </w:rPr>
        <w:t>7LADL29Y</w:t>
      </w:r>
    </w:p>
    <w:p w14:paraId="7CE5612E" w14:textId="77777777" w:rsidR="003308AD" w:rsidRPr="00961E44" w:rsidRDefault="003308AD" w:rsidP="003308AD">
      <w:pPr>
        <w:tabs>
          <w:tab w:val="left" w:pos="1530"/>
          <w:tab w:val="right" w:pos="9360"/>
        </w:tabs>
        <w:spacing w:line="276" w:lineRule="auto"/>
        <w:rPr>
          <w:rFonts w:eastAsia="Calibri"/>
          <w:color w:val="222222"/>
          <w:sz w:val="22"/>
          <w:szCs w:val="22"/>
        </w:rPr>
      </w:pPr>
    </w:p>
    <w:p w14:paraId="06CE2C8F" w14:textId="77777777" w:rsidR="003308AD" w:rsidRPr="00961E44" w:rsidRDefault="003308AD" w:rsidP="003308AD">
      <w:pPr>
        <w:tabs>
          <w:tab w:val="left" w:pos="1530"/>
          <w:tab w:val="right" w:pos="9360"/>
        </w:tabs>
        <w:spacing w:line="276" w:lineRule="auto"/>
        <w:rPr>
          <w:rFonts w:eastAsia="Calibri"/>
          <w:color w:val="222222"/>
          <w:sz w:val="22"/>
          <w:szCs w:val="22"/>
        </w:rPr>
      </w:pPr>
      <w:r w:rsidRPr="00961E44">
        <w:rPr>
          <w:rFonts w:eastAsia="Calibri"/>
          <w:color w:val="222222"/>
          <w:sz w:val="22"/>
          <w:szCs w:val="22"/>
        </w:rPr>
        <w:t>Prerequisites:</w:t>
      </w:r>
    </w:p>
    <w:p w14:paraId="2E900D64" w14:textId="77777777" w:rsidR="003308AD" w:rsidRPr="00961E44" w:rsidRDefault="003308AD" w:rsidP="003308AD">
      <w:pPr>
        <w:tabs>
          <w:tab w:val="left" w:pos="1530"/>
          <w:tab w:val="right" w:pos="9360"/>
        </w:tabs>
        <w:spacing w:line="276" w:lineRule="auto"/>
        <w:rPr>
          <w:rFonts w:eastAsia="Calibri"/>
          <w:color w:val="222222"/>
          <w:sz w:val="22"/>
          <w:szCs w:val="22"/>
        </w:rPr>
      </w:pPr>
      <w:r w:rsidRPr="00961E44">
        <w:rPr>
          <w:rFonts w:eastAsia="Calibri"/>
          <w:color w:val="222222"/>
          <w:sz w:val="22"/>
          <w:szCs w:val="22"/>
        </w:rPr>
        <w:t>Dual Language Program students/new students qualifying for the Transitional Bilingual Education Program in Spanish</w:t>
      </w:r>
    </w:p>
    <w:p w14:paraId="675E8BF1" w14:textId="77777777" w:rsidR="003308AD" w:rsidRPr="00961E44" w:rsidRDefault="003308AD" w:rsidP="003308AD">
      <w:pPr>
        <w:tabs>
          <w:tab w:val="left" w:pos="1530"/>
          <w:tab w:val="right" w:pos="9360"/>
        </w:tabs>
        <w:rPr>
          <w:rFonts w:eastAsia="Calibri"/>
          <w:sz w:val="22"/>
          <w:szCs w:val="22"/>
        </w:rPr>
      </w:pPr>
    </w:p>
    <w:p w14:paraId="312B9BDB" w14:textId="77777777" w:rsidR="003308AD" w:rsidRPr="00961E44" w:rsidRDefault="003308AD" w:rsidP="003308AD">
      <w:pPr>
        <w:tabs>
          <w:tab w:val="left" w:pos="1530"/>
          <w:tab w:val="right" w:pos="9360"/>
        </w:tabs>
        <w:rPr>
          <w:rFonts w:eastAsia="Calibri"/>
          <w:bCs/>
          <w:sz w:val="22"/>
          <w:szCs w:val="22"/>
        </w:rPr>
      </w:pPr>
      <w:r w:rsidRPr="00961E44">
        <w:rPr>
          <w:rFonts w:eastAsia="Calibri"/>
          <w:bCs/>
          <w:sz w:val="22"/>
          <w:szCs w:val="22"/>
        </w:rPr>
        <w:t>Description:</w:t>
      </w:r>
    </w:p>
    <w:p w14:paraId="7106EB56" w14:textId="77777777" w:rsidR="003308AD" w:rsidRPr="00961E44" w:rsidRDefault="003308AD" w:rsidP="003308AD">
      <w:pPr>
        <w:tabs>
          <w:tab w:val="left" w:pos="1530"/>
          <w:tab w:val="right" w:pos="9360"/>
        </w:tabs>
        <w:rPr>
          <w:rFonts w:eastAsia="Calibri"/>
          <w:i/>
          <w:sz w:val="22"/>
          <w:szCs w:val="22"/>
        </w:rPr>
      </w:pPr>
      <w:r w:rsidRPr="00961E44">
        <w:rPr>
          <w:rFonts w:eastAsia="Calibri"/>
          <w:sz w:val="22"/>
          <w:szCs w:val="22"/>
        </w:rPr>
        <w:t xml:space="preserve">Spanish Language Arts 7 / </w:t>
      </w:r>
      <w:r w:rsidRPr="00961E44">
        <w:rPr>
          <w:rFonts w:eastAsia="Calibri"/>
          <w:i/>
          <w:sz w:val="22"/>
          <w:szCs w:val="22"/>
        </w:rPr>
        <w:t xml:space="preserve">Artes del </w:t>
      </w:r>
      <w:proofErr w:type="spellStart"/>
      <w:r w:rsidRPr="00961E44">
        <w:rPr>
          <w:rFonts w:eastAsia="Calibri"/>
          <w:i/>
          <w:sz w:val="22"/>
          <w:szCs w:val="22"/>
        </w:rPr>
        <w:t>Lenguaje</w:t>
      </w:r>
      <w:proofErr w:type="spellEnd"/>
      <w:r w:rsidRPr="00961E44">
        <w:rPr>
          <w:rFonts w:eastAsia="Calibri"/>
          <w:i/>
          <w:sz w:val="22"/>
          <w:szCs w:val="22"/>
        </w:rPr>
        <w:t xml:space="preserve"> </w:t>
      </w:r>
      <w:proofErr w:type="spellStart"/>
      <w:r w:rsidRPr="00961E44">
        <w:rPr>
          <w:rFonts w:eastAsia="Calibri"/>
          <w:i/>
          <w:sz w:val="22"/>
          <w:szCs w:val="22"/>
        </w:rPr>
        <w:t>en</w:t>
      </w:r>
      <w:proofErr w:type="spellEnd"/>
      <w:r w:rsidRPr="00961E44">
        <w:rPr>
          <w:rFonts w:eastAsia="Calibri"/>
          <w:i/>
          <w:sz w:val="22"/>
          <w:szCs w:val="22"/>
        </w:rPr>
        <w:t xml:space="preserve"> </w:t>
      </w:r>
      <w:proofErr w:type="spellStart"/>
      <w:r w:rsidRPr="00961E44">
        <w:rPr>
          <w:rFonts w:eastAsia="Calibri"/>
          <w:i/>
          <w:sz w:val="22"/>
          <w:szCs w:val="22"/>
        </w:rPr>
        <w:t>Español</w:t>
      </w:r>
      <w:proofErr w:type="spellEnd"/>
      <w:r w:rsidRPr="00961E44">
        <w:rPr>
          <w:rFonts w:eastAsia="Calibri"/>
          <w:sz w:val="22"/>
          <w:szCs w:val="22"/>
        </w:rPr>
        <w:t xml:space="preserve"> 7 (SLA/</w:t>
      </w:r>
      <w:r w:rsidRPr="00961E44">
        <w:rPr>
          <w:rFonts w:eastAsia="Calibri"/>
          <w:i/>
          <w:sz w:val="22"/>
          <w:szCs w:val="22"/>
        </w:rPr>
        <w:t>ALE</w:t>
      </w:r>
      <w:r w:rsidRPr="00961E44">
        <w:rPr>
          <w:rFonts w:eastAsia="Calibri"/>
          <w:sz w:val="22"/>
          <w:szCs w:val="22"/>
        </w:rPr>
        <w:t xml:space="preserve">) focuses on developing literacy skills through literature (fiction and non-fiction), composition, grammar concepts, vocabulary study, communication, and research skills through the theme:  </w:t>
      </w:r>
      <w:r w:rsidRPr="00961E44">
        <w:rPr>
          <w:rFonts w:eastAsia="Calibri"/>
          <w:i/>
          <w:sz w:val="22"/>
          <w:szCs w:val="22"/>
        </w:rPr>
        <w:t>People, Places and Environments</w:t>
      </w:r>
      <w:r w:rsidRPr="00961E44">
        <w:rPr>
          <w:rFonts w:eastAsia="Calibri"/>
          <w:iCs/>
          <w:sz w:val="22"/>
          <w:szCs w:val="22"/>
        </w:rPr>
        <w:t>.</w:t>
      </w:r>
      <w:r w:rsidRPr="00961E44">
        <w:rPr>
          <w:rFonts w:eastAsia="Calibri"/>
          <w:sz w:val="22"/>
          <w:szCs w:val="22"/>
        </w:rPr>
        <w:t xml:space="preserve"> </w:t>
      </w:r>
      <w:r w:rsidRPr="00961E44">
        <w:rPr>
          <w:rFonts w:eastAsia="Calibri"/>
          <w:i/>
          <w:sz w:val="22"/>
          <w:szCs w:val="22"/>
        </w:rPr>
        <w:t xml:space="preserve">      </w:t>
      </w:r>
    </w:p>
    <w:p w14:paraId="317F26B9" w14:textId="77777777" w:rsidR="003308AD" w:rsidRPr="00961E44" w:rsidRDefault="003308AD" w:rsidP="003308AD">
      <w:pPr>
        <w:tabs>
          <w:tab w:val="right" w:pos="9360"/>
        </w:tabs>
        <w:ind w:left="1350" w:hanging="1350"/>
        <w:rPr>
          <w:rFonts w:eastAsia="Calibri"/>
          <w:i/>
          <w:sz w:val="22"/>
          <w:szCs w:val="22"/>
        </w:rPr>
      </w:pPr>
      <w:r w:rsidRPr="00961E44">
        <w:rPr>
          <w:rFonts w:eastAsia="Calibri"/>
          <w:i/>
          <w:sz w:val="22"/>
          <w:szCs w:val="22"/>
        </w:rPr>
        <w:t xml:space="preserve">                           </w:t>
      </w:r>
    </w:p>
    <w:p w14:paraId="75FD5102" w14:textId="77777777" w:rsidR="003308AD" w:rsidRPr="00961E44" w:rsidRDefault="003308AD" w:rsidP="003308AD">
      <w:pPr>
        <w:tabs>
          <w:tab w:val="right" w:pos="9360"/>
        </w:tabs>
        <w:rPr>
          <w:rFonts w:eastAsia="Calibri"/>
          <w:sz w:val="22"/>
          <w:szCs w:val="22"/>
          <w:u w:val="single"/>
        </w:rPr>
      </w:pPr>
    </w:p>
    <w:p w14:paraId="1219B6B6" w14:textId="77777777" w:rsidR="003308AD" w:rsidRPr="00961E44" w:rsidRDefault="003308AD" w:rsidP="008731A9">
      <w:pPr>
        <w:tabs>
          <w:tab w:val="right" w:pos="9360"/>
        </w:tabs>
        <w:ind w:right="-90"/>
        <w:rPr>
          <w:rFonts w:eastAsia="Calibri"/>
          <w:lang w:val="es-US"/>
        </w:rPr>
      </w:pPr>
      <w:r w:rsidRPr="00961E44">
        <w:rPr>
          <w:rFonts w:eastAsia="Calibri"/>
          <w:b/>
          <w:u w:val="single"/>
          <w:lang w:val="es-US"/>
        </w:rPr>
        <w:t>SPANISH LANGUAGE ARTS 8/ ARTES DEL LENGUAJE EN ESPAÑOL 8 (ALE)</w:t>
      </w:r>
      <w:r w:rsidRPr="00961E44">
        <w:rPr>
          <w:rFonts w:eastAsia="Calibri"/>
          <w:i/>
          <w:lang w:val="es-US"/>
        </w:rPr>
        <w:t xml:space="preserve"> </w:t>
      </w:r>
    </w:p>
    <w:p w14:paraId="7F8316B1" w14:textId="77777777" w:rsidR="003308AD" w:rsidRPr="00961E44" w:rsidRDefault="003308AD" w:rsidP="003308AD">
      <w:pPr>
        <w:tabs>
          <w:tab w:val="left" w:pos="2700"/>
          <w:tab w:val="right" w:pos="9360"/>
        </w:tabs>
        <w:ind w:right="-90"/>
        <w:rPr>
          <w:rFonts w:eastAsia="Calibri"/>
          <w:sz w:val="22"/>
          <w:szCs w:val="22"/>
        </w:rPr>
      </w:pPr>
      <w:r w:rsidRPr="00961E44">
        <w:rPr>
          <w:rFonts w:eastAsia="Calibri"/>
          <w:sz w:val="22"/>
          <w:szCs w:val="22"/>
        </w:rPr>
        <w:t>Grade Level: 8</w:t>
      </w:r>
      <w:r w:rsidRPr="00961E44">
        <w:rPr>
          <w:rFonts w:eastAsia="Calibri"/>
          <w:sz w:val="22"/>
          <w:szCs w:val="22"/>
        </w:rPr>
        <w:tab/>
        <w:t>Length:  Full Year</w:t>
      </w:r>
    </w:p>
    <w:p w14:paraId="630A7571" w14:textId="77777777" w:rsidR="003308AD" w:rsidRPr="00961E44" w:rsidRDefault="003308AD" w:rsidP="003308AD">
      <w:pPr>
        <w:tabs>
          <w:tab w:val="left" w:pos="1530"/>
          <w:tab w:val="right" w:pos="9360"/>
        </w:tabs>
        <w:spacing w:line="276" w:lineRule="auto"/>
        <w:rPr>
          <w:rFonts w:eastAsia="Calibri"/>
          <w:sz w:val="22"/>
          <w:szCs w:val="22"/>
        </w:rPr>
      </w:pPr>
      <w:r w:rsidRPr="00961E44">
        <w:rPr>
          <w:rFonts w:eastAsia="Calibri"/>
          <w:bCs/>
          <w:iCs/>
          <w:sz w:val="22"/>
          <w:szCs w:val="22"/>
        </w:rPr>
        <w:t>Course Code:</w:t>
      </w:r>
      <w:r w:rsidRPr="00961E44">
        <w:rPr>
          <w:rFonts w:eastAsia="Calibri"/>
          <w:sz w:val="22"/>
          <w:szCs w:val="22"/>
        </w:rPr>
        <w:t>8LADL29Y</w:t>
      </w:r>
    </w:p>
    <w:p w14:paraId="234854AE" w14:textId="77777777" w:rsidR="003308AD" w:rsidRPr="00961E44" w:rsidRDefault="003308AD" w:rsidP="003308AD">
      <w:pPr>
        <w:tabs>
          <w:tab w:val="left" w:pos="1530"/>
          <w:tab w:val="right" w:pos="9360"/>
        </w:tabs>
        <w:spacing w:line="276" w:lineRule="auto"/>
        <w:rPr>
          <w:rFonts w:eastAsia="Calibri"/>
          <w:color w:val="222222"/>
          <w:sz w:val="22"/>
          <w:szCs w:val="22"/>
        </w:rPr>
      </w:pPr>
    </w:p>
    <w:p w14:paraId="28E56EE1" w14:textId="77777777" w:rsidR="003308AD" w:rsidRPr="00961E44" w:rsidRDefault="003308AD" w:rsidP="003308AD">
      <w:pPr>
        <w:tabs>
          <w:tab w:val="left" w:pos="1530"/>
          <w:tab w:val="right" w:pos="9360"/>
        </w:tabs>
        <w:spacing w:line="276" w:lineRule="auto"/>
        <w:rPr>
          <w:rFonts w:eastAsia="Calibri"/>
          <w:color w:val="222222"/>
          <w:sz w:val="22"/>
          <w:szCs w:val="22"/>
        </w:rPr>
      </w:pPr>
      <w:r w:rsidRPr="00961E44">
        <w:rPr>
          <w:rFonts w:eastAsia="Calibri"/>
          <w:color w:val="222222"/>
          <w:sz w:val="22"/>
          <w:szCs w:val="22"/>
        </w:rPr>
        <w:t xml:space="preserve">Prerequisites: </w:t>
      </w:r>
    </w:p>
    <w:p w14:paraId="04DB7526" w14:textId="77777777" w:rsidR="003308AD" w:rsidRPr="00961E44" w:rsidRDefault="003308AD" w:rsidP="003308AD">
      <w:pPr>
        <w:tabs>
          <w:tab w:val="left" w:pos="1530"/>
          <w:tab w:val="right" w:pos="9360"/>
        </w:tabs>
        <w:spacing w:line="276" w:lineRule="auto"/>
        <w:rPr>
          <w:rFonts w:eastAsia="Calibri"/>
          <w:color w:val="222222"/>
          <w:sz w:val="22"/>
          <w:szCs w:val="22"/>
        </w:rPr>
      </w:pPr>
      <w:r w:rsidRPr="00961E44">
        <w:rPr>
          <w:rFonts w:eastAsia="Calibri"/>
          <w:color w:val="222222"/>
          <w:sz w:val="22"/>
          <w:szCs w:val="22"/>
        </w:rPr>
        <w:t>Dual Language Program students/new students qualifying for the Transitional Bilingual Education Program in Spanish</w:t>
      </w:r>
    </w:p>
    <w:p w14:paraId="7229EA40" w14:textId="77777777" w:rsidR="003308AD" w:rsidRPr="00961E44" w:rsidRDefault="003308AD" w:rsidP="003308AD">
      <w:pPr>
        <w:tabs>
          <w:tab w:val="left" w:pos="1530"/>
          <w:tab w:val="right" w:pos="9360"/>
        </w:tabs>
        <w:rPr>
          <w:rFonts w:eastAsia="Calibri"/>
          <w:sz w:val="22"/>
          <w:szCs w:val="22"/>
        </w:rPr>
      </w:pPr>
    </w:p>
    <w:p w14:paraId="4D0C82F9" w14:textId="77777777" w:rsidR="003308AD" w:rsidRPr="00961E44" w:rsidRDefault="003308AD" w:rsidP="003308AD">
      <w:pPr>
        <w:tabs>
          <w:tab w:val="left" w:pos="1530"/>
          <w:tab w:val="right" w:pos="9360"/>
        </w:tabs>
        <w:rPr>
          <w:rFonts w:eastAsia="Calibri"/>
          <w:b/>
          <w:sz w:val="22"/>
          <w:szCs w:val="22"/>
        </w:rPr>
      </w:pPr>
      <w:r w:rsidRPr="00961E44">
        <w:rPr>
          <w:rFonts w:eastAsia="Calibri"/>
          <w:bCs/>
          <w:sz w:val="22"/>
          <w:szCs w:val="22"/>
        </w:rPr>
        <w:lastRenderedPageBreak/>
        <w:t>Description:</w:t>
      </w:r>
      <w:r w:rsidRPr="00961E44">
        <w:rPr>
          <w:rFonts w:eastAsia="Calibri"/>
          <w:b/>
          <w:sz w:val="22"/>
          <w:szCs w:val="22"/>
        </w:rPr>
        <w:t xml:space="preserve"> </w:t>
      </w:r>
    </w:p>
    <w:p w14:paraId="3B44319E" w14:textId="7E9F195B" w:rsidR="00CD5A3F" w:rsidRPr="00961E44" w:rsidRDefault="003308AD" w:rsidP="003308AD">
      <w:pPr>
        <w:tabs>
          <w:tab w:val="left" w:pos="1530"/>
          <w:tab w:val="right" w:pos="9360"/>
        </w:tabs>
        <w:rPr>
          <w:rFonts w:eastAsia="Calibri"/>
          <w:sz w:val="22"/>
          <w:szCs w:val="22"/>
        </w:rPr>
      </w:pPr>
      <w:r w:rsidRPr="00961E44">
        <w:rPr>
          <w:rFonts w:eastAsia="Calibri"/>
          <w:sz w:val="22"/>
          <w:szCs w:val="22"/>
        </w:rPr>
        <w:t xml:space="preserve">Spanish Language Arts 8 / </w:t>
      </w:r>
      <w:r w:rsidRPr="00961E44">
        <w:rPr>
          <w:rFonts w:eastAsia="Calibri"/>
          <w:i/>
          <w:sz w:val="22"/>
          <w:szCs w:val="22"/>
        </w:rPr>
        <w:t xml:space="preserve">Artes del </w:t>
      </w:r>
      <w:proofErr w:type="spellStart"/>
      <w:r w:rsidRPr="00961E44">
        <w:rPr>
          <w:rFonts w:eastAsia="Calibri"/>
          <w:i/>
          <w:sz w:val="22"/>
          <w:szCs w:val="22"/>
        </w:rPr>
        <w:t>Lenguaje</w:t>
      </w:r>
      <w:proofErr w:type="spellEnd"/>
      <w:r w:rsidRPr="00961E44">
        <w:rPr>
          <w:rFonts w:eastAsia="Calibri"/>
          <w:i/>
          <w:sz w:val="22"/>
          <w:szCs w:val="22"/>
        </w:rPr>
        <w:t xml:space="preserve"> </w:t>
      </w:r>
      <w:proofErr w:type="spellStart"/>
      <w:r w:rsidRPr="00961E44">
        <w:rPr>
          <w:rFonts w:eastAsia="Calibri"/>
          <w:i/>
          <w:sz w:val="22"/>
          <w:szCs w:val="22"/>
        </w:rPr>
        <w:t>en</w:t>
      </w:r>
      <w:proofErr w:type="spellEnd"/>
      <w:r w:rsidRPr="00961E44">
        <w:rPr>
          <w:rFonts w:eastAsia="Calibri"/>
          <w:i/>
          <w:sz w:val="22"/>
          <w:szCs w:val="22"/>
        </w:rPr>
        <w:t xml:space="preserve"> </w:t>
      </w:r>
      <w:proofErr w:type="spellStart"/>
      <w:r w:rsidRPr="00961E44">
        <w:rPr>
          <w:rFonts w:eastAsia="Calibri"/>
          <w:i/>
          <w:sz w:val="22"/>
          <w:szCs w:val="22"/>
        </w:rPr>
        <w:t>Español</w:t>
      </w:r>
      <w:proofErr w:type="spellEnd"/>
      <w:r w:rsidRPr="00961E44">
        <w:rPr>
          <w:rFonts w:eastAsia="Calibri"/>
          <w:sz w:val="22"/>
          <w:szCs w:val="22"/>
        </w:rPr>
        <w:t xml:space="preserve"> 8 (SLA/</w:t>
      </w:r>
      <w:r w:rsidRPr="00961E44">
        <w:rPr>
          <w:rFonts w:eastAsia="Calibri"/>
          <w:i/>
          <w:sz w:val="22"/>
          <w:szCs w:val="22"/>
        </w:rPr>
        <w:t>ALE</w:t>
      </w:r>
      <w:r w:rsidRPr="00961E44">
        <w:rPr>
          <w:rFonts w:eastAsia="Calibri"/>
          <w:sz w:val="22"/>
          <w:szCs w:val="22"/>
        </w:rPr>
        <w:t xml:space="preserve">) focuses on developing literacy skills through literature (fiction and non-fiction), composition, grammar concepts, vocabulary study, communication, and research skills through the theme:  </w:t>
      </w:r>
      <w:r w:rsidRPr="00961E44">
        <w:rPr>
          <w:rFonts w:eastAsia="Calibri"/>
          <w:i/>
          <w:sz w:val="22"/>
          <w:szCs w:val="22"/>
        </w:rPr>
        <w:t>Time, Continuity, and Change</w:t>
      </w:r>
      <w:r w:rsidRPr="00961E44">
        <w:rPr>
          <w:rFonts w:eastAsia="Calibri"/>
          <w:iCs/>
          <w:sz w:val="22"/>
          <w:szCs w:val="22"/>
        </w:rPr>
        <w:t>.</w:t>
      </w:r>
      <w:r w:rsidRPr="00961E44">
        <w:rPr>
          <w:rFonts w:eastAsia="Calibri"/>
          <w:sz w:val="22"/>
          <w:szCs w:val="22"/>
        </w:rPr>
        <w:t xml:space="preserve"> </w:t>
      </w:r>
    </w:p>
    <w:p w14:paraId="389CAF0C" w14:textId="77777777" w:rsidR="00D45F6B" w:rsidRPr="00961E44" w:rsidRDefault="00D45F6B" w:rsidP="003308AD">
      <w:pPr>
        <w:tabs>
          <w:tab w:val="left" w:pos="1530"/>
          <w:tab w:val="right" w:pos="9360"/>
        </w:tabs>
        <w:rPr>
          <w:rFonts w:eastAsia="Calibri"/>
          <w:sz w:val="22"/>
          <w:szCs w:val="22"/>
        </w:rPr>
      </w:pPr>
    </w:p>
    <w:p w14:paraId="22287E86" w14:textId="068AAA2F" w:rsidR="00D45F6B" w:rsidRPr="00961E44" w:rsidRDefault="00D45F6B" w:rsidP="003308AD">
      <w:pPr>
        <w:tabs>
          <w:tab w:val="left" w:pos="1530"/>
          <w:tab w:val="right" w:pos="9360"/>
        </w:tabs>
        <w:rPr>
          <w:rFonts w:eastAsia="Calibri"/>
          <w:sz w:val="22"/>
          <w:szCs w:val="22"/>
        </w:rPr>
      </w:pPr>
    </w:p>
    <w:p w14:paraId="10AF75D7" w14:textId="36486564" w:rsidR="00D45F6B" w:rsidRPr="00961E44" w:rsidRDefault="00D45F6B" w:rsidP="003308AD">
      <w:pPr>
        <w:tabs>
          <w:tab w:val="left" w:pos="1530"/>
          <w:tab w:val="right" w:pos="9360"/>
        </w:tabs>
        <w:rPr>
          <w:rFonts w:eastAsia="Calibri"/>
          <w:sz w:val="22"/>
          <w:szCs w:val="22"/>
        </w:rPr>
      </w:pPr>
    </w:p>
    <w:p w14:paraId="12666E38" w14:textId="77777777" w:rsidR="00D45F6B" w:rsidRPr="00961E44" w:rsidRDefault="00D45F6B" w:rsidP="003308AD">
      <w:pPr>
        <w:tabs>
          <w:tab w:val="left" w:pos="1530"/>
          <w:tab w:val="right" w:pos="9360"/>
        </w:tabs>
        <w:rPr>
          <w:rFonts w:eastAsia="Calibri"/>
          <w:sz w:val="22"/>
          <w:szCs w:val="22"/>
        </w:rPr>
      </w:pPr>
    </w:p>
    <w:p w14:paraId="4F98C24F" w14:textId="3060EB0B" w:rsidR="00CD5A3F" w:rsidRPr="00961E44" w:rsidRDefault="00CD5A3F" w:rsidP="00321994">
      <w:pPr>
        <w:tabs>
          <w:tab w:val="left" w:pos="1530"/>
          <w:tab w:val="left" w:pos="6030"/>
          <w:tab w:val="left" w:pos="6210"/>
          <w:tab w:val="right" w:pos="9360"/>
          <w:tab w:val="right" w:pos="10080"/>
        </w:tabs>
        <w:rPr>
          <w:rFonts w:eastAsia="Calibri"/>
          <w:sz w:val="22"/>
          <w:szCs w:val="22"/>
        </w:rPr>
      </w:pPr>
    </w:p>
    <w:p w14:paraId="1125C24A" w14:textId="709B5AAF" w:rsidR="00A21A72" w:rsidRPr="00961E44" w:rsidRDefault="00A21A72" w:rsidP="00321994">
      <w:pPr>
        <w:tabs>
          <w:tab w:val="left" w:pos="1530"/>
          <w:tab w:val="left" w:pos="6030"/>
          <w:tab w:val="left" w:pos="6210"/>
          <w:tab w:val="right" w:pos="9360"/>
          <w:tab w:val="right" w:pos="10080"/>
        </w:tabs>
        <w:rPr>
          <w:rFonts w:eastAsia="Calibri"/>
          <w:sz w:val="22"/>
          <w:szCs w:val="22"/>
        </w:rPr>
      </w:pPr>
    </w:p>
    <w:p w14:paraId="12F2E88F" w14:textId="77777777" w:rsidR="00A21A72" w:rsidRPr="00961E44" w:rsidRDefault="00A21A72" w:rsidP="00321994">
      <w:pPr>
        <w:tabs>
          <w:tab w:val="left" w:pos="1530"/>
          <w:tab w:val="left" w:pos="6030"/>
          <w:tab w:val="left" w:pos="6210"/>
          <w:tab w:val="right" w:pos="9360"/>
          <w:tab w:val="right" w:pos="10080"/>
        </w:tabs>
        <w:rPr>
          <w:rFonts w:eastAsia="Calibri"/>
          <w:sz w:val="22"/>
          <w:szCs w:val="22"/>
        </w:rPr>
      </w:pPr>
    </w:p>
    <w:p w14:paraId="24E77954" w14:textId="77777777" w:rsidR="00CD5A3F" w:rsidRPr="00961E44" w:rsidRDefault="00CD5A3F" w:rsidP="00321994">
      <w:pPr>
        <w:tabs>
          <w:tab w:val="left" w:pos="1530"/>
          <w:tab w:val="left" w:pos="6030"/>
          <w:tab w:val="left" w:pos="6210"/>
          <w:tab w:val="right" w:pos="9360"/>
          <w:tab w:val="right" w:pos="10080"/>
        </w:tabs>
        <w:rPr>
          <w:rFonts w:eastAsia="Calibri"/>
          <w:sz w:val="22"/>
          <w:szCs w:val="22"/>
        </w:rPr>
      </w:pPr>
    </w:p>
    <w:p w14:paraId="5B64EFC3" w14:textId="77777777" w:rsidR="00CD5A3F" w:rsidRPr="00961E44" w:rsidRDefault="00CD5A3F" w:rsidP="00321994">
      <w:pPr>
        <w:tabs>
          <w:tab w:val="left" w:pos="1530"/>
          <w:tab w:val="left" w:pos="6030"/>
          <w:tab w:val="left" w:pos="6210"/>
          <w:tab w:val="right" w:pos="9360"/>
          <w:tab w:val="right" w:pos="10080"/>
        </w:tabs>
        <w:rPr>
          <w:rFonts w:eastAsia="Calibri"/>
          <w:sz w:val="22"/>
          <w:szCs w:val="22"/>
        </w:rPr>
      </w:pPr>
    </w:p>
    <w:p w14:paraId="4F3B7C7A" w14:textId="77777777" w:rsidR="00CD5A3F" w:rsidRPr="00961E44" w:rsidRDefault="00CD5A3F" w:rsidP="00321994">
      <w:pPr>
        <w:tabs>
          <w:tab w:val="left" w:pos="1530"/>
          <w:tab w:val="left" w:pos="6030"/>
          <w:tab w:val="left" w:pos="6210"/>
          <w:tab w:val="right" w:pos="9360"/>
          <w:tab w:val="right" w:pos="10080"/>
        </w:tabs>
        <w:rPr>
          <w:rFonts w:eastAsia="Calibri"/>
          <w:sz w:val="22"/>
          <w:szCs w:val="22"/>
        </w:rPr>
      </w:pPr>
    </w:p>
    <w:p w14:paraId="6707D9A6" w14:textId="77777777" w:rsidR="00CD5A3F" w:rsidRPr="00961E44" w:rsidRDefault="00CD5A3F" w:rsidP="00321994">
      <w:pPr>
        <w:tabs>
          <w:tab w:val="left" w:pos="1530"/>
          <w:tab w:val="left" w:pos="6030"/>
          <w:tab w:val="left" w:pos="6210"/>
          <w:tab w:val="right" w:pos="9360"/>
          <w:tab w:val="right" w:pos="10080"/>
        </w:tabs>
        <w:rPr>
          <w:rFonts w:eastAsia="Calibri"/>
          <w:sz w:val="22"/>
          <w:szCs w:val="22"/>
        </w:rPr>
      </w:pPr>
    </w:p>
    <w:p w14:paraId="6729DD50" w14:textId="61C80B45" w:rsidR="00CD5A3F" w:rsidRPr="00961E44" w:rsidRDefault="00CD5A3F" w:rsidP="00321994">
      <w:pPr>
        <w:tabs>
          <w:tab w:val="left" w:pos="1530"/>
          <w:tab w:val="left" w:pos="6030"/>
          <w:tab w:val="left" w:pos="6210"/>
          <w:tab w:val="right" w:pos="9360"/>
          <w:tab w:val="right" w:pos="10080"/>
        </w:tabs>
        <w:rPr>
          <w:rFonts w:eastAsia="Calibri"/>
          <w:sz w:val="22"/>
          <w:szCs w:val="22"/>
        </w:rPr>
        <w:sectPr w:rsidR="00CD5A3F" w:rsidRPr="00961E44" w:rsidSect="003308AD">
          <w:type w:val="continuous"/>
          <w:pgSz w:w="12240" w:h="15840"/>
          <w:pgMar w:top="1530" w:right="1440" w:bottom="1440" w:left="1440" w:header="450" w:footer="720" w:gutter="0"/>
          <w:cols w:num="2" w:space="720"/>
        </w:sectPr>
      </w:pPr>
    </w:p>
    <w:p w14:paraId="09AC1EDE" w14:textId="77777777" w:rsidR="00E96EC4" w:rsidRPr="00961E44" w:rsidRDefault="00E96EC4" w:rsidP="00E96EC4">
      <w:pPr>
        <w:tabs>
          <w:tab w:val="right" w:pos="10080"/>
        </w:tabs>
        <w:rPr>
          <w:rFonts w:eastAsia="Calibri"/>
          <w:b/>
          <w:sz w:val="22"/>
          <w:szCs w:val="22"/>
        </w:rPr>
      </w:pPr>
      <w:r w:rsidRPr="00961E44">
        <w:rPr>
          <w:rFonts w:eastAsia="Calibri"/>
          <w:b/>
          <w:u w:val="single"/>
        </w:rPr>
        <w:t>CRITICAL READING</w:t>
      </w:r>
      <w:r w:rsidRPr="00961E44">
        <w:rPr>
          <w:rFonts w:eastAsia="Calibri"/>
          <w:b/>
          <w:sz w:val="22"/>
          <w:szCs w:val="22"/>
        </w:rPr>
        <w:tab/>
      </w:r>
    </w:p>
    <w:p w14:paraId="2B28CE17" w14:textId="77777777" w:rsidR="00E96EC4" w:rsidRPr="00961E44" w:rsidRDefault="00E96EC4" w:rsidP="00E96EC4">
      <w:pPr>
        <w:widowControl w:val="0"/>
        <w:tabs>
          <w:tab w:val="left" w:pos="2700"/>
          <w:tab w:val="right" w:pos="10080"/>
        </w:tabs>
        <w:spacing w:line="276" w:lineRule="auto"/>
        <w:rPr>
          <w:rFonts w:eastAsia="Calibri"/>
          <w:sz w:val="22"/>
          <w:szCs w:val="22"/>
        </w:rPr>
      </w:pPr>
      <w:r w:rsidRPr="00961E44">
        <w:rPr>
          <w:rFonts w:eastAsia="Calibri"/>
          <w:sz w:val="22"/>
          <w:szCs w:val="22"/>
        </w:rPr>
        <w:t>Grade Level(s): 7, 8</w:t>
      </w:r>
      <w:r w:rsidRPr="00961E44">
        <w:rPr>
          <w:rFonts w:eastAsia="Calibri"/>
          <w:sz w:val="22"/>
          <w:szCs w:val="22"/>
        </w:rPr>
        <w:tab/>
        <w:t>Length: Full Year</w:t>
      </w:r>
    </w:p>
    <w:p w14:paraId="57771EF9" w14:textId="77777777" w:rsidR="00E96EC4" w:rsidRPr="00961E44" w:rsidRDefault="00E96EC4" w:rsidP="00E96EC4">
      <w:pPr>
        <w:widowControl w:val="0"/>
        <w:tabs>
          <w:tab w:val="left" w:pos="1540"/>
        </w:tabs>
        <w:spacing w:line="276" w:lineRule="auto"/>
        <w:ind w:right="120"/>
        <w:rPr>
          <w:rFonts w:eastAsia="Calibri"/>
          <w:sz w:val="22"/>
          <w:szCs w:val="22"/>
        </w:rPr>
      </w:pPr>
      <w:r w:rsidRPr="00961E44">
        <w:rPr>
          <w:rFonts w:eastAsia="Calibri"/>
          <w:sz w:val="22"/>
          <w:szCs w:val="22"/>
        </w:rPr>
        <w:t>Course Code: 7REGE49S (7</w:t>
      </w:r>
      <w:r w:rsidRPr="00961E44">
        <w:rPr>
          <w:rFonts w:eastAsia="Calibri"/>
          <w:sz w:val="22"/>
          <w:szCs w:val="22"/>
          <w:vertAlign w:val="superscript"/>
        </w:rPr>
        <w:t>th</w:t>
      </w:r>
      <w:r w:rsidRPr="00961E44">
        <w:rPr>
          <w:rFonts w:eastAsia="Calibri"/>
          <w:sz w:val="22"/>
          <w:szCs w:val="22"/>
        </w:rPr>
        <w:t xml:space="preserve"> Gr)/ 8REGE49S (8</w:t>
      </w:r>
      <w:r w:rsidRPr="00961E44">
        <w:rPr>
          <w:rFonts w:eastAsia="Calibri"/>
          <w:sz w:val="22"/>
          <w:szCs w:val="22"/>
          <w:vertAlign w:val="superscript"/>
        </w:rPr>
        <w:t>th</w:t>
      </w:r>
      <w:r w:rsidRPr="00961E44">
        <w:rPr>
          <w:rFonts w:eastAsia="Calibri"/>
          <w:sz w:val="22"/>
          <w:szCs w:val="22"/>
        </w:rPr>
        <w:t xml:space="preserve"> Gr)</w:t>
      </w:r>
    </w:p>
    <w:p w14:paraId="0FEC0F66" w14:textId="77777777" w:rsidR="00E96EC4" w:rsidRPr="00961E44" w:rsidRDefault="00E96EC4" w:rsidP="00E96EC4">
      <w:pPr>
        <w:widowControl w:val="0"/>
        <w:tabs>
          <w:tab w:val="left" w:pos="1540"/>
        </w:tabs>
        <w:spacing w:line="276" w:lineRule="auto"/>
        <w:ind w:right="120"/>
        <w:rPr>
          <w:rFonts w:eastAsia="Calibri"/>
          <w:sz w:val="22"/>
          <w:szCs w:val="22"/>
        </w:rPr>
      </w:pPr>
    </w:p>
    <w:p w14:paraId="6E1786D5" w14:textId="77777777" w:rsidR="00E96EC4" w:rsidRPr="00961E44" w:rsidRDefault="00E96EC4" w:rsidP="00E96EC4">
      <w:pPr>
        <w:widowControl w:val="0"/>
        <w:tabs>
          <w:tab w:val="left" w:pos="1540"/>
        </w:tabs>
        <w:spacing w:line="276" w:lineRule="auto"/>
        <w:ind w:right="120"/>
        <w:rPr>
          <w:rFonts w:eastAsia="Calibri"/>
          <w:sz w:val="22"/>
          <w:szCs w:val="22"/>
        </w:rPr>
      </w:pPr>
      <w:r w:rsidRPr="00961E44">
        <w:rPr>
          <w:rFonts w:eastAsia="Calibri"/>
          <w:sz w:val="22"/>
          <w:szCs w:val="22"/>
        </w:rPr>
        <w:t>Prerequisites:</w:t>
      </w:r>
    </w:p>
    <w:p w14:paraId="179C7DDC" w14:textId="77777777" w:rsidR="00E96EC4" w:rsidRPr="00961E44" w:rsidRDefault="00E96EC4" w:rsidP="00E96EC4">
      <w:pPr>
        <w:widowControl w:val="0"/>
        <w:tabs>
          <w:tab w:val="left" w:pos="1540"/>
        </w:tabs>
        <w:spacing w:line="276" w:lineRule="auto"/>
        <w:ind w:right="120"/>
        <w:rPr>
          <w:rFonts w:eastAsia="Calibri"/>
          <w:sz w:val="22"/>
          <w:szCs w:val="22"/>
        </w:rPr>
      </w:pPr>
      <w:r w:rsidRPr="00961E44">
        <w:rPr>
          <w:rFonts w:eastAsia="Calibri"/>
          <w:sz w:val="22"/>
          <w:szCs w:val="22"/>
        </w:rPr>
        <w:t>Above 50</w:t>
      </w:r>
      <w:r w:rsidRPr="00961E44">
        <w:rPr>
          <w:rFonts w:eastAsia="Calibri"/>
          <w:sz w:val="22"/>
          <w:szCs w:val="22"/>
          <w:vertAlign w:val="superscript"/>
        </w:rPr>
        <w:t>th</w:t>
      </w:r>
      <w:r w:rsidRPr="00961E44">
        <w:rPr>
          <w:rFonts w:eastAsia="Calibri"/>
          <w:sz w:val="22"/>
          <w:szCs w:val="22"/>
        </w:rPr>
        <w:t xml:space="preserve"> percentile in Reading MAP</w:t>
      </w:r>
    </w:p>
    <w:p w14:paraId="69952AB9" w14:textId="77777777" w:rsidR="00E96EC4" w:rsidRPr="00961E44" w:rsidRDefault="00E96EC4" w:rsidP="00E96EC4">
      <w:pPr>
        <w:widowControl w:val="0"/>
        <w:tabs>
          <w:tab w:val="left" w:pos="1540"/>
        </w:tabs>
        <w:spacing w:line="276" w:lineRule="auto"/>
        <w:ind w:right="120"/>
        <w:rPr>
          <w:rFonts w:eastAsia="Calibri"/>
          <w:sz w:val="22"/>
          <w:szCs w:val="22"/>
        </w:rPr>
      </w:pPr>
    </w:p>
    <w:p w14:paraId="1A94F831" w14:textId="77777777" w:rsidR="00E96EC4" w:rsidRPr="00961E44" w:rsidRDefault="00E96EC4" w:rsidP="00E96EC4">
      <w:pPr>
        <w:widowControl w:val="0"/>
        <w:tabs>
          <w:tab w:val="left" w:pos="1540"/>
        </w:tabs>
        <w:spacing w:line="276" w:lineRule="auto"/>
        <w:ind w:left="1530" w:right="120" w:hanging="1530"/>
        <w:rPr>
          <w:rFonts w:eastAsia="Calibri"/>
          <w:sz w:val="22"/>
          <w:szCs w:val="22"/>
        </w:rPr>
      </w:pPr>
      <w:r w:rsidRPr="00961E44">
        <w:rPr>
          <w:rFonts w:eastAsia="Calibri"/>
          <w:sz w:val="22"/>
          <w:szCs w:val="22"/>
        </w:rPr>
        <w:t>Description:</w:t>
      </w:r>
    </w:p>
    <w:p w14:paraId="60022260" w14:textId="77777777" w:rsidR="00E96EC4" w:rsidRPr="00961E44" w:rsidRDefault="00E96EC4" w:rsidP="00E96EC4">
      <w:pPr>
        <w:widowControl w:val="0"/>
        <w:tabs>
          <w:tab w:val="left" w:pos="1540"/>
        </w:tabs>
        <w:spacing w:line="276" w:lineRule="auto"/>
        <w:ind w:right="115"/>
        <w:rPr>
          <w:color w:val="000000"/>
          <w:sz w:val="22"/>
          <w:szCs w:val="22"/>
          <w:shd w:val="clear" w:color="auto" w:fill="FFFFFF"/>
        </w:rPr>
      </w:pPr>
      <w:r w:rsidRPr="00961E44">
        <w:rPr>
          <w:color w:val="000000"/>
          <w:sz w:val="22"/>
          <w:szCs w:val="22"/>
          <w:shd w:val="clear" w:color="auto" w:fill="FFFFFF"/>
        </w:rPr>
        <w:t>This course provides students demonstrating proficiency in reading the opportunity to refine literacy skills and strategies necessary for college and career readiness. Students will be provided with opportunities to practice reading and to respond to a variety of fiction and non-fiction text to enhance comprehension and analytical skills. Refinement of critical thinking, listening and academic discussion skills are a key aspect of this course. Vocabulary skills are also emphasized throughout the course and include Greek and Latin derivatives and understanding words in context. Students will regularly engage in setting personal individual reading goals; self‐selecting reading materials, experiencing diverse medias; engaging in author and genre studies; and collaborating in a variety of activities to discuss text such as: literature circles, reader’s theater, and Socratic seminar format.</w:t>
      </w:r>
    </w:p>
    <w:p w14:paraId="4CEDAE04" w14:textId="77777777" w:rsidR="00E96EC4" w:rsidRPr="00961E44" w:rsidRDefault="00E96EC4" w:rsidP="00E96EC4">
      <w:pPr>
        <w:widowControl w:val="0"/>
        <w:tabs>
          <w:tab w:val="left" w:pos="1540"/>
        </w:tabs>
        <w:spacing w:line="276" w:lineRule="auto"/>
        <w:ind w:right="115"/>
        <w:rPr>
          <w:rFonts w:eastAsia="Calibri"/>
          <w:sz w:val="22"/>
          <w:szCs w:val="22"/>
        </w:rPr>
      </w:pPr>
    </w:p>
    <w:p w14:paraId="5539B3EE" w14:textId="77777777" w:rsidR="00E96EC4" w:rsidRPr="00961E44" w:rsidRDefault="00E96EC4" w:rsidP="00E96EC4">
      <w:pPr>
        <w:widowControl w:val="0"/>
        <w:tabs>
          <w:tab w:val="left" w:pos="1540"/>
        </w:tabs>
        <w:spacing w:line="276" w:lineRule="auto"/>
        <w:ind w:right="115"/>
        <w:rPr>
          <w:rFonts w:eastAsia="Calibri"/>
          <w:sz w:val="22"/>
          <w:szCs w:val="22"/>
        </w:rPr>
      </w:pPr>
    </w:p>
    <w:p w14:paraId="21B8A18E" w14:textId="77777777" w:rsidR="00E96EC4" w:rsidRPr="00961E44" w:rsidRDefault="00E96EC4" w:rsidP="00E96EC4">
      <w:pPr>
        <w:widowControl w:val="0"/>
        <w:tabs>
          <w:tab w:val="left" w:pos="1540"/>
        </w:tabs>
        <w:spacing w:line="276" w:lineRule="auto"/>
        <w:ind w:right="115"/>
        <w:rPr>
          <w:rFonts w:eastAsia="Calibri"/>
          <w:sz w:val="22"/>
          <w:szCs w:val="22"/>
        </w:rPr>
      </w:pPr>
    </w:p>
    <w:p w14:paraId="431A943C" w14:textId="77777777" w:rsidR="00E96EC4" w:rsidRPr="00961E44" w:rsidRDefault="00E96EC4" w:rsidP="00E96EC4">
      <w:pPr>
        <w:widowControl w:val="0"/>
        <w:tabs>
          <w:tab w:val="left" w:pos="1540"/>
        </w:tabs>
        <w:spacing w:line="276" w:lineRule="auto"/>
        <w:ind w:right="115"/>
        <w:rPr>
          <w:rFonts w:eastAsia="Calibri"/>
          <w:sz w:val="22"/>
          <w:szCs w:val="22"/>
        </w:rPr>
      </w:pPr>
    </w:p>
    <w:p w14:paraId="6DB59EDB" w14:textId="77777777" w:rsidR="00E96EC4" w:rsidRPr="00961E44" w:rsidRDefault="00E96EC4" w:rsidP="00E96EC4">
      <w:pPr>
        <w:widowControl w:val="0"/>
        <w:tabs>
          <w:tab w:val="left" w:pos="1540"/>
        </w:tabs>
        <w:spacing w:line="276" w:lineRule="auto"/>
        <w:ind w:right="115"/>
        <w:rPr>
          <w:rFonts w:eastAsia="Calibri"/>
          <w:sz w:val="22"/>
          <w:szCs w:val="22"/>
        </w:rPr>
      </w:pPr>
    </w:p>
    <w:p w14:paraId="6B9C2853" w14:textId="77777777" w:rsidR="00E96EC4" w:rsidRPr="00961E44" w:rsidRDefault="00E96EC4" w:rsidP="00E96EC4">
      <w:pPr>
        <w:widowControl w:val="0"/>
        <w:tabs>
          <w:tab w:val="left" w:pos="1540"/>
        </w:tabs>
        <w:spacing w:line="276" w:lineRule="auto"/>
        <w:ind w:right="115"/>
        <w:rPr>
          <w:rFonts w:eastAsia="Calibri"/>
          <w:sz w:val="22"/>
          <w:szCs w:val="22"/>
        </w:rPr>
      </w:pPr>
    </w:p>
    <w:p w14:paraId="60C3E03A" w14:textId="77777777" w:rsidR="00E96EC4" w:rsidRPr="00961E44" w:rsidRDefault="00E96EC4" w:rsidP="00E96EC4">
      <w:pPr>
        <w:widowControl w:val="0"/>
        <w:tabs>
          <w:tab w:val="left" w:pos="1540"/>
        </w:tabs>
        <w:spacing w:line="276" w:lineRule="auto"/>
        <w:ind w:right="115"/>
        <w:rPr>
          <w:rFonts w:eastAsia="Calibri"/>
          <w:sz w:val="22"/>
          <w:szCs w:val="22"/>
        </w:rPr>
      </w:pPr>
    </w:p>
    <w:p w14:paraId="557DF673" w14:textId="77777777" w:rsidR="00E96EC4" w:rsidRPr="00961E44" w:rsidRDefault="00E96EC4" w:rsidP="00E96EC4">
      <w:pPr>
        <w:widowControl w:val="0"/>
        <w:tabs>
          <w:tab w:val="left" w:pos="1540"/>
        </w:tabs>
        <w:spacing w:line="276" w:lineRule="auto"/>
        <w:ind w:right="115"/>
        <w:rPr>
          <w:rFonts w:eastAsia="Calibri"/>
          <w:sz w:val="22"/>
          <w:szCs w:val="22"/>
        </w:rPr>
      </w:pPr>
    </w:p>
    <w:p w14:paraId="5C646A66" w14:textId="77777777" w:rsidR="00E96EC4" w:rsidRPr="00961E44" w:rsidRDefault="00E96EC4" w:rsidP="00E96EC4">
      <w:pPr>
        <w:widowControl w:val="0"/>
        <w:tabs>
          <w:tab w:val="left" w:pos="1540"/>
        </w:tabs>
        <w:spacing w:line="276" w:lineRule="auto"/>
        <w:ind w:right="115"/>
        <w:rPr>
          <w:rFonts w:eastAsia="Calibri"/>
          <w:sz w:val="22"/>
          <w:szCs w:val="22"/>
        </w:rPr>
      </w:pPr>
    </w:p>
    <w:p w14:paraId="1352B5FB" w14:textId="77777777" w:rsidR="00E96EC4" w:rsidRPr="00961E44" w:rsidRDefault="00E96EC4" w:rsidP="00E96EC4">
      <w:pPr>
        <w:widowControl w:val="0"/>
        <w:tabs>
          <w:tab w:val="left" w:pos="1540"/>
        </w:tabs>
        <w:spacing w:line="276" w:lineRule="auto"/>
        <w:ind w:right="115"/>
        <w:rPr>
          <w:rFonts w:eastAsia="Calibri"/>
          <w:sz w:val="22"/>
          <w:szCs w:val="22"/>
        </w:rPr>
      </w:pPr>
    </w:p>
    <w:p w14:paraId="671C1960" w14:textId="77777777" w:rsidR="00E96EC4" w:rsidRPr="00961E44" w:rsidRDefault="00E96EC4" w:rsidP="00E96EC4">
      <w:pPr>
        <w:widowControl w:val="0"/>
        <w:tabs>
          <w:tab w:val="left" w:pos="1540"/>
        </w:tabs>
        <w:spacing w:line="276" w:lineRule="auto"/>
        <w:ind w:right="115"/>
        <w:rPr>
          <w:rFonts w:eastAsia="Calibri"/>
          <w:sz w:val="22"/>
          <w:szCs w:val="22"/>
        </w:rPr>
      </w:pPr>
    </w:p>
    <w:p w14:paraId="3C0664BF" w14:textId="77777777" w:rsidR="00E96EC4" w:rsidRPr="00961E44" w:rsidRDefault="00E96EC4" w:rsidP="00E96EC4">
      <w:pPr>
        <w:widowControl w:val="0"/>
        <w:tabs>
          <w:tab w:val="left" w:pos="1540"/>
        </w:tabs>
        <w:spacing w:line="276" w:lineRule="auto"/>
        <w:ind w:right="115"/>
        <w:rPr>
          <w:rFonts w:eastAsia="Calibri"/>
          <w:sz w:val="22"/>
          <w:szCs w:val="22"/>
        </w:rPr>
      </w:pPr>
    </w:p>
    <w:p w14:paraId="5C53CA4D" w14:textId="77777777" w:rsidR="00E96EC4" w:rsidRPr="00961E44" w:rsidRDefault="00E96EC4" w:rsidP="00E96EC4">
      <w:pPr>
        <w:widowControl w:val="0"/>
        <w:tabs>
          <w:tab w:val="left" w:pos="1540"/>
        </w:tabs>
        <w:spacing w:line="276" w:lineRule="auto"/>
        <w:ind w:right="115"/>
        <w:rPr>
          <w:rFonts w:eastAsia="Calibri"/>
          <w:sz w:val="22"/>
          <w:szCs w:val="22"/>
        </w:rPr>
      </w:pPr>
    </w:p>
    <w:p w14:paraId="1584E0CA" w14:textId="77777777" w:rsidR="00E96EC4" w:rsidRPr="00961E44" w:rsidRDefault="00E96EC4" w:rsidP="00E96EC4">
      <w:pPr>
        <w:widowControl w:val="0"/>
        <w:tabs>
          <w:tab w:val="left" w:pos="1540"/>
        </w:tabs>
        <w:spacing w:line="276" w:lineRule="auto"/>
        <w:ind w:right="115"/>
        <w:rPr>
          <w:rFonts w:eastAsia="Calibri"/>
          <w:sz w:val="22"/>
          <w:szCs w:val="22"/>
        </w:rPr>
      </w:pPr>
    </w:p>
    <w:p w14:paraId="25B05FAE" w14:textId="77777777" w:rsidR="00E96EC4" w:rsidRPr="00961E44" w:rsidRDefault="00E96EC4" w:rsidP="00E96EC4">
      <w:pPr>
        <w:widowControl w:val="0"/>
        <w:tabs>
          <w:tab w:val="left" w:pos="1540"/>
        </w:tabs>
        <w:spacing w:line="276" w:lineRule="auto"/>
        <w:ind w:right="115"/>
        <w:rPr>
          <w:rFonts w:eastAsia="Calibri"/>
          <w:sz w:val="22"/>
          <w:szCs w:val="22"/>
        </w:rPr>
      </w:pPr>
    </w:p>
    <w:p w14:paraId="7A5355D2" w14:textId="77777777" w:rsidR="00E96EC4" w:rsidRPr="00961E44" w:rsidRDefault="00E96EC4" w:rsidP="00E96EC4">
      <w:pPr>
        <w:widowControl w:val="0"/>
        <w:tabs>
          <w:tab w:val="left" w:pos="1540"/>
        </w:tabs>
        <w:spacing w:line="276" w:lineRule="auto"/>
        <w:ind w:right="115"/>
        <w:rPr>
          <w:rFonts w:eastAsia="Calibri"/>
          <w:sz w:val="22"/>
          <w:szCs w:val="22"/>
        </w:rPr>
      </w:pPr>
    </w:p>
    <w:p w14:paraId="6A1061A8" w14:textId="77777777" w:rsidR="00E96EC4" w:rsidRPr="00961E44" w:rsidRDefault="00E96EC4" w:rsidP="00E96EC4">
      <w:pPr>
        <w:widowControl w:val="0"/>
        <w:tabs>
          <w:tab w:val="left" w:pos="1540"/>
        </w:tabs>
        <w:spacing w:line="276" w:lineRule="auto"/>
        <w:ind w:right="115"/>
        <w:rPr>
          <w:rFonts w:eastAsia="Calibri"/>
          <w:sz w:val="22"/>
          <w:szCs w:val="22"/>
        </w:rPr>
      </w:pPr>
    </w:p>
    <w:p w14:paraId="117F5A5A" w14:textId="77777777" w:rsidR="00E96EC4" w:rsidRPr="00961E44" w:rsidRDefault="00E96EC4" w:rsidP="00E96EC4">
      <w:pPr>
        <w:widowControl w:val="0"/>
        <w:tabs>
          <w:tab w:val="left" w:pos="1540"/>
        </w:tabs>
        <w:spacing w:line="276" w:lineRule="auto"/>
        <w:ind w:right="115"/>
        <w:rPr>
          <w:rFonts w:eastAsia="Calibri"/>
          <w:sz w:val="22"/>
          <w:szCs w:val="22"/>
        </w:rPr>
      </w:pPr>
    </w:p>
    <w:p w14:paraId="5DB9ECE2" w14:textId="77777777" w:rsidR="00E96EC4" w:rsidRPr="00961E44" w:rsidRDefault="00E96EC4" w:rsidP="00E96EC4">
      <w:pPr>
        <w:widowControl w:val="0"/>
        <w:tabs>
          <w:tab w:val="left" w:pos="1540"/>
        </w:tabs>
        <w:spacing w:line="276" w:lineRule="auto"/>
        <w:ind w:right="115"/>
        <w:rPr>
          <w:rFonts w:eastAsia="Calibri"/>
          <w:sz w:val="22"/>
          <w:szCs w:val="22"/>
        </w:rPr>
      </w:pPr>
    </w:p>
    <w:p w14:paraId="40C1912A" w14:textId="77777777" w:rsidR="00E96EC4" w:rsidRPr="00961E44" w:rsidRDefault="00E96EC4" w:rsidP="00E96EC4">
      <w:pPr>
        <w:widowControl w:val="0"/>
        <w:tabs>
          <w:tab w:val="left" w:pos="1540"/>
        </w:tabs>
        <w:spacing w:line="276" w:lineRule="auto"/>
        <w:ind w:right="115"/>
        <w:rPr>
          <w:rFonts w:eastAsia="Calibri"/>
          <w:sz w:val="22"/>
          <w:szCs w:val="22"/>
        </w:rPr>
      </w:pPr>
    </w:p>
    <w:p w14:paraId="5CEAC3C9" w14:textId="77777777" w:rsidR="00E96EC4" w:rsidRPr="00961E44" w:rsidRDefault="00E96EC4" w:rsidP="00E96EC4">
      <w:pPr>
        <w:widowControl w:val="0"/>
        <w:tabs>
          <w:tab w:val="left" w:pos="1540"/>
        </w:tabs>
        <w:spacing w:line="276" w:lineRule="auto"/>
        <w:ind w:right="115"/>
        <w:rPr>
          <w:rFonts w:eastAsia="Calibri"/>
          <w:sz w:val="22"/>
          <w:szCs w:val="22"/>
        </w:rPr>
      </w:pPr>
    </w:p>
    <w:p w14:paraId="3565D375" w14:textId="77777777" w:rsidR="00E96EC4" w:rsidRPr="00961E44" w:rsidRDefault="00E96EC4" w:rsidP="00E96EC4">
      <w:pPr>
        <w:widowControl w:val="0"/>
        <w:tabs>
          <w:tab w:val="left" w:pos="1540"/>
        </w:tabs>
        <w:spacing w:line="276" w:lineRule="auto"/>
        <w:ind w:right="115"/>
        <w:rPr>
          <w:rFonts w:eastAsia="Calibri"/>
          <w:sz w:val="22"/>
          <w:szCs w:val="22"/>
        </w:rPr>
      </w:pPr>
    </w:p>
    <w:p w14:paraId="1E6DF663" w14:textId="77777777" w:rsidR="00E96EC4" w:rsidRPr="00961E44" w:rsidRDefault="00E96EC4" w:rsidP="00E96EC4">
      <w:pPr>
        <w:widowControl w:val="0"/>
        <w:tabs>
          <w:tab w:val="left" w:pos="1540"/>
        </w:tabs>
        <w:spacing w:line="276" w:lineRule="auto"/>
        <w:ind w:right="115"/>
        <w:rPr>
          <w:rFonts w:eastAsia="Calibri"/>
          <w:sz w:val="22"/>
          <w:szCs w:val="22"/>
        </w:rPr>
      </w:pPr>
    </w:p>
    <w:p w14:paraId="7B92075B" w14:textId="77777777" w:rsidR="00E96EC4" w:rsidRPr="00961E44" w:rsidRDefault="00E96EC4" w:rsidP="00E96EC4">
      <w:pPr>
        <w:widowControl w:val="0"/>
        <w:tabs>
          <w:tab w:val="left" w:pos="1540"/>
        </w:tabs>
        <w:spacing w:line="276" w:lineRule="auto"/>
        <w:ind w:right="115"/>
        <w:rPr>
          <w:rFonts w:eastAsia="Calibri"/>
          <w:sz w:val="22"/>
          <w:szCs w:val="22"/>
        </w:rPr>
      </w:pPr>
    </w:p>
    <w:p w14:paraId="2C3134A2" w14:textId="77777777" w:rsidR="00E96EC4" w:rsidRPr="00961E44" w:rsidRDefault="00E96EC4" w:rsidP="00E96EC4">
      <w:pPr>
        <w:widowControl w:val="0"/>
        <w:tabs>
          <w:tab w:val="left" w:pos="1540"/>
        </w:tabs>
        <w:spacing w:line="276" w:lineRule="auto"/>
        <w:ind w:right="115"/>
        <w:rPr>
          <w:rFonts w:eastAsia="Calibri"/>
          <w:sz w:val="22"/>
          <w:szCs w:val="22"/>
        </w:rPr>
      </w:pPr>
    </w:p>
    <w:p w14:paraId="76BCE704" w14:textId="77777777" w:rsidR="00E96EC4" w:rsidRPr="00961E44" w:rsidRDefault="00E96EC4" w:rsidP="00E96EC4">
      <w:pPr>
        <w:widowControl w:val="0"/>
        <w:tabs>
          <w:tab w:val="left" w:pos="1540"/>
        </w:tabs>
        <w:spacing w:line="276" w:lineRule="auto"/>
        <w:ind w:right="115"/>
        <w:rPr>
          <w:rFonts w:eastAsia="Calibri"/>
          <w:sz w:val="22"/>
          <w:szCs w:val="22"/>
        </w:rPr>
      </w:pPr>
    </w:p>
    <w:p w14:paraId="47F77F2F" w14:textId="77777777" w:rsidR="00E96EC4" w:rsidRPr="00961E44" w:rsidRDefault="00E96EC4" w:rsidP="00E96EC4">
      <w:pPr>
        <w:widowControl w:val="0"/>
        <w:tabs>
          <w:tab w:val="left" w:pos="1540"/>
        </w:tabs>
        <w:spacing w:line="276" w:lineRule="auto"/>
        <w:ind w:right="115"/>
        <w:rPr>
          <w:rFonts w:eastAsia="Calibri"/>
          <w:sz w:val="22"/>
          <w:szCs w:val="22"/>
        </w:rPr>
      </w:pPr>
    </w:p>
    <w:p w14:paraId="7CD71C4A" w14:textId="77777777" w:rsidR="00E96EC4" w:rsidRPr="00961E44" w:rsidRDefault="00E96EC4" w:rsidP="00E96EC4">
      <w:pPr>
        <w:widowControl w:val="0"/>
        <w:tabs>
          <w:tab w:val="left" w:pos="1540"/>
        </w:tabs>
        <w:spacing w:line="276" w:lineRule="auto"/>
        <w:ind w:right="115"/>
        <w:rPr>
          <w:rFonts w:eastAsia="Calibri"/>
          <w:sz w:val="22"/>
          <w:szCs w:val="22"/>
        </w:rPr>
      </w:pPr>
    </w:p>
    <w:p w14:paraId="63654A80" w14:textId="77777777" w:rsidR="00E96EC4" w:rsidRPr="00961E44" w:rsidRDefault="00E96EC4" w:rsidP="00E96EC4">
      <w:pPr>
        <w:widowControl w:val="0"/>
        <w:tabs>
          <w:tab w:val="left" w:pos="1540"/>
        </w:tabs>
        <w:spacing w:line="276" w:lineRule="auto"/>
        <w:ind w:right="115"/>
        <w:rPr>
          <w:rFonts w:eastAsia="Calibri"/>
          <w:sz w:val="22"/>
          <w:szCs w:val="22"/>
        </w:rPr>
      </w:pPr>
    </w:p>
    <w:p w14:paraId="3FE80803" w14:textId="77777777" w:rsidR="00E96EC4" w:rsidRPr="00961E44" w:rsidRDefault="00E96EC4" w:rsidP="00E96EC4">
      <w:pPr>
        <w:widowControl w:val="0"/>
        <w:tabs>
          <w:tab w:val="left" w:pos="1540"/>
        </w:tabs>
        <w:spacing w:line="276" w:lineRule="auto"/>
        <w:ind w:right="115"/>
        <w:rPr>
          <w:rFonts w:eastAsia="Calibri"/>
          <w:sz w:val="22"/>
          <w:szCs w:val="22"/>
        </w:rPr>
      </w:pPr>
    </w:p>
    <w:p w14:paraId="43882A10" w14:textId="77777777" w:rsidR="00E96EC4" w:rsidRPr="00961E44" w:rsidRDefault="00E96EC4" w:rsidP="00E96EC4">
      <w:pPr>
        <w:widowControl w:val="0"/>
        <w:tabs>
          <w:tab w:val="left" w:pos="1540"/>
        </w:tabs>
        <w:spacing w:line="276" w:lineRule="auto"/>
        <w:ind w:right="115"/>
        <w:rPr>
          <w:rFonts w:eastAsia="Calibri"/>
          <w:sz w:val="22"/>
          <w:szCs w:val="22"/>
        </w:rPr>
        <w:sectPr w:rsidR="00E96EC4" w:rsidRPr="00961E44" w:rsidSect="00E549EE">
          <w:type w:val="continuous"/>
          <w:pgSz w:w="12240" w:h="15840"/>
          <w:pgMar w:top="1890" w:right="1440" w:bottom="1440" w:left="1440" w:header="450" w:footer="720" w:gutter="0"/>
          <w:cols w:num="2" w:space="720"/>
        </w:sectPr>
      </w:pPr>
    </w:p>
    <w:p w14:paraId="499556B5" w14:textId="77777777" w:rsidR="00032A6C" w:rsidRPr="00961E44" w:rsidRDefault="00032A6C">
      <w:pPr>
        <w:rPr>
          <w:rFonts w:ascii="Cambria" w:eastAsia="Cambria" w:hAnsi="Cambria" w:cs="Cambria"/>
          <w:b/>
          <w:color w:val="366091"/>
          <w:sz w:val="28"/>
          <w:szCs w:val="28"/>
        </w:rPr>
      </w:pPr>
      <w:r w:rsidRPr="00961E44">
        <w:br w:type="page"/>
      </w:r>
    </w:p>
    <w:p w14:paraId="446201E3" w14:textId="3E3670E2" w:rsidR="00583A35" w:rsidRPr="00961E44" w:rsidRDefault="00583A35" w:rsidP="000C133E">
      <w:pPr>
        <w:pStyle w:val="Heading3"/>
      </w:pPr>
      <w:bookmarkStart w:id="49" w:name="_Toc114657571"/>
      <w:r w:rsidRPr="00961E44">
        <w:lastRenderedPageBreak/>
        <w:t>M</w:t>
      </w:r>
      <w:r w:rsidR="00632634" w:rsidRPr="00961E44">
        <w:t>ATHEMATICS COURSES</w:t>
      </w:r>
      <w:bookmarkEnd w:id="49"/>
    </w:p>
    <w:p w14:paraId="1E1EED76" w14:textId="77777777" w:rsidR="00EB2859" w:rsidRPr="00961E44" w:rsidRDefault="00EB2859" w:rsidP="00E549EE">
      <w:pPr>
        <w:tabs>
          <w:tab w:val="left" w:pos="1620"/>
          <w:tab w:val="left" w:pos="6030"/>
          <w:tab w:val="right" w:pos="10080"/>
        </w:tabs>
        <w:rPr>
          <w:rFonts w:eastAsia="Calibri"/>
          <w:sz w:val="22"/>
          <w:szCs w:val="22"/>
        </w:rPr>
      </w:pPr>
    </w:p>
    <w:p w14:paraId="0F08C7EA" w14:textId="267F2A2F" w:rsidR="00A64DB8" w:rsidRPr="00961E44" w:rsidRDefault="00A64DB8" w:rsidP="00E549EE">
      <w:pPr>
        <w:tabs>
          <w:tab w:val="left" w:pos="1620"/>
          <w:tab w:val="left" w:pos="6030"/>
          <w:tab w:val="right" w:pos="10080"/>
        </w:tabs>
        <w:rPr>
          <w:rFonts w:eastAsia="Calibri"/>
          <w:sz w:val="22"/>
          <w:szCs w:val="22"/>
        </w:rPr>
      </w:pPr>
      <w:r w:rsidRPr="00961E44">
        <w:rPr>
          <w:rFonts w:eastAsia="Calibri"/>
          <w:sz w:val="22"/>
          <w:szCs w:val="22"/>
        </w:rPr>
        <w:t>These courses are offered in the ELL Program using Sheltered English Instruction, depending on the student’s English Proficiency level (ESL/</w:t>
      </w:r>
      <w:r w:rsidR="002C1F94" w:rsidRPr="00961E44">
        <w:rPr>
          <w:rFonts w:eastAsia="Calibri"/>
          <w:sz w:val="22"/>
          <w:szCs w:val="22"/>
        </w:rPr>
        <w:t>Transitional Program of Instruction</w:t>
      </w:r>
      <w:r w:rsidRPr="00961E44">
        <w:rPr>
          <w:rFonts w:eastAsia="Calibri"/>
          <w:sz w:val="22"/>
          <w:szCs w:val="22"/>
        </w:rPr>
        <w:t>)</w:t>
      </w:r>
    </w:p>
    <w:p w14:paraId="26F48E6E" w14:textId="12D316AD" w:rsidR="00A64DB8" w:rsidRPr="00961E44" w:rsidRDefault="00A64DB8" w:rsidP="00E549EE">
      <w:pPr>
        <w:tabs>
          <w:tab w:val="left" w:pos="6030"/>
          <w:tab w:val="right" w:pos="10080"/>
        </w:tabs>
      </w:pPr>
    </w:p>
    <w:p w14:paraId="4719AFDB" w14:textId="77777777" w:rsidR="00EB2859" w:rsidRPr="00961E44" w:rsidRDefault="00EB2859" w:rsidP="00E549EE">
      <w:pPr>
        <w:tabs>
          <w:tab w:val="left" w:pos="6030"/>
          <w:tab w:val="right" w:pos="10080"/>
        </w:tabs>
      </w:pPr>
    </w:p>
    <w:p w14:paraId="3D33A830" w14:textId="77777777" w:rsidR="00E549EE" w:rsidRPr="00961E44" w:rsidRDefault="00E549EE" w:rsidP="00E549EE">
      <w:pPr>
        <w:tabs>
          <w:tab w:val="left" w:pos="6030"/>
          <w:tab w:val="right" w:pos="10080"/>
        </w:tabs>
        <w:rPr>
          <w:rFonts w:eastAsia="Calibri"/>
          <w:b/>
          <w:u w:val="single"/>
        </w:rPr>
        <w:sectPr w:rsidR="00E549EE" w:rsidRPr="00961E44" w:rsidSect="00E549EE">
          <w:type w:val="continuous"/>
          <w:pgSz w:w="12240" w:h="15840"/>
          <w:pgMar w:top="1890" w:right="1440" w:bottom="1440" w:left="1440" w:header="450" w:footer="720" w:gutter="0"/>
          <w:cols w:space="720" w:equalWidth="0">
            <w:col w:w="9360"/>
          </w:cols>
        </w:sectPr>
      </w:pPr>
    </w:p>
    <w:p w14:paraId="4FF80BFA" w14:textId="1A8E3255" w:rsidR="006F7B4F" w:rsidRPr="00961E44" w:rsidRDefault="00175730" w:rsidP="00E549EE">
      <w:pPr>
        <w:tabs>
          <w:tab w:val="left" w:pos="6030"/>
          <w:tab w:val="right" w:pos="10080"/>
        </w:tabs>
        <w:rPr>
          <w:rFonts w:eastAsia="Calibri"/>
          <w:sz w:val="22"/>
          <w:szCs w:val="22"/>
        </w:rPr>
      </w:pPr>
      <w:r w:rsidRPr="00961E44">
        <w:rPr>
          <w:rFonts w:eastAsia="Calibri"/>
          <w:b/>
          <w:u w:val="single"/>
        </w:rPr>
        <w:t>7</w:t>
      </w:r>
      <w:r w:rsidRPr="00961E44">
        <w:rPr>
          <w:rFonts w:eastAsia="Calibri"/>
          <w:b/>
          <w:u w:val="single"/>
          <w:vertAlign w:val="superscript"/>
        </w:rPr>
        <w:t>TH</w:t>
      </w:r>
      <w:r w:rsidRPr="00961E44">
        <w:rPr>
          <w:rFonts w:eastAsia="Calibri"/>
          <w:b/>
          <w:u w:val="single"/>
        </w:rPr>
        <w:t xml:space="preserve"> GRADE MATH</w:t>
      </w:r>
      <w:r w:rsidRPr="00961E44">
        <w:rPr>
          <w:rFonts w:eastAsia="Calibri"/>
          <w:sz w:val="22"/>
          <w:szCs w:val="22"/>
        </w:rPr>
        <w:t xml:space="preserve">    </w:t>
      </w:r>
      <w:r w:rsidR="006F7B4F" w:rsidRPr="00961E44">
        <w:rPr>
          <w:rFonts w:eastAsia="Calibri"/>
          <w:sz w:val="22"/>
          <w:szCs w:val="22"/>
        </w:rPr>
        <w:t xml:space="preserve">                 </w:t>
      </w:r>
    </w:p>
    <w:p w14:paraId="79F046D1" w14:textId="2CADBB50" w:rsidR="006F7B4F" w:rsidRPr="00961E44" w:rsidRDefault="006F7B4F" w:rsidP="007C0C9B">
      <w:pPr>
        <w:widowControl w:val="0"/>
        <w:tabs>
          <w:tab w:val="left" w:pos="2700"/>
          <w:tab w:val="left" w:pos="6030"/>
          <w:tab w:val="right" w:pos="10080"/>
        </w:tabs>
        <w:rPr>
          <w:rFonts w:eastAsia="Calibri"/>
          <w:sz w:val="22"/>
          <w:szCs w:val="22"/>
        </w:rPr>
      </w:pPr>
      <w:r w:rsidRPr="00961E44">
        <w:rPr>
          <w:rFonts w:eastAsia="Calibri"/>
          <w:sz w:val="22"/>
          <w:szCs w:val="22"/>
        </w:rPr>
        <w:t>Grade Level(s): 7</w:t>
      </w:r>
      <w:r w:rsidR="007C0C9B" w:rsidRPr="00961E44">
        <w:rPr>
          <w:rFonts w:eastAsia="Calibri"/>
          <w:sz w:val="22"/>
          <w:szCs w:val="22"/>
        </w:rPr>
        <w:tab/>
      </w:r>
      <w:r w:rsidRPr="00961E44">
        <w:rPr>
          <w:rFonts w:eastAsia="Calibri"/>
          <w:sz w:val="22"/>
          <w:szCs w:val="22"/>
        </w:rPr>
        <w:t>Length: Full Year</w:t>
      </w:r>
    </w:p>
    <w:p w14:paraId="3176ACBA" w14:textId="3094909C" w:rsidR="007C0C9B" w:rsidRPr="00961E44" w:rsidRDefault="00175730" w:rsidP="00E549EE">
      <w:pPr>
        <w:widowControl w:val="0"/>
        <w:tabs>
          <w:tab w:val="left" w:pos="1540"/>
          <w:tab w:val="left" w:pos="6030"/>
          <w:tab w:val="right" w:pos="10080"/>
        </w:tabs>
        <w:ind w:right="120"/>
        <w:rPr>
          <w:rFonts w:eastAsia="Calibri"/>
          <w:sz w:val="22"/>
          <w:szCs w:val="22"/>
        </w:rPr>
      </w:pPr>
      <w:r w:rsidRPr="00961E44">
        <w:rPr>
          <w:rFonts w:eastAsia="Calibri"/>
          <w:sz w:val="22"/>
          <w:szCs w:val="22"/>
        </w:rPr>
        <w:t>Course Code: 7MAGE19Y</w:t>
      </w:r>
    </w:p>
    <w:p w14:paraId="4E7C73A8" w14:textId="77777777" w:rsidR="00175730" w:rsidRPr="00961E44" w:rsidRDefault="00175730" w:rsidP="00E549EE">
      <w:pPr>
        <w:widowControl w:val="0"/>
        <w:tabs>
          <w:tab w:val="left" w:pos="1540"/>
          <w:tab w:val="left" w:pos="6030"/>
          <w:tab w:val="right" w:pos="10080"/>
        </w:tabs>
        <w:ind w:right="120"/>
        <w:rPr>
          <w:rFonts w:eastAsia="Calibri"/>
          <w:sz w:val="22"/>
          <w:szCs w:val="22"/>
        </w:rPr>
      </w:pPr>
    </w:p>
    <w:p w14:paraId="11D9A754" w14:textId="0CC660A7" w:rsidR="006F7B4F" w:rsidRPr="00961E44" w:rsidRDefault="006F7B4F" w:rsidP="00E549EE">
      <w:pPr>
        <w:widowControl w:val="0"/>
        <w:tabs>
          <w:tab w:val="left" w:pos="1540"/>
          <w:tab w:val="left" w:pos="6030"/>
          <w:tab w:val="right" w:pos="10080"/>
        </w:tabs>
        <w:ind w:right="120"/>
        <w:rPr>
          <w:rFonts w:eastAsia="Calibri"/>
          <w:sz w:val="22"/>
          <w:szCs w:val="22"/>
        </w:rPr>
      </w:pPr>
      <w:r w:rsidRPr="00961E44">
        <w:rPr>
          <w:rFonts w:eastAsia="Calibri"/>
          <w:sz w:val="22"/>
          <w:szCs w:val="22"/>
        </w:rPr>
        <w:t>Prerequisites:</w:t>
      </w:r>
      <w:r w:rsidR="007C0C9B" w:rsidRPr="00961E44">
        <w:rPr>
          <w:rFonts w:eastAsia="Calibri"/>
          <w:sz w:val="22"/>
          <w:szCs w:val="22"/>
        </w:rPr>
        <w:t xml:space="preserve"> </w:t>
      </w:r>
      <w:r w:rsidRPr="00961E44">
        <w:rPr>
          <w:rFonts w:eastAsia="Calibri"/>
          <w:sz w:val="22"/>
          <w:szCs w:val="22"/>
        </w:rPr>
        <w:t>None</w:t>
      </w:r>
    </w:p>
    <w:p w14:paraId="65F50E77" w14:textId="77777777" w:rsidR="006F7B4F" w:rsidRPr="00961E44" w:rsidRDefault="006F7B4F" w:rsidP="00E549EE">
      <w:pPr>
        <w:widowControl w:val="0"/>
        <w:tabs>
          <w:tab w:val="left" w:pos="6030"/>
          <w:tab w:val="right" w:pos="10080"/>
        </w:tabs>
        <w:spacing w:line="276" w:lineRule="auto"/>
        <w:ind w:left="1540" w:right="120"/>
        <w:rPr>
          <w:rFonts w:eastAsia="Calibri"/>
          <w:sz w:val="22"/>
          <w:szCs w:val="22"/>
        </w:rPr>
      </w:pPr>
    </w:p>
    <w:p w14:paraId="7057D89B" w14:textId="77777777" w:rsidR="007C0C9B" w:rsidRPr="00961E44" w:rsidRDefault="006F7B4F" w:rsidP="00E549EE">
      <w:pPr>
        <w:tabs>
          <w:tab w:val="left" w:pos="1530"/>
          <w:tab w:val="left" w:pos="6030"/>
          <w:tab w:val="right" w:pos="10080"/>
        </w:tabs>
        <w:ind w:left="1530" w:hanging="1530"/>
        <w:rPr>
          <w:rFonts w:eastAsia="Calibri"/>
          <w:sz w:val="22"/>
          <w:szCs w:val="22"/>
        </w:rPr>
      </w:pPr>
      <w:r w:rsidRPr="00961E44">
        <w:rPr>
          <w:rFonts w:eastAsia="Calibri"/>
          <w:sz w:val="22"/>
          <w:szCs w:val="22"/>
        </w:rPr>
        <w:t>Description:</w:t>
      </w:r>
    </w:p>
    <w:p w14:paraId="0538D9FA" w14:textId="4A9279CF" w:rsidR="006F7B4F" w:rsidRPr="00961E44" w:rsidRDefault="006F7B4F" w:rsidP="007C0C9B">
      <w:pPr>
        <w:tabs>
          <w:tab w:val="left" w:pos="1530"/>
          <w:tab w:val="left" w:pos="6030"/>
          <w:tab w:val="right" w:pos="10080"/>
        </w:tabs>
        <w:rPr>
          <w:color w:val="000000"/>
          <w:sz w:val="22"/>
          <w:szCs w:val="22"/>
          <w:shd w:val="clear" w:color="auto" w:fill="FFFFFF"/>
        </w:rPr>
      </w:pPr>
      <w:r w:rsidRPr="00961E44">
        <w:rPr>
          <w:color w:val="000000"/>
          <w:sz w:val="22"/>
          <w:szCs w:val="22"/>
          <w:shd w:val="clear" w:color="auto" w:fill="FFFFFF"/>
        </w:rPr>
        <w:t>In 7th grade mathematics, students will further develop their understanding of proportional relationships and equations. Students will also work on quickly and accurately solving multi-step problems involving positive and negative numbers. Finally, students will expand their knowledge of geometry and apply the properties of operations to solve real</w:t>
      </w:r>
      <w:r w:rsidR="0024711A" w:rsidRPr="00961E44">
        <w:rPr>
          <w:color w:val="000000"/>
          <w:sz w:val="22"/>
          <w:szCs w:val="22"/>
          <w:shd w:val="clear" w:color="auto" w:fill="FFFFFF"/>
        </w:rPr>
        <w:t>-</w:t>
      </w:r>
      <w:r w:rsidRPr="00961E44">
        <w:rPr>
          <w:color w:val="000000"/>
          <w:sz w:val="22"/>
          <w:szCs w:val="22"/>
          <w:shd w:val="clear" w:color="auto" w:fill="FFFFFF"/>
        </w:rPr>
        <w:t>world problems involving the measurement of multi-dimensional objects.</w:t>
      </w:r>
    </w:p>
    <w:p w14:paraId="2925D2EA" w14:textId="77777777" w:rsidR="00FC7F3A" w:rsidRPr="00961E44" w:rsidRDefault="00FC7F3A" w:rsidP="00E549EE">
      <w:pPr>
        <w:tabs>
          <w:tab w:val="left" w:pos="6030"/>
          <w:tab w:val="right" w:pos="10080"/>
        </w:tabs>
        <w:rPr>
          <w:rFonts w:eastAsia="Calibri"/>
          <w:sz w:val="22"/>
          <w:szCs w:val="22"/>
        </w:rPr>
      </w:pPr>
    </w:p>
    <w:p w14:paraId="341030D8" w14:textId="77777777" w:rsidR="0034149E" w:rsidRPr="00961E44" w:rsidRDefault="0034149E" w:rsidP="00E549EE">
      <w:pPr>
        <w:tabs>
          <w:tab w:val="left" w:pos="6030"/>
          <w:tab w:val="right" w:pos="10080"/>
        </w:tabs>
        <w:rPr>
          <w:rFonts w:eastAsia="Calibri"/>
          <w:b/>
          <w:u w:val="single"/>
        </w:rPr>
      </w:pPr>
    </w:p>
    <w:p w14:paraId="7425E358" w14:textId="77D11110" w:rsidR="00A64DB8" w:rsidRPr="00961E44" w:rsidRDefault="00175730" w:rsidP="00E549EE">
      <w:pPr>
        <w:tabs>
          <w:tab w:val="left" w:pos="6030"/>
          <w:tab w:val="right" w:pos="10080"/>
        </w:tabs>
        <w:rPr>
          <w:rFonts w:eastAsia="Calibri"/>
          <w:sz w:val="22"/>
          <w:szCs w:val="22"/>
        </w:rPr>
      </w:pPr>
      <w:r w:rsidRPr="00961E44">
        <w:rPr>
          <w:rFonts w:eastAsia="Calibri"/>
          <w:b/>
          <w:u w:val="single"/>
        </w:rPr>
        <w:t>7</w:t>
      </w:r>
      <w:r w:rsidRPr="00961E44">
        <w:rPr>
          <w:rFonts w:eastAsia="Calibri"/>
          <w:b/>
          <w:u w:val="single"/>
          <w:vertAlign w:val="superscript"/>
        </w:rPr>
        <w:t>TH</w:t>
      </w:r>
      <w:r w:rsidRPr="00961E44">
        <w:rPr>
          <w:rFonts w:eastAsia="Calibri"/>
          <w:b/>
          <w:u w:val="single"/>
        </w:rPr>
        <w:t xml:space="preserve"> GRADE ACCELERATED MATH</w:t>
      </w:r>
    </w:p>
    <w:p w14:paraId="6C8F9316" w14:textId="71EE94A5" w:rsidR="00A64DB8" w:rsidRPr="00961E44" w:rsidRDefault="00A64DB8" w:rsidP="007C0C9B">
      <w:pPr>
        <w:widowControl w:val="0"/>
        <w:tabs>
          <w:tab w:val="left" w:pos="2700"/>
          <w:tab w:val="left" w:pos="6030"/>
          <w:tab w:val="right" w:pos="10080"/>
        </w:tabs>
        <w:rPr>
          <w:rFonts w:eastAsia="Calibri"/>
          <w:sz w:val="22"/>
          <w:szCs w:val="22"/>
        </w:rPr>
      </w:pPr>
      <w:r w:rsidRPr="00961E44">
        <w:rPr>
          <w:rFonts w:eastAsia="Calibri"/>
          <w:sz w:val="22"/>
          <w:szCs w:val="22"/>
        </w:rPr>
        <w:t>Grade Level(s): 7</w:t>
      </w:r>
      <w:r w:rsidR="007C0C9B" w:rsidRPr="00961E44">
        <w:rPr>
          <w:rFonts w:eastAsia="Calibri"/>
          <w:sz w:val="22"/>
          <w:szCs w:val="22"/>
        </w:rPr>
        <w:tab/>
      </w:r>
      <w:r w:rsidRPr="00961E44">
        <w:rPr>
          <w:rFonts w:eastAsia="Calibri"/>
          <w:sz w:val="22"/>
          <w:szCs w:val="22"/>
        </w:rPr>
        <w:t>Length: Full Year</w:t>
      </w:r>
    </w:p>
    <w:p w14:paraId="570F3A70" w14:textId="6642E8DE" w:rsidR="007C0C9B" w:rsidRPr="00961E44" w:rsidRDefault="00175730" w:rsidP="00E549EE">
      <w:pPr>
        <w:widowControl w:val="0"/>
        <w:tabs>
          <w:tab w:val="left" w:pos="1540"/>
          <w:tab w:val="left" w:pos="6030"/>
          <w:tab w:val="right" w:pos="10080"/>
        </w:tabs>
        <w:ind w:right="120"/>
        <w:rPr>
          <w:rFonts w:eastAsia="Calibri"/>
          <w:sz w:val="22"/>
          <w:szCs w:val="22"/>
        </w:rPr>
      </w:pPr>
      <w:r w:rsidRPr="00961E44">
        <w:rPr>
          <w:rFonts w:eastAsia="Calibri"/>
          <w:sz w:val="22"/>
          <w:szCs w:val="22"/>
        </w:rPr>
        <w:t>Course Code: 7MAGE29Y</w:t>
      </w:r>
    </w:p>
    <w:p w14:paraId="2FEC8090" w14:textId="77777777" w:rsidR="00175730" w:rsidRPr="00961E44" w:rsidRDefault="00175730" w:rsidP="00E549EE">
      <w:pPr>
        <w:widowControl w:val="0"/>
        <w:tabs>
          <w:tab w:val="left" w:pos="1540"/>
          <w:tab w:val="left" w:pos="6030"/>
          <w:tab w:val="right" w:pos="10080"/>
        </w:tabs>
        <w:ind w:right="120"/>
        <w:rPr>
          <w:rFonts w:eastAsia="Calibri"/>
          <w:sz w:val="22"/>
          <w:szCs w:val="22"/>
        </w:rPr>
      </w:pPr>
    </w:p>
    <w:p w14:paraId="6DBF7361" w14:textId="64BA3850" w:rsidR="007C0C9B" w:rsidRPr="00961E44" w:rsidRDefault="00A64DB8" w:rsidP="00E549EE">
      <w:pPr>
        <w:widowControl w:val="0"/>
        <w:tabs>
          <w:tab w:val="left" w:pos="1540"/>
          <w:tab w:val="left" w:pos="6030"/>
          <w:tab w:val="right" w:pos="10080"/>
        </w:tabs>
        <w:ind w:right="120"/>
        <w:rPr>
          <w:rFonts w:eastAsia="Calibri"/>
          <w:sz w:val="22"/>
          <w:szCs w:val="22"/>
        </w:rPr>
      </w:pPr>
      <w:r w:rsidRPr="00961E44">
        <w:rPr>
          <w:rFonts w:eastAsia="Calibri"/>
          <w:sz w:val="22"/>
          <w:szCs w:val="22"/>
        </w:rPr>
        <w:t>Prerequisites:</w:t>
      </w:r>
    </w:p>
    <w:p w14:paraId="5B0AB764" w14:textId="15BF7A31" w:rsidR="00A64DB8" w:rsidRPr="00961E44" w:rsidRDefault="00A64DB8" w:rsidP="00E549EE">
      <w:pPr>
        <w:widowControl w:val="0"/>
        <w:tabs>
          <w:tab w:val="left" w:pos="1540"/>
          <w:tab w:val="left" w:pos="6030"/>
          <w:tab w:val="right" w:pos="10080"/>
        </w:tabs>
        <w:ind w:right="120"/>
        <w:rPr>
          <w:rFonts w:eastAsia="Calibri"/>
          <w:sz w:val="22"/>
          <w:szCs w:val="22"/>
        </w:rPr>
      </w:pPr>
      <w:r w:rsidRPr="00961E44">
        <w:rPr>
          <w:rFonts w:eastAsia="Calibri"/>
          <w:sz w:val="22"/>
          <w:szCs w:val="22"/>
        </w:rPr>
        <w:t>Consistently above 65</w:t>
      </w:r>
      <w:r w:rsidRPr="00961E44">
        <w:rPr>
          <w:rFonts w:eastAsia="Calibri"/>
          <w:sz w:val="22"/>
          <w:szCs w:val="22"/>
          <w:vertAlign w:val="superscript"/>
        </w:rPr>
        <w:t>th</w:t>
      </w:r>
      <w:r w:rsidRPr="00961E44">
        <w:rPr>
          <w:rFonts w:eastAsia="Calibri"/>
          <w:sz w:val="22"/>
          <w:szCs w:val="22"/>
        </w:rPr>
        <w:t xml:space="preserve"> </w:t>
      </w:r>
      <w:r w:rsidR="0024711A" w:rsidRPr="00961E44">
        <w:rPr>
          <w:rFonts w:eastAsia="Calibri"/>
          <w:sz w:val="22"/>
          <w:szCs w:val="22"/>
        </w:rPr>
        <w:t>p</w:t>
      </w:r>
      <w:r w:rsidRPr="00961E44">
        <w:rPr>
          <w:rFonts w:eastAsia="Calibri"/>
          <w:sz w:val="22"/>
          <w:szCs w:val="22"/>
        </w:rPr>
        <w:t>ercentile in MAP</w:t>
      </w:r>
    </w:p>
    <w:p w14:paraId="452A4FAB" w14:textId="77777777" w:rsidR="00A64DB8" w:rsidRPr="00961E44" w:rsidRDefault="00A64DB8" w:rsidP="00E549EE">
      <w:pPr>
        <w:widowControl w:val="0"/>
        <w:tabs>
          <w:tab w:val="left" w:pos="6030"/>
          <w:tab w:val="right" w:pos="10080"/>
        </w:tabs>
        <w:spacing w:line="276" w:lineRule="auto"/>
        <w:ind w:left="1540" w:right="120"/>
        <w:rPr>
          <w:rFonts w:eastAsia="Calibri"/>
          <w:sz w:val="22"/>
          <w:szCs w:val="22"/>
        </w:rPr>
      </w:pPr>
    </w:p>
    <w:p w14:paraId="3E159E68" w14:textId="77777777" w:rsidR="007C0C9B" w:rsidRPr="00961E44" w:rsidRDefault="00A64DB8" w:rsidP="00E549EE">
      <w:pPr>
        <w:tabs>
          <w:tab w:val="left" w:pos="1530"/>
          <w:tab w:val="left" w:pos="6030"/>
          <w:tab w:val="right" w:pos="10080"/>
        </w:tabs>
        <w:ind w:left="1530" w:hanging="1530"/>
        <w:rPr>
          <w:rFonts w:eastAsia="Calibri"/>
          <w:sz w:val="22"/>
          <w:szCs w:val="22"/>
        </w:rPr>
      </w:pPr>
      <w:r w:rsidRPr="00961E44">
        <w:rPr>
          <w:rFonts w:eastAsia="Calibri"/>
          <w:sz w:val="22"/>
          <w:szCs w:val="22"/>
        </w:rPr>
        <w:t>Description:</w:t>
      </w:r>
      <w:r w:rsidRPr="00961E44">
        <w:rPr>
          <w:rFonts w:eastAsia="Calibri"/>
          <w:sz w:val="22"/>
          <w:szCs w:val="22"/>
        </w:rPr>
        <w:tab/>
      </w:r>
    </w:p>
    <w:p w14:paraId="033F32E2" w14:textId="7E41D1AC" w:rsidR="00A64DB8" w:rsidRPr="00961E44" w:rsidRDefault="00A64DB8" w:rsidP="007C0C9B">
      <w:pPr>
        <w:tabs>
          <w:tab w:val="left" w:pos="1530"/>
          <w:tab w:val="left" w:pos="6030"/>
          <w:tab w:val="right" w:pos="10080"/>
        </w:tabs>
        <w:rPr>
          <w:color w:val="000000"/>
          <w:sz w:val="22"/>
          <w:szCs w:val="22"/>
          <w:shd w:val="clear" w:color="auto" w:fill="FFFFFF"/>
        </w:rPr>
      </w:pPr>
      <w:r w:rsidRPr="00961E44">
        <w:rPr>
          <w:color w:val="000000"/>
          <w:sz w:val="22"/>
          <w:szCs w:val="22"/>
          <w:shd w:val="clear" w:color="auto" w:fill="FFFFFF"/>
        </w:rPr>
        <w:t>7th Grade Accelerated Math combines 7th and 8th grade math content into one school year. Students will further develop their understanding of ratios and proportional relationships and will work on quickly and accurately solving multi-step problems involving positive and negative numbers. Students will apply algebraic reasoning with expressions and study linear equations with one and two variables. Finally, students will expand their knowledge of geometry by understanding congruence and similarity of geometric figures and solving real</w:t>
      </w:r>
      <w:r w:rsidR="0024711A" w:rsidRPr="00961E44">
        <w:rPr>
          <w:color w:val="000000"/>
          <w:sz w:val="22"/>
          <w:szCs w:val="22"/>
          <w:shd w:val="clear" w:color="auto" w:fill="FFFFFF"/>
        </w:rPr>
        <w:t>-</w:t>
      </w:r>
      <w:r w:rsidRPr="00961E44">
        <w:rPr>
          <w:color w:val="000000"/>
          <w:sz w:val="22"/>
          <w:szCs w:val="22"/>
          <w:shd w:val="clear" w:color="auto" w:fill="FFFFFF"/>
        </w:rPr>
        <w:t>world problems involving the measurement of multi-dimensional objects.</w:t>
      </w:r>
    </w:p>
    <w:p w14:paraId="374F38FF" w14:textId="77777777" w:rsidR="00FC7F3A" w:rsidRPr="00961E44" w:rsidRDefault="00FC7F3A" w:rsidP="00E549EE">
      <w:pPr>
        <w:tabs>
          <w:tab w:val="left" w:pos="6030"/>
          <w:tab w:val="right" w:pos="10080"/>
        </w:tabs>
        <w:rPr>
          <w:rFonts w:eastAsia="Calibri"/>
          <w:sz w:val="22"/>
          <w:szCs w:val="22"/>
        </w:rPr>
      </w:pPr>
    </w:p>
    <w:p w14:paraId="375D9E12" w14:textId="7D9A2C01" w:rsidR="000836E6" w:rsidRPr="00961E44" w:rsidRDefault="00175730" w:rsidP="00E549EE">
      <w:pPr>
        <w:tabs>
          <w:tab w:val="left" w:pos="6030"/>
          <w:tab w:val="right" w:pos="10080"/>
        </w:tabs>
        <w:rPr>
          <w:rFonts w:eastAsia="Calibri"/>
          <w:sz w:val="22"/>
          <w:szCs w:val="22"/>
        </w:rPr>
      </w:pPr>
      <w:r w:rsidRPr="00961E44">
        <w:rPr>
          <w:rFonts w:eastAsia="Calibri"/>
          <w:b/>
          <w:u w:val="single"/>
        </w:rPr>
        <w:t>8</w:t>
      </w:r>
      <w:r w:rsidRPr="00961E44">
        <w:rPr>
          <w:rFonts w:eastAsia="Calibri"/>
          <w:b/>
          <w:u w:val="single"/>
          <w:vertAlign w:val="superscript"/>
        </w:rPr>
        <w:t>TH</w:t>
      </w:r>
      <w:r w:rsidRPr="00961E44">
        <w:rPr>
          <w:rFonts w:eastAsia="Calibri"/>
          <w:b/>
          <w:u w:val="single"/>
        </w:rPr>
        <w:t xml:space="preserve"> GRADE MATH</w:t>
      </w:r>
      <w:r w:rsidRPr="00961E44">
        <w:rPr>
          <w:rFonts w:eastAsia="Calibri"/>
          <w:sz w:val="22"/>
          <w:szCs w:val="22"/>
        </w:rPr>
        <w:t xml:space="preserve"> </w:t>
      </w:r>
      <w:r w:rsidR="000836E6" w:rsidRPr="00961E44">
        <w:rPr>
          <w:rFonts w:eastAsia="Calibri"/>
          <w:sz w:val="22"/>
          <w:szCs w:val="22"/>
        </w:rPr>
        <w:t xml:space="preserve">                    </w:t>
      </w:r>
    </w:p>
    <w:p w14:paraId="1D85F095" w14:textId="51BE92C6" w:rsidR="000836E6" w:rsidRPr="00961E44" w:rsidRDefault="000836E6" w:rsidP="007C0C9B">
      <w:pPr>
        <w:widowControl w:val="0"/>
        <w:tabs>
          <w:tab w:val="left" w:pos="2700"/>
          <w:tab w:val="left" w:pos="6030"/>
          <w:tab w:val="right" w:pos="10080"/>
        </w:tabs>
        <w:rPr>
          <w:rFonts w:eastAsia="Calibri"/>
          <w:sz w:val="22"/>
          <w:szCs w:val="22"/>
        </w:rPr>
      </w:pPr>
      <w:r w:rsidRPr="00961E44">
        <w:rPr>
          <w:rFonts w:eastAsia="Calibri"/>
          <w:sz w:val="22"/>
          <w:szCs w:val="22"/>
        </w:rPr>
        <w:t>Grade Level(s): 8</w:t>
      </w:r>
      <w:r w:rsidR="007C0C9B" w:rsidRPr="00961E44">
        <w:rPr>
          <w:rFonts w:eastAsia="Calibri"/>
          <w:sz w:val="22"/>
          <w:szCs w:val="22"/>
        </w:rPr>
        <w:tab/>
      </w:r>
      <w:r w:rsidRPr="00961E44">
        <w:rPr>
          <w:rFonts w:eastAsia="Calibri"/>
          <w:sz w:val="22"/>
          <w:szCs w:val="22"/>
        </w:rPr>
        <w:t>Length: Full Year</w:t>
      </w:r>
    </w:p>
    <w:p w14:paraId="1991358C" w14:textId="26857F94" w:rsidR="007C0C9B" w:rsidRPr="00961E44" w:rsidRDefault="00175730" w:rsidP="00E549EE">
      <w:pPr>
        <w:widowControl w:val="0"/>
        <w:tabs>
          <w:tab w:val="left" w:pos="1540"/>
          <w:tab w:val="left" w:pos="6030"/>
          <w:tab w:val="right" w:pos="10080"/>
        </w:tabs>
        <w:ind w:right="120"/>
        <w:rPr>
          <w:rFonts w:eastAsia="Calibri"/>
          <w:sz w:val="22"/>
          <w:szCs w:val="22"/>
        </w:rPr>
      </w:pPr>
      <w:r w:rsidRPr="00961E44">
        <w:rPr>
          <w:rFonts w:eastAsia="Calibri"/>
          <w:sz w:val="22"/>
          <w:szCs w:val="22"/>
        </w:rPr>
        <w:t>Course Code: 8MAGE19Y</w:t>
      </w:r>
    </w:p>
    <w:p w14:paraId="6A7C1C71" w14:textId="77777777" w:rsidR="00175730" w:rsidRPr="00961E44" w:rsidRDefault="00175730" w:rsidP="00E549EE">
      <w:pPr>
        <w:widowControl w:val="0"/>
        <w:tabs>
          <w:tab w:val="left" w:pos="1540"/>
          <w:tab w:val="left" w:pos="6030"/>
          <w:tab w:val="right" w:pos="10080"/>
        </w:tabs>
        <w:ind w:right="120"/>
        <w:rPr>
          <w:rFonts w:eastAsia="Calibri"/>
          <w:sz w:val="22"/>
          <w:szCs w:val="22"/>
        </w:rPr>
      </w:pPr>
    </w:p>
    <w:p w14:paraId="7E298C91" w14:textId="77777777" w:rsidR="007C0C9B" w:rsidRPr="00961E44" w:rsidRDefault="000836E6" w:rsidP="00E549EE">
      <w:pPr>
        <w:widowControl w:val="0"/>
        <w:tabs>
          <w:tab w:val="left" w:pos="1540"/>
          <w:tab w:val="left" w:pos="6030"/>
          <w:tab w:val="right" w:pos="10080"/>
        </w:tabs>
        <w:ind w:right="120"/>
        <w:rPr>
          <w:rFonts w:eastAsia="Calibri"/>
          <w:sz w:val="22"/>
          <w:szCs w:val="22"/>
        </w:rPr>
      </w:pPr>
      <w:r w:rsidRPr="00961E44">
        <w:rPr>
          <w:rFonts w:eastAsia="Calibri"/>
          <w:sz w:val="22"/>
          <w:szCs w:val="22"/>
        </w:rPr>
        <w:t>Prerequisites:</w:t>
      </w:r>
    </w:p>
    <w:p w14:paraId="366B4804" w14:textId="4CE812E4" w:rsidR="000836E6" w:rsidRPr="00961E44" w:rsidRDefault="000836E6" w:rsidP="00E549EE">
      <w:pPr>
        <w:widowControl w:val="0"/>
        <w:tabs>
          <w:tab w:val="left" w:pos="1540"/>
          <w:tab w:val="left" w:pos="6030"/>
          <w:tab w:val="right" w:pos="10080"/>
        </w:tabs>
        <w:ind w:right="120"/>
        <w:rPr>
          <w:rFonts w:eastAsia="Calibri"/>
          <w:sz w:val="22"/>
          <w:szCs w:val="22"/>
        </w:rPr>
      </w:pPr>
      <w:r w:rsidRPr="00961E44">
        <w:rPr>
          <w:rFonts w:eastAsia="Calibri"/>
          <w:sz w:val="22"/>
          <w:szCs w:val="22"/>
        </w:rPr>
        <w:t>Successful completion of 7</w:t>
      </w:r>
      <w:r w:rsidRPr="00961E44">
        <w:rPr>
          <w:rFonts w:eastAsia="Calibri"/>
          <w:sz w:val="22"/>
          <w:szCs w:val="22"/>
          <w:vertAlign w:val="superscript"/>
        </w:rPr>
        <w:t>th</w:t>
      </w:r>
      <w:r w:rsidRPr="00961E44">
        <w:rPr>
          <w:rFonts w:eastAsia="Calibri"/>
          <w:sz w:val="22"/>
          <w:szCs w:val="22"/>
        </w:rPr>
        <w:t xml:space="preserve"> Grade Math</w:t>
      </w:r>
    </w:p>
    <w:p w14:paraId="4CB68AA8" w14:textId="77777777" w:rsidR="000836E6" w:rsidRPr="00961E44" w:rsidRDefault="000836E6" w:rsidP="007C0C9B">
      <w:pPr>
        <w:widowControl w:val="0"/>
        <w:tabs>
          <w:tab w:val="left" w:pos="6030"/>
          <w:tab w:val="right" w:pos="10080"/>
        </w:tabs>
        <w:spacing w:line="276" w:lineRule="auto"/>
        <w:ind w:right="120"/>
        <w:rPr>
          <w:rFonts w:eastAsia="Calibri"/>
          <w:sz w:val="22"/>
          <w:szCs w:val="22"/>
        </w:rPr>
      </w:pPr>
    </w:p>
    <w:p w14:paraId="4BAB3B59" w14:textId="77777777" w:rsidR="007C0C9B" w:rsidRPr="00961E44" w:rsidRDefault="000836E6" w:rsidP="007C0C9B">
      <w:pPr>
        <w:tabs>
          <w:tab w:val="left" w:pos="1530"/>
          <w:tab w:val="left" w:pos="6030"/>
          <w:tab w:val="right" w:pos="10080"/>
        </w:tabs>
        <w:rPr>
          <w:rFonts w:eastAsia="Calibri"/>
          <w:sz w:val="22"/>
          <w:szCs w:val="22"/>
        </w:rPr>
      </w:pPr>
      <w:r w:rsidRPr="00961E44">
        <w:rPr>
          <w:rFonts w:eastAsia="Calibri"/>
          <w:sz w:val="22"/>
          <w:szCs w:val="22"/>
        </w:rPr>
        <w:t>Description:</w:t>
      </w:r>
      <w:r w:rsidRPr="00961E44">
        <w:rPr>
          <w:rFonts w:eastAsia="Calibri"/>
          <w:sz w:val="22"/>
          <w:szCs w:val="22"/>
        </w:rPr>
        <w:tab/>
      </w:r>
    </w:p>
    <w:p w14:paraId="11F23AA2" w14:textId="1B028B6B" w:rsidR="000836E6" w:rsidRPr="00961E44" w:rsidRDefault="000836E6" w:rsidP="007C0C9B">
      <w:pPr>
        <w:tabs>
          <w:tab w:val="left" w:pos="1530"/>
          <w:tab w:val="left" w:pos="6030"/>
          <w:tab w:val="right" w:pos="10080"/>
        </w:tabs>
        <w:rPr>
          <w:color w:val="000000"/>
          <w:sz w:val="22"/>
          <w:szCs w:val="22"/>
          <w:shd w:val="clear" w:color="auto" w:fill="FFFFFF"/>
        </w:rPr>
      </w:pPr>
      <w:r w:rsidRPr="00961E44">
        <w:rPr>
          <w:color w:val="000000"/>
          <w:sz w:val="22"/>
          <w:szCs w:val="22"/>
          <w:shd w:val="clear" w:color="auto" w:fill="FFFFFF"/>
        </w:rPr>
        <w:t>In 8th grade math, students continue to apply algebraic reasoning with expressions and will study linear equations with one and two variables. Students will also expand their understanding of numbers beyond rational numbers to include numbers that are irrational. Finally, students will prepare for high school geometry by understanding congruence and similarity of geometric figures.</w:t>
      </w:r>
    </w:p>
    <w:p w14:paraId="0EB61DA3" w14:textId="77777777" w:rsidR="00FC7F3A" w:rsidRPr="00961E44" w:rsidRDefault="00FC7F3A" w:rsidP="00E549EE">
      <w:pPr>
        <w:tabs>
          <w:tab w:val="left" w:pos="6030"/>
          <w:tab w:val="right" w:pos="10080"/>
        </w:tabs>
        <w:rPr>
          <w:rFonts w:eastAsia="Calibri"/>
          <w:sz w:val="22"/>
          <w:szCs w:val="22"/>
          <w:u w:val="single"/>
        </w:rPr>
      </w:pPr>
    </w:p>
    <w:p w14:paraId="5EB53627" w14:textId="77777777" w:rsidR="00DE4AAC" w:rsidRPr="00961E44" w:rsidRDefault="00DE4AAC" w:rsidP="00E549EE">
      <w:pPr>
        <w:tabs>
          <w:tab w:val="left" w:pos="5130"/>
          <w:tab w:val="left" w:pos="6030"/>
          <w:tab w:val="right" w:pos="10080"/>
        </w:tabs>
        <w:rPr>
          <w:rFonts w:eastAsia="Calibri"/>
          <w:b/>
          <w:sz w:val="22"/>
          <w:szCs w:val="22"/>
          <w:u w:val="single"/>
        </w:rPr>
      </w:pPr>
    </w:p>
    <w:p w14:paraId="684146FE" w14:textId="45B333FF" w:rsidR="000836E6" w:rsidRPr="00961E44" w:rsidRDefault="00175730" w:rsidP="00E549EE">
      <w:pPr>
        <w:tabs>
          <w:tab w:val="right" w:pos="10080"/>
        </w:tabs>
        <w:rPr>
          <w:rFonts w:eastAsia="Calibri"/>
          <w:sz w:val="22"/>
          <w:szCs w:val="22"/>
        </w:rPr>
      </w:pPr>
      <w:r w:rsidRPr="00961E44">
        <w:rPr>
          <w:rFonts w:eastAsia="Calibri"/>
          <w:b/>
          <w:u w:val="single"/>
        </w:rPr>
        <w:t>ALGEBRA</w:t>
      </w:r>
      <w:r w:rsidRPr="00961E44">
        <w:rPr>
          <w:rFonts w:eastAsia="Calibri"/>
          <w:b/>
          <w:sz w:val="22"/>
          <w:szCs w:val="22"/>
        </w:rPr>
        <w:t xml:space="preserve"> </w:t>
      </w:r>
      <w:r w:rsidR="000836E6" w:rsidRPr="00961E44">
        <w:rPr>
          <w:rFonts w:eastAsia="Calibri"/>
          <w:sz w:val="22"/>
          <w:szCs w:val="22"/>
        </w:rPr>
        <w:t xml:space="preserve"> </w:t>
      </w:r>
    </w:p>
    <w:p w14:paraId="2B4D5F02" w14:textId="0E516423" w:rsidR="000836E6" w:rsidRPr="00961E44" w:rsidRDefault="000836E6" w:rsidP="007C0C9B">
      <w:pPr>
        <w:widowControl w:val="0"/>
        <w:tabs>
          <w:tab w:val="left" w:pos="2700"/>
          <w:tab w:val="left" w:pos="6030"/>
          <w:tab w:val="right" w:pos="10080"/>
        </w:tabs>
        <w:rPr>
          <w:rFonts w:eastAsia="Calibri"/>
          <w:sz w:val="22"/>
          <w:szCs w:val="22"/>
        </w:rPr>
      </w:pPr>
      <w:r w:rsidRPr="00961E44">
        <w:rPr>
          <w:rFonts w:eastAsia="Calibri"/>
          <w:sz w:val="22"/>
          <w:szCs w:val="22"/>
        </w:rPr>
        <w:t>Grade Level(s): 7</w:t>
      </w:r>
      <w:r w:rsidR="0024711A" w:rsidRPr="00961E44">
        <w:rPr>
          <w:rFonts w:eastAsia="Calibri"/>
          <w:sz w:val="22"/>
          <w:szCs w:val="22"/>
        </w:rPr>
        <w:t xml:space="preserve">, </w:t>
      </w:r>
      <w:r w:rsidRPr="00961E44">
        <w:rPr>
          <w:rFonts w:eastAsia="Calibri"/>
          <w:sz w:val="22"/>
          <w:szCs w:val="22"/>
        </w:rPr>
        <w:t>8</w:t>
      </w:r>
      <w:r w:rsidR="007C0C9B" w:rsidRPr="00961E44">
        <w:rPr>
          <w:rFonts w:eastAsia="Calibri"/>
          <w:sz w:val="22"/>
          <w:szCs w:val="22"/>
        </w:rPr>
        <w:tab/>
      </w:r>
      <w:r w:rsidRPr="00961E44">
        <w:rPr>
          <w:rFonts w:eastAsia="Calibri"/>
          <w:sz w:val="22"/>
          <w:szCs w:val="22"/>
        </w:rPr>
        <w:t>Length: Full Year</w:t>
      </w:r>
    </w:p>
    <w:p w14:paraId="0B5D562F" w14:textId="568CCC19" w:rsidR="007C0C9B" w:rsidRPr="00961E44" w:rsidRDefault="00175730" w:rsidP="00A8255C">
      <w:pPr>
        <w:tabs>
          <w:tab w:val="left" w:pos="1530"/>
          <w:tab w:val="left" w:pos="6030"/>
          <w:tab w:val="right" w:pos="10080"/>
        </w:tabs>
        <w:ind w:right="-720"/>
        <w:rPr>
          <w:rFonts w:eastAsia="Calibri"/>
          <w:sz w:val="22"/>
          <w:szCs w:val="22"/>
        </w:rPr>
      </w:pPr>
      <w:r w:rsidRPr="00961E44">
        <w:rPr>
          <w:rFonts w:eastAsia="Calibri"/>
          <w:sz w:val="22"/>
          <w:szCs w:val="22"/>
        </w:rPr>
        <w:t>Course Code: 7MAGE49Y (7</w:t>
      </w:r>
      <w:r w:rsidRPr="00961E44">
        <w:rPr>
          <w:rFonts w:eastAsia="Calibri"/>
          <w:sz w:val="22"/>
          <w:szCs w:val="22"/>
          <w:vertAlign w:val="superscript"/>
        </w:rPr>
        <w:t>th</w:t>
      </w:r>
      <w:r w:rsidRPr="00961E44">
        <w:rPr>
          <w:rFonts w:eastAsia="Calibri"/>
          <w:sz w:val="22"/>
          <w:szCs w:val="22"/>
        </w:rPr>
        <w:t>Gr)/8MAGE2</w:t>
      </w:r>
      <w:r w:rsidR="00A8255C" w:rsidRPr="00961E44">
        <w:rPr>
          <w:rFonts w:eastAsia="Calibri"/>
          <w:sz w:val="22"/>
          <w:szCs w:val="22"/>
        </w:rPr>
        <w:t>9</w:t>
      </w:r>
      <w:r w:rsidRPr="00961E44">
        <w:rPr>
          <w:rFonts w:eastAsia="Calibri"/>
          <w:sz w:val="22"/>
          <w:szCs w:val="22"/>
        </w:rPr>
        <w:t>Y (8</w:t>
      </w:r>
      <w:r w:rsidRPr="00961E44">
        <w:rPr>
          <w:rFonts w:eastAsia="Calibri"/>
          <w:sz w:val="22"/>
          <w:szCs w:val="22"/>
          <w:vertAlign w:val="superscript"/>
        </w:rPr>
        <w:t>th</w:t>
      </w:r>
      <w:r w:rsidRPr="00961E44">
        <w:rPr>
          <w:rFonts w:eastAsia="Calibri"/>
          <w:sz w:val="22"/>
          <w:szCs w:val="22"/>
        </w:rPr>
        <w:t xml:space="preserve"> Gr)</w:t>
      </w:r>
    </w:p>
    <w:p w14:paraId="314E14A4" w14:textId="77777777" w:rsidR="00175730" w:rsidRPr="00961E44" w:rsidRDefault="00175730" w:rsidP="00E549EE">
      <w:pPr>
        <w:tabs>
          <w:tab w:val="left" w:pos="1530"/>
          <w:tab w:val="left" w:pos="6030"/>
          <w:tab w:val="right" w:pos="10080"/>
        </w:tabs>
        <w:rPr>
          <w:rFonts w:eastAsia="Calibri"/>
          <w:sz w:val="22"/>
          <w:szCs w:val="22"/>
        </w:rPr>
      </w:pPr>
    </w:p>
    <w:p w14:paraId="2A1EBD65" w14:textId="77777777" w:rsidR="007C0C9B" w:rsidRPr="00961E44" w:rsidRDefault="000836E6" w:rsidP="00E549EE">
      <w:pPr>
        <w:tabs>
          <w:tab w:val="left" w:pos="1530"/>
          <w:tab w:val="left" w:pos="6030"/>
          <w:tab w:val="right" w:pos="10080"/>
        </w:tabs>
        <w:rPr>
          <w:rFonts w:eastAsia="Calibri"/>
          <w:sz w:val="22"/>
          <w:szCs w:val="22"/>
        </w:rPr>
      </w:pPr>
      <w:r w:rsidRPr="00961E44">
        <w:rPr>
          <w:rFonts w:eastAsia="Calibri"/>
          <w:sz w:val="22"/>
          <w:szCs w:val="22"/>
        </w:rPr>
        <w:t>Prerequisites:</w:t>
      </w:r>
    </w:p>
    <w:p w14:paraId="76300EA5" w14:textId="5DCA0495" w:rsidR="000836E6" w:rsidRPr="00961E44" w:rsidRDefault="000836E6" w:rsidP="00E549EE">
      <w:pPr>
        <w:tabs>
          <w:tab w:val="left" w:pos="1530"/>
          <w:tab w:val="left" w:pos="6030"/>
          <w:tab w:val="right" w:pos="10080"/>
        </w:tabs>
        <w:rPr>
          <w:rFonts w:eastAsia="Calibri"/>
          <w:sz w:val="22"/>
          <w:szCs w:val="22"/>
        </w:rPr>
      </w:pPr>
      <w:r w:rsidRPr="00961E44">
        <w:rPr>
          <w:rFonts w:eastAsia="Calibri"/>
          <w:sz w:val="22"/>
          <w:szCs w:val="22"/>
        </w:rPr>
        <w:t>Successful completion of 7</w:t>
      </w:r>
      <w:r w:rsidRPr="00961E44">
        <w:rPr>
          <w:rFonts w:eastAsia="Calibri"/>
          <w:sz w:val="22"/>
          <w:szCs w:val="22"/>
          <w:vertAlign w:val="superscript"/>
        </w:rPr>
        <w:t>th</w:t>
      </w:r>
      <w:r w:rsidRPr="00961E44">
        <w:rPr>
          <w:rFonts w:eastAsia="Calibri"/>
          <w:sz w:val="22"/>
          <w:szCs w:val="22"/>
        </w:rPr>
        <w:t xml:space="preserve"> Grade Accelerated Math or MAP Score and IAR </w:t>
      </w:r>
    </w:p>
    <w:p w14:paraId="5F8D3295" w14:textId="77777777" w:rsidR="000836E6" w:rsidRPr="00961E44" w:rsidRDefault="000836E6" w:rsidP="00E549EE">
      <w:pPr>
        <w:widowControl w:val="0"/>
        <w:tabs>
          <w:tab w:val="left" w:pos="6030"/>
          <w:tab w:val="right" w:pos="10080"/>
        </w:tabs>
        <w:spacing w:line="276" w:lineRule="auto"/>
        <w:ind w:left="1540" w:right="120"/>
        <w:rPr>
          <w:rFonts w:eastAsia="Calibri"/>
          <w:sz w:val="22"/>
          <w:szCs w:val="22"/>
        </w:rPr>
      </w:pPr>
    </w:p>
    <w:p w14:paraId="6DD2CFBB" w14:textId="77777777" w:rsidR="007C0C9B" w:rsidRPr="00961E44" w:rsidRDefault="000836E6" w:rsidP="00E549EE">
      <w:pPr>
        <w:tabs>
          <w:tab w:val="left" w:pos="1530"/>
          <w:tab w:val="left" w:pos="6030"/>
          <w:tab w:val="right" w:pos="10080"/>
        </w:tabs>
        <w:ind w:left="1530" w:hanging="1530"/>
        <w:rPr>
          <w:rFonts w:eastAsia="Calibri"/>
          <w:sz w:val="22"/>
          <w:szCs w:val="22"/>
        </w:rPr>
      </w:pPr>
      <w:r w:rsidRPr="00961E44">
        <w:rPr>
          <w:rFonts w:eastAsia="Calibri"/>
          <w:sz w:val="22"/>
          <w:szCs w:val="22"/>
        </w:rPr>
        <w:t>Description:</w:t>
      </w:r>
    </w:p>
    <w:p w14:paraId="088E5DBE" w14:textId="5E293493" w:rsidR="00FC7F3A" w:rsidRPr="00961E44" w:rsidRDefault="000836E6" w:rsidP="007C0C9B">
      <w:pPr>
        <w:tabs>
          <w:tab w:val="left" w:pos="1530"/>
          <w:tab w:val="left" w:pos="6030"/>
          <w:tab w:val="right" w:pos="10080"/>
        </w:tabs>
        <w:rPr>
          <w:color w:val="000000"/>
          <w:sz w:val="22"/>
          <w:szCs w:val="22"/>
          <w:shd w:val="clear" w:color="auto" w:fill="FFFFFF"/>
        </w:rPr>
      </w:pPr>
      <w:r w:rsidRPr="00961E44">
        <w:rPr>
          <w:color w:val="000000"/>
          <w:sz w:val="22"/>
          <w:szCs w:val="22"/>
          <w:shd w:val="clear" w:color="auto" w:fill="FFFFFF"/>
        </w:rPr>
        <w:t>Algebra</w:t>
      </w:r>
      <w:r w:rsidR="00940286" w:rsidRPr="00961E44">
        <w:rPr>
          <w:color w:val="000000"/>
          <w:sz w:val="22"/>
          <w:szCs w:val="22"/>
          <w:shd w:val="clear" w:color="auto" w:fill="FFFFFF"/>
        </w:rPr>
        <w:t xml:space="preserve"> </w:t>
      </w:r>
      <w:r w:rsidRPr="00961E44">
        <w:rPr>
          <w:color w:val="000000"/>
          <w:sz w:val="22"/>
          <w:szCs w:val="22"/>
          <w:shd w:val="clear" w:color="auto" w:fill="FFFFFF"/>
        </w:rPr>
        <w:t>is the equivalent of high school Algebra 1. The mathematics in this course sets the foundation for all high school mathematics and includes topics of equations and graphs, linear and exponential functions, quadratics and polynomials, modeling, and statistics. Students do not receive a high school math credit for completing this course.</w:t>
      </w:r>
      <w:r w:rsidR="00940286" w:rsidRPr="00961E44">
        <w:rPr>
          <w:color w:val="000000"/>
          <w:sz w:val="22"/>
          <w:szCs w:val="22"/>
          <w:shd w:val="clear" w:color="auto" w:fill="FFFFFF"/>
        </w:rPr>
        <w:t xml:space="preserve"> </w:t>
      </w:r>
      <w:r w:rsidR="00FC7F3A" w:rsidRPr="00961E44">
        <w:rPr>
          <w:rFonts w:eastAsia="Calibri"/>
          <w:sz w:val="22"/>
          <w:szCs w:val="22"/>
        </w:rPr>
        <w:t>This course does not count as a high school math graduation credit</w:t>
      </w:r>
      <w:r w:rsidR="00940286" w:rsidRPr="00961E44">
        <w:rPr>
          <w:rFonts w:eastAsia="Calibri"/>
          <w:sz w:val="22"/>
          <w:szCs w:val="22"/>
        </w:rPr>
        <w:t>.</w:t>
      </w:r>
    </w:p>
    <w:p w14:paraId="58AF02AF" w14:textId="0E9F107D" w:rsidR="00FC7F3A" w:rsidRPr="00961E44" w:rsidRDefault="00FC7F3A" w:rsidP="00E549EE">
      <w:pPr>
        <w:tabs>
          <w:tab w:val="left" w:pos="6030"/>
          <w:tab w:val="right" w:pos="10080"/>
        </w:tabs>
        <w:rPr>
          <w:rFonts w:eastAsia="Calibri"/>
          <w:sz w:val="22"/>
          <w:szCs w:val="22"/>
        </w:rPr>
      </w:pPr>
    </w:p>
    <w:p w14:paraId="07484BC7" w14:textId="5E048E6A" w:rsidR="00762051" w:rsidRPr="00961E44" w:rsidRDefault="00762051" w:rsidP="00E549EE">
      <w:pPr>
        <w:tabs>
          <w:tab w:val="left" w:pos="6030"/>
          <w:tab w:val="right" w:pos="10080"/>
        </w:tabs>
        <w:rPr>
          <w:rFonts w:eastAsia="Calibri"/>
          <w:sz w:val="22"/>
          <w:szCs w:val="22"/>
        </w:rPr>
      </w:pPr>
    </w:p>
    <w:p w14:paraId="6FD85438" w14:textId="5F6C2696" w:rsidR="00A8255C" w:rsidRPr="00961E44" w:rsidRDefault="00A8255C" w:rsidP="00E549EE">
      <w:pPr>
        <w:tabs>
          <w:tab w:val="left" w:pos="6030"/>
          <w:tab w:val="right" w:pos="10080"/>
        </w:tabs>
        <w:rPr>
          <w:rFonts w:eastAsia="Calibri"/>
          <w:sz w:val="22"/>
          <w:szCs w:val="22"/>
        </w:rPr>
      </w:pPr>
    </w:p>
    <w:p w14:paraId="53112F71" w14:textId="77777777" w:rsidR="008731A9" w:rsidRPr="00961E44" w:rsidRDefault="008731A9" w:rsidP="00E549EE">
      <w:pPr>
        <w:tabs>
          <w:tab w:val="left" w:pos="6030"/>
          <w:tab w:val="right" w:pos="10080"/>
        </w:tabs>
        <w:rPr>
          <w:rFonts w:eastAsia="Calibri"/>
          <w:sz w:val="22"/>
          <w:szCs w:val="22"/>
        </w:rPr>
      </w:pPr>
    </w:p>
    <w:p w14:paraId="2D908E5D" w14:textId="77777777" w:rsidR="00762051" w:rsidRPr="00961E44" w:rsidRDefault="00762051" w:rsidP="00E549EE">
      <w:pPr>
        <w:tabs>
          <w:tab w:val="left" w:pos="6030"/>
          <w:tab w:val="right" w:pos="10080"/>
        </w:tabs>
        <w:rPr>
          <w:rFonts w:eastAsia="Calibri"/>
          <w:sz w:val="22"/>
          <w:szCs w:val="22"/>
        </w:rPr>
      </w:pPr>
    </w:p>
    <w:p w14:paraId="68EB58C5" w14:textId="7B9F7866" w:rsidR="00DE4AAC" w:rsidRPr="00961E44" w:rsidRDefault="00175730" w:rsidP="00E549EE">
      <w:pPr>
        <w:tabs>
          <w:tab w:val="right" w:pos="9360"/>
        </w:tabs>
        <w:rPr>
          <w:rFonts w:eastAsia="Calibri"/>
          <w:b/>
          <w:u w:val="single"/>
        </w:rPr>
      </w:pPr>
      <w:r w:rsidRPr="00961E44">
        <w:rPr>
          <w:rFonts w:eastAsia="Calibri"/>
          <w:b/>
          <w:u w:val="single"/>
        </w:rPr>
        <w:lastRenderedPageBreak/>
        <w:t>HONORS GEOMETRY</w:t>
      </w:r>
    </w:p>
    <w:p w14:paraId="27B97F45" w14:textId="3BA1D83B" w:rsidR="00DE4AAC" w:rsidRPr="00961E44" w:rsidRDefault="00DE4AAC" w:rsidP="007C0C9B">
      <w:pPr>
        <w:widowControl w:val="0"/>
        <w:tabs>
          <w:tab w:val="left" w:pos="2700"/>
          <w:tab w:val="left" w:pos="6030"/>
          <w:tab w:val="right" w:pos="10080"/>
        </w:tabs>
        <w:rPr>
          <w:rFonts w:eastAsia="Calibri"/>
          <w:sz w:val="22"/>
          <w:szCs w:val="22"/>
        </w:rPr>
      </w:pPr>
      <w:r w:rsidRPr="00961E44">
        <w:rPr>
          <w:rFonts w:eastAsia="Calibri"/>
          <w:sz w:val="22"/>
          <w:szCs w:val="22"/>
        </w:rPr>
        <w:t>Grade Level(s): 8</w:t>
      </w:r>
      <w:r w:rsidR="007C0C9B" w:rsidRPr="00961E44">
        <w:rPr>
          <w:rFonts w:eastAsia="Calibri"/>
          <w:sz w:val="22"/>
          <w:szCs w:val="22"/>
        </w:rPr>
        <w:tab/>
      </w:r>
      <w:r w:rsidRPr="00961E44">
        <w:rPr>
          <w:rFonts w:eastAsia="Calibri"/>
          <w:sz w:val="22"/>
          <w:szCs w:val="22"/>
        </w:rPr>
        <w:t>Length: Full Year</w:t>
      </w:r>
    </w:p>
    <w:p w14:paraId="1F452590" w14:textId="236BBD0E" w:rsidR="007C0C9B" w:rsidRPr="00961E44" w:rsidRDefault="00175730" w:rsidP="00E549EE">
      <w:pPr>
        <w:widowControl w:val="0"/>
        <w:tabs>
          <w:tab w:val="left" w:pos="1540"/>
          <w:tab w:val="left" w:pos="6030"/>
          <w:tab w:val="right" w:pos="10080"/>
        </w:tabs>
        <w:ind w:right="120"/>
        <w:rPr>
          <w:rFonts w:eastAsia="Calibri"/>
          <w:sz w:val="22"/>
          <w:szCs w:val="22"/>
        </w:rPr>
      </w:pPr>
      <w:r w:rsidRPr="00961E44">
        <w:rPr>
          <w:rFonts w:eastAsia="Calibri"/>
          <w:sz w:val="22"/>
          <w:szCs w:val="22"/>
        </w:rPr>
        <w:t>Course Code: MA220HN1 and MA220HN2</w:t>
      </w:r>
    </w:p>
    <w:p w14:paraId="77407DE0" w14:textId="77777777" w:rsidR="00175730" w:rsidRPr="00961E44" w:rsidRDefault="00175730" w:rsidP="00E549EE">
      <w:pPr>
        <w:widowControl w:val="0"/>
        <w:tabs>
          <w:tab w:val="left" w:pos="1540"/>
          <w:tab w:val="left" w:pos="6030"/>
          <w:tab w:val="right" w:pos="10080"/>
        </w:tabs>
        <w:ind w:right="120"/>
        <w:rPr>
          <w:rFonts w:eastAsia="Calibri"/>
          <w:sz w:val="22"/>
          <w:szCs w:val="22"/>
        </w:rPr>
      </w:pPr>
    </w:p>
    <w:p w14:paraId="33C09808" w14:textId="77777777" w:rsidR="007C0C9B" w:rsidRPr="00961E44" w:rsidRDefault="00DE4AAC" w:rsidP="00E549EE">
      <w:pPr>
        <w:widowControl w:val="0"/>
        <w:tabs>
          <w:tab w:val="left" w:pos="1540"/>
          <w:tab w:val="left" w:pos="6030"/>
          <w:tab w:val="right" w:pos="10080"/>
        </w:tabs>
        <w:ind w:right="120"/>
        <w:rPr>
          <w:rFonts w:eastAsia="Calibri"/>
          <w:sz w:val="22"/>
          <w:szCs w:val="22"/>
        </w:rPr>
      </w:pPr>
      <w:r w:rsidRPr="00961E44">
        <w:rPr>
          <w:rFonts w:eastAsia="Calibri"/>
          <w:sz w:val="22"/>
          <w:szCs w:val="22"/>
        </w:rPr>
        <w:t>Prerequisites:</w:t>
      </w:r>
    </w:p>
    <w:p w14:paraId="220CD32D" w14:textId="44956E98" w:rsidR="00DE4AAC" w:rsidRPr="00961E44" w:rsidRDefault="00DE4AAC" w:rsidP="00E549EE">
      <w:pPr>
        <w:widowControl w:val="0"/>
        <w:tabs>
          <w:tab w:val="left" w:pos="1540"/>
          <w:tab w:val="left" w:pos="6030"/>
          <w:tab w:val="right" w:pos="10080"/>
        </w:tabs>
        <w:ind w:right="120"/>
        <w:rPr>
          <w:rFonts w:eastAsia="Calibri"/>
          <w:sz w:val="22"/>
          <w:szCs w:val="22"/>
        </w:rPr>
      </w:pPr>
      <w:r w:rsidRPr="00961E44">
        <w:rPr>
          <w:rFonts w:eastAsia="Calibri"/>
          <w:sz w:val="22"/>
          <w:szCs w:val="22"/>
        </w:rPr>
        <w:t>Successful completion of Algebra</w:t>
      </w:r>
    </w:p>
    <w:p w14:paraId="44CE035D" w14:textId="201A0A60" w:rsidR="00DE4AAC" w:rsidRPr="00961E44" w:rsidRDefault="00DE4AAC" w:rsidP="00E549EE">
      <w:pPr>
        <w:widowControl w:val="0"/>
        <w:tabs>
          <w:tab w:val="left" w:pos="1540"/>
          <w:tab w:val="left" w:pos="6030"/>
          <w:tab w:val="right" w:pos="10080"/>
        </w:tabs>
        <w:ind w:right="120"/>
        <w:rPr>
          <w:rFonts w:eastAsia="Calibri"/>
          <w:sz w:val="22"/>
          <w:szCs w:val="22"/>
        </w:rPr>
      </w:pPr>
      <w:r w:rsidRPr="00961E44">
        <w:rPr>
          <w:rFonts w:eastAsia="Calibri"/>
          <w:sz w:val="22"/>
          <w:szCs w:val="22"/>
        </w:rPr>
        <w:t xml:space="preserve">                              </w:t>
      </w:r>
    </w:p>
    <w:p w14:paraId="2F30F9AE" w14:textId="77777777" w:rsidR="007C0C9B" w:rsidRPr="00961E44" w:rsidRDefault="00DE4AAC" w:rsidP="00E549EE">
      <w:pPr>
        <w:tabs>
          <w:tab w:val="left" w:pos="1530"/>
          <w:tab w:val="left" w:pos="6030"/>
          <w:tab w:val="right" w:pos="10080"/>
        </w:tabs>
        <w:ind w:left="1530" w:hanging="1530"/>
        <w:rPr>
          <w:rFonts w:eastAsia="Calibri"/>
          <w:sz w:val="22"/>
          <w:szCs w:val="22"/>
        </w:rPr>
      </w:pPr>
      <w:r w:rsidRPr="00961E44">
        <w:rPr>
          <w:rFonts w:eastAsia="Calibri"/>
          <w:sz w:val="22"/>
          <w:szCs w:val="22"/>
        </w:rPr>
        <w:t>Description:</w:t>
      </w:r>
    </w:p>
    <w:p w14:paraId="480F12E9" w14:textId="40559B3B" w:rsidR="00DE4AAC" w:rsidRPr="00961E44" w:rsidRDefault="00DE4AAC" w:rsidP="007C0C9B">
      <w:pPr>
        <w:tabs>
          <w:tab w:val="left" w:pos="1530"/>
          <w:tab w:val="left" w:pos="6030"/>
          <w:tab w:val="right" w:pos="10080"/>
        </w:tabs>
        <w:rPr>
          <w:color w:val="000000"/>
          <w:sz w:val="22"/>
          <w:szCs w:val="22"/>
          <w:shd w:val="clear" w:color="auto" w:fill="FFFFFF"/>
        </w:rPr>
      </w:pPr>
      <w:r w:rsidRPr="00961E44">
        <w:rPr>
          <w:color w:val="000000"/>
          <w:sz w:val="22"/>
          <w:szCs w:val="22"/>
          <w:shd w:val="clear" w:color="auto" w:fill="FFFFFF"/>
        </w:rPr>
        <w:t>This course is equivalent to high school Geometry. The students will be able to solve problem situations using geometric concepts. The overlying themes of this course will be prov</w:t>
      </w:r>
      <w:r w:rsidR="0024711A" w:rsidRPr="00961E44">
        <w:rPr>
          <w:color w:val="000000"/>
          <w:sz w:val="22"/>
          <w:szCs w:val="22"/>
          <w:shd w:val="clear" w:color="auto" w:fill="FFFFFF"/>
        </w:rPr>
        <w:t>ing</w:t>
      </w:r>
      <w:r w:rsidRPr="00961E44">
        <w:rPr>
          <w:color w:val="000000"/>
          <w:sz w:val="22"/>
          <w:szCs w:val="22"/>
          <w:shd w:val="clear" w:color="auto" w:fill="FFFFFF"/>
        </w:rPr>
        <w:t xml:space="preserve"> geometric theorems, understanding congruence in terms of rigid motions</w:t>
      </w:r>
      <w:r w:rsidR="0024711A" w:rsidRPr="00961E44">
        <w:rPr>
          <w:color w:val="000000"/>
          <w:sz w:val="22"/>
          <w:szCs w:val="22"/>
          <w:shd w:val="clear" w:color="auto" w:fill="FFFFFF"/>
        </w:rPr>
        <w:t>;</w:t>
      </w:r>
      <w:r w:rsidRPr="00961E44">
        <w:rPr>
          <w:color w:val="000000"/>
          <w:sz w:val="22"/>
          <w:szCs w:val="22"/>
          <w:shd w:val="clear" w:color="auto" w:fill="FFFFFF"/>
        </w:rPr>
        <w:t xml:space="preserve"> understanding similarity</w:t>
      </w:r>
      <w:r w:rsidR="0024711A" w:rsidRPr="00961E44">
        <w:rPr>
          <w:color w:val="000000"/>
          <w:sz w:val="22"/>
          <w:szCs w:val="22"/>
          <w:shd w:val="clear" w:color="auto" w:fill="FFFFFF"/>
        </w:rPr>
        <w:t>;</w:t>
      </w:r>
      <w:r w:rsidRPr="00961E44">
        <w:rPr>
          <w:color w:val="000000"/>
          <w:sz w:val="22"/>
          <w:szCs w:val="22"/>
          <w:shd w:val="clear" w:color="auto" w:fill="FFFFFF"/>
        </w:rPr>
        <w:t xml:space="preserve"> defining trigonometric ratios</w:t>
      </w:r>
      <w:r w:rsidR="0024711A" w:rsidRPr="00961E44">
        <w:rPr>
          <w:color w:val="000000"/>
          <w:sz w:val="22"/>
          <w:szCs w:val="22"/>
          <w:shd w:val="clear" w:color="auto" w:fill="FFFFFF"/>
        </w:rPr>
        <w:t>;</w:t>
      </w:r>
      <w:r w:rsidRPr="00961E44">
        <w:rPr>
          <w:color w:val="000000"/>
          <w:sz w:val="22"/>
          <w:szCs w:val="22"/>
          <w:shd w:val="clear" w:color="auto" w:fill="FFFFFF"/>
        </w:rPr>
        <w:t xml:space="preserve"> solving problems involving right triangles</w:t>
      </w:r>
      <w:r w:rsidR="0024711A" w:rsidRPr="00961E44">
        <w:rPr>
          <w:color w:val="000000"/>
          <w:sz w:val="22"/>
          <w:szCs w:val="22"/>
          <w:shd w:val="clear" w:color="auto" w:fill="FFFFFF"/>
        </w:rPr>
        <w:t>; and</w:t>
      </w:r>
      <w:r w:rsidRPr="00961E44">
        <w:rPr>
          <w:color w:val="000000"/>
          <w:sz w:val="22"/>
          <w:szCs w:val="22"/>
          <w:shd w:val="clear" w:color="auto" w:fill="FFFFFF"/>
        </w:rPr>
        <w:t xml:space="preserve"> modeling with </w:t>
      </w:r>
      <w:r w:rsidR="0024711A" w:rsidRPr="00961E44">
        <w:rPr>
          <w:color w:val="000000"/>
          <w:sz w:val="22"/>
          <w:szCs w:val="22"/>
          <w:shd w:val="clear" w:color="auto" w:fill="FFFFFF"/>
        </w:rPr>
        <w:t>g</w:t>
      </w:r>
      <w:r w:rsidRPr="00961E44">
        <w:rPr>
          <w:color w:val="000000"/>
          <w:sz w:val="22"/>
          <w:szCs w:val="22"/>
          <w:shd w:val="clear" w:color="auto" w:fill="FFFFFF"/>
        </w:rPr>
        <w:t>eometry in two and three dimensions. The goal is to provide experiences that encourage and enable students to value mathematics, gain confidence in their own mathematical ability, and further encourage the students to continue the study of mathematics. Students will receive high school math credit for completing this course.</w:t>
      </w:r>
    </w:p>
    <w:p w14:paraId="267E023E" w14:textId="77777777" w:rsidR="00E549EE" w:rsidRPr="00961E44" w:rsidRDefault="00E549EE" w:rsidP="00E549EE">
      <w:pPr>
        <w:pStyle w:val="Heading1"/>
      </w:pPr>
    </w:p>
    <w:p w14:paraId="74E84101" w14:textId="77777777" w:rsidR="007C0C9B" w:rsidRPr="00961E44" w:rsidRDefault="007C0C9B" w:rsidP="007C0C9B"/>
    <w:p w14:paraId="22B1D130" w14:textId="77777777" w:rsidR="007C0C9B" w:rsidRPr="00961E44" w:rsidRDefault="007C0C9B" w:rsidP="007C0C9B"/>
    <w:p w14:paraId="5BF1CFBC" w14:textId="77777777" w:rsidR="007C0C9B" w:rsidRPr="00961E44" w:rsidRDefault="007C0C9B" w:rsidP="007C0C9B"/>
    <w:p w14:paraId="3A298741" w14:textId="77777777" w:rsidR="007C0C9B" w:rsidRPr="00961E44" w:rsidRDefault="007C0C9B" w:rsidP="007C0C9B"/>
    <w:p w14:paraId="58C6B087" w14:textId="77777777" w:rsidR="007C0C9B" w:rsidRPr="00961E44" w:rsidRDefault="007C0C9B" w:rsidP="007C0C9B"/>
    <w:p w14:paraId="1482739C" w14:textId="77777777" w:rsidR="007C0C9B" w:rsidRPr="00961E44" w:rsidRDefault="007C0C9B" w:rsidP="007C0C9B"/>
    <w:p w14:paraId="0BB20D5D" w14:textId="77777777" w:rsidR="007C0C9B" w:rsidRPr="00961E44" w:rsidRDefault="007C0C9B" w:rsidP="007C0C9B"/>
    <w:p w14:paraId="3E46FD68" w14:textId="77777777" w:rsidR="007C0C9B" w:rsidRPr="00961E44" w:rsidRDefault="007C0C9B" w:rsidP="007C0C9B"/>
    <w:p w14:paraId="3F811189" w14:textId="77777777" w:rsidR="007C0C9B" w:rsidRPr="00961E44" w:rsidRDefault="007C0C9B" w:rsidP="007C0C9B"/>
    <w:p w14:paraId="4029015C" w14:textId="77777777" w:rsidR="007C0C9B" w:rsidRPr="00961E44" w:rsidRDefault="007C0C9B" w:rsidP="007C0C9B"/>
    <w:p w14:paraId="4DF8CF99" w14:textId="77777777" w:rsidR="007C0C9B" w:rsidRPr="00961E44" w:rsidRDefault="007C0C9B" w:rsidP="007C0C9B"/>
    <w:p w14:paraId="1EF6B6C3" w14:textId="77777777" w:rsidR="007C0C9B" w:rsidRPr="00961E44" w:rsidRDefault="007C0C9B" w:rsidP="007C0C9B"/>
    <w:p w14:paraId="746DE90E" w14:textId="77777777" w:rsidR="007C0C9B" w:rsidRPr="00961E44" w:rsidRDefault="007C0C9B" w:rsidP="007C0C9B"/>
    <w:p w14:paraId="122AFF30" w14:textId="77777777" w:rsidR="007C0C9B" w:rsidRPr="00961E44" w:rsidRDefault="007C0C9B" w:rsidP="007C0C9B"/>
    <w:p w14:paraId="27D112FC" w14:textId="77777777" w:rsidR="007C0C9B" w:rsidRPr="00961E44" w:rsidRDefault="007C0C9B" w:rsidP="007C0C9B"/>
    <w:p w14:paraId="07BFDADC" w14:textId="77777777" w:rsidR="007C0C9B" w:rsidRPr="00961E44" w:rsidRDefault="007C0C9B" w:rsidP="007C0C9B"/>
    <w:p w14:paraId="23F0E97A" w14:textId="77777777" w:rsidR="007C0C9B" w:rsidRPr="00961E44" w:rsidRDefault="007C0C9B" w:rsidP="007C0C9B"/>
    <w:p w14:paraId="7AE5D7C0" w14:textId="77777777" w:rsidR="007C0C9B" w:rsidRPr="00961E44" w:rsidRDefault="007C0C9B" w:rsidP="007C0C9B"/>
    <w:p w14:paraId="43CCC263" w14:textId="77777777" w:rsidR="007C0C9B" w:rsidRPr="00961E44" w:rsidRDefault="007C0C9B" w:rsidP="007C0C9B"/>
    <w:p w14:paraId="362CAA42" w14:textId="77777777" w:rsidR="007C0C9B" w:rsidRPr="00961E44" w:rsidRDefault="007C0C9B" w:rsidP="007C0C9B"/>
    <w:p w14:paraId="29023E44" w14:textId="77777777" w:rsidR="007C0C9B" w:rsidRPr="00961E44" w:rsidRDefault="007C0C9B" w:rsidP="007C0C9B"/>
    <w:p w14:paraId="787CAD93" w14:textId="77777777" w:rsidR="007C0C9B" w:rsidRPr="00961E44" w:rsidRDefault="007C0C9B" w:rsidP="007C0C9B"/>
    <w:p w14:paraId="5F3FF19D" w14:textId="77777777" w:rsidR="007C0C9B" w:rsidRPr="00961E44" w:rsidRDefault="007C0C9B" w:rsidP="007C0C9B"/>
    <w:p w14:paraId="2C338BA0" w14:textId="77777777" w:rsidR="007C0C9B" w:rsidRPr="00961E44" w:rsidRDefault="007C0C9B" w:rsidP="007C0C9B"/>
    <w:p w14:paraId="6238AABA" w14:textId="77777777" w:rsidR="007C0C9B" w:rsidRPr="00961E44" w:rsidRDefault="007C0C9B" w:rsidP="007C0C9B"/>
    <w:p w14:paraId="4E37DE7F" w14:textId="77777777" w:rsidR="007C0C9B" w:rsidRPr="00961E44" w:rsidRDefault="007C0C9B" w:rsidP="007C0C9B"/>
    <w:p w14:paraId="7E269A03" w14:textId="77777777" w:rsidR="007C0C9B" w:rsidRPr="00961E44" w:rsidRDefault="007C0C9B" w:rsidP="007C0C9B"/>
    <w:p w14:paraId="5F0DEB94" w14:textId="77777777" w:rsidR="007C0C9B" w:rsidRPr="00961E44" w:rsidRDefault="007C0C9B" w:rsidP="007C0C9B"/>
    <w:p w14:paraId="710EB9B1" w14:textId="29EF5EA0" w:rsidR="007C0C9B" w:rsidRPr="00961E44" w:rsidRDefault="007C0C9B" w:rsidP="007C0C9B">
      <w:pPr>
        <w:sectPr w:rsidR="007C0C9B" w:rsidRPr="00961E44" w:rsidSect="00E549EE">
          <w:type w:val="continuous"/>
          <w:pgSz w:w="12240" w:h="15840"/>
          <w:pgMar w:top="1890" w:right="1440" w:bottom="1440" w:left="1440" w:header="450" w:footer="720" w:gutter="0"/>
          <w:cols w:num="2" w:space="720"/>
        </w:sectPr>
      </w:pPr>
    </w:p>
    <w:p w14:paraId="3510E17E" w14:textId="77777777" w:rsidR="007C0C9B" w:rsidRPr="00961E44" w:rsidRDefault="007C0C9B">
      <w:pPr>
        <w:rPr>
          <w:rFonts w:ascii="Cambria" w:eastAsia="Cambria" w:hAnsi="Cambria" w:cs="Cambria"/>
          <w:b/>
          <w:color w:val="366091"/>
          <w:sz w:val="28"/>
          <w:szCs w:val="28"/>
        </w:rPr>
      </w:pPr>
      <w:r w:rsidRPr="00961E44">
        <w:br w:type="page"/>
      </w:r>
    </w:p>
    <w:p w14:paraId="67E16E03" w14:textId="77777777" w:rsidR="00762051" w:rsidRPr="00961E44" w:rsidRDefault="00762051" w:rsidP="000C133E">
      <w:pPr>
        <w:pStyle w:val="Heading3"/>
      </w:pPr>
      <w:bookmarkStart w:id="50" w:name="_Toc114657572"/>
      <w:r w:rsidRPr="00961E44">
        <w:lastRenderedPageBreak/>
        <w:t>MUSIC</w:t>
      </w:r>
      <w:bookmarkEnd w:id="50"/>
    </w:p>
    <w:p w14:paraId="4E464AB9" w14:textId="77777777" w:rsidR="00762051" w:rsidRPr="00961E44" w:rsidRDefault="00762051" w:rsidP="00762051">
      <w:pPr>
        <w:tabs>
          <w:tab w:val="right" w:pos="9360"/>
        </w:tabs>
        <w:rPr>
          <w:rFonts w:eastAsia="Calibri"/>
          <w:b/>
          <w:u w:val="single"/>
        </w:rPr>
        <w:sectPr w:rsidR="00762051" w:rsidRPr="00961E44" w:rsidSect="00CD3DF8">
          <w:type w:val="continuous"/>
          <w:pgSz w:w="12240" w:h="15840"/>
          <w:pgMar w:top="1890" w:right="1440" w:bottom="1440" w:left="1440" w:header="450" w:footer="720" w:gutter="0"/>
          <w:cols w:space="720"/>
        </w:sectPr>
      </w:pPr>
    </w:p>
    <w:p w14:paraId="79AD68AE" w14:textId="77777777" w:rsidR="00762051" w:rsidRPr="00961E44" w:rsidRDefault="00762051" w:rsidP="00762051">
      <w:pPr>
        <w:tabs>
          <w:tab w:val="right" w:pos="9360"/>
        </w:tabs>
        <w:rPr>
          <w:rFonts w:eastAsia="Calibri"/>
          <w:b/>
          <w:u w:val="single"/>
        </w:rPr>
      </w:pPr>
    </w:p>
    <w:p w14:paraId="0C95D460" w14:textId="77777777" w:rsidR="00762051" w:rsidRPr="00961E44" w:rsidRDefault="00762051" w:rsidP="00762051">
      <w:pPr>
        <w:tabs>
          <w:tab w:val="right" w:pos="9360"/>
        </w:tabs>
        <w:rPr>
          <w:rFonts w:eastAsia="Calibri"/>
          <w:b/>
          <w:u w:val="single"/>
        </w:rPr>
        <w:sectPr w:rsidR="00762051" w:rsidRPr="00961E44" w:rsidSect="00CD3DF8">
          <w:type w:val="continuous"/>
          <w:pgSz w:w="12240" w:h="15840"/>
          <w:pgMar w:top="1890" w:right="1440" w:bottom="1440" w:left="1440" w:header="450" w:footer="720" w:gutter="0"/>
          <w:cols w:space="720"/>
        </w:sectPr>
      </w:pPr>
    </w:p>
    <w:p w14:paraId="6B010F69" w14:textId="0B0A135E" w:rsidR="00762051" w:rsidRPr="00961E44" w:rsidRDefault="00175730" w:rsidP="00762051">
      <w:pPr>
        <w:tabs>
          <w:tab w:val="right" w:pos="9360"/>
        </w:tabs>
        <w:rPr>
          <w:rFonts w:eastAsia="Calibri"/>
          <w:sz w:val="22"/>
          <w:szCs w:val="22"/>
        </w:rPr>
      </w:pPr>
      <w:r w:rsidRPr="00961E44">
        <w:rPr>
          <w:rFonts w:eastAsia="Calibri"/>
          <w:b/>
          <w:u w:val="single"/>
        </w:rPr>
        <w:t>BAND</w:t>
      </w:r>
      <w:r w:rsidRPr="00961E44">
        <w:rPr>
          <w:rFonts w:eastAsia="Calibri"/>
          <w:sz w:val="22"/>
          <w:szCs w:val="22"/>
        </w:rPr>
        <w:t xml:space="preserve"> </w:t>
      </w:r>
      <w:r w:rsidR="00762051" w:rsidRPr="00961E44">
        <w:rPr>
          <w:rFonts w:eastAsia="Calibri"/>
          <w:sz w:val="22"/>
          <w:szCs w:val="22"/>
        </w:rPr>
        <w:t xml:space="preserve"> </w:t>
      </w:r>
    </w:p>
    <w:p w14:paraId="22B91340" w14:textId="77777777" w:rsidR="00762051" w:rsidRPr="00961E44" w:rsidRDefault="00762051" w:rsidP="00762051">
      <w:pPr>
        <w:widowControl w:val="0"/>
        <w:tabs>
          <w:tab w:val="left" w:pos="2700"/>
          <w:tab w:val="right" w:pos="10080"/>
        </w:tabs>
        <w:spacing w:line="276" w:lineRule="auto"/>
        <w:ind w:left="1540" w:hanging="1540"/>
        <w:rPr>
          <w:rFonts w:eastAsia="Calibri"/>
          <w:sz w:val="22"/>
          <w:szCs w:val="22"/>
        </w:rPr>
      </w:pPr>
      <w:r w:rsidRPr="00961E44">
        <w:rPr>
          <w:rFonts w:eastAsia="Calibri"/>
          <w:sz w:val="22"/>
          <w:szCs w:val="22"/>
        </w:rPr>
        <w:t>Grade Level(s): 7, 8</w:t>
      </w:r>
      <w:r w:rsidRPr="00961E44">
        <w:rPr>
          <w:rFonts w:eastAsia="Calibri"/>
          <w:sz w:val="22"/>
          <w:szCs w:val="22"/>
        </w:rPr>
        <w:tab/>
        <w:t>Length: Full Year</w:t>
      </w:r>
    </w:p>
    <w:p w14:paraId="31244B81" w14:textId="0B900B83" w:rsidR="00762051" w:rsidRPr="00961E44" w:rsidRDefault="00175730" w:rsidP="00175730">
      <w:pPr>
        <w:widowControl w:val="0"/>
        <w:tabs>
          <w:tab w:val="left" w:pos="1530"/>
        </w:tabs>
        <w:spacing w:line="276" w:lineRule="auto"/>
        <w:ind w:right="115"/>
        <w:rPr>
          <w:rFonts w:eastAsia="Calibri"/>
          <w:sz w:val="22"/>
          <w:szCs w:val="22"/>
        </w:rPr>
      </w:pPr>
      <w:r w:rsidRPr="00961E44">
        <w:rPr>
          <w:rFonts w:eastAsia="Calibri"/>
          <w:sz w:val="22"/>
          <w:szCs w:val="22"/>
        </w:rPr>
        <w:t>Course Code: 7MUBA19Y (7</w:t>
      </w:r>
      <w:r w:rsidRPr="00961E44">
        <w:rPr>
          <w:rFonts w:eastAsia="Calibri"/>
          <w:sz w:val="22"/>
          <w:szCs w:val="22"/>
          <w:vertAlign w:val="superscript"/>
        </w:rPr>
        <w:t>th</w:t>
      </w:r>
      <w:r w:rsidRPr="00961E44">
        <w:rPr>
          <w:rFonts w:eastAsia="Calibri"/>
          <w:sz w:val="22"/>
          <w:szCs w:val="22"/>
        </w:rPr>
        <w:t xml:space="preserve"> Gr)/ 8MUBA19Y (8</w:t>
      </w:r>
      <w:r w:rsidRPr="00961E44">
        <w:rPr>
          <w:rFonts w:eastAsia="Calibri"/>
          <w:sz w:val="22"/>
          <w:szCs w:val="22"/>
          <w:vertAlign w:val="superscript"/>
        </w:rPr>
        <w:t>th</w:t>
      </w:r>
      <w:r w:rsidRPr="00961E44">
        <w:rPr>
          <w:rFonts w:eastAsia="Calibri"/>
          <w:sz w:val="22"/>
          <w:szCs w:val="22"/>
        </w:rPr>
        <w:t xml:space="preserve"> Gr)</w:t>
      </w:r>
    </w:p>
    <w:p w14:paraId="34C52B86" w14:textId="77777777" w:rsidR="00175730" w:rsidRPr="00961E44" w:rsidRDefault="00175730" w:rsidP="00762051">
      <w:pPr>
        <w:widowControl w:val="0"/>
        <w:tabs>
          <w:tab w:val="left" w:pos="1530"/>
        </w:tabs>
        <w:spacing w:line="276" w:lineRule="auto"/>
        <w:ind w:left="1540" w:right="120" w:hanging="1540"/>
        <w:rPr>
          <w:rFonts w:eastAsia="Calibri"/>
          <w:sz w:val="22"/>
          <w:szCs w:val="22"/>
        </w:rPr>
      </w:pPr>
    </w:p>
    <w:p w14:paraId="587151C1" w14:textId="72474F96" w:rsidR="00762051" w:rsidRPr="00961E44" w:rsidRDefault="00762051" w:rsidP="00762051">
      <w:pPr>
        <w:widowControl w:val="0"/>
        <w:tabs>
          <w:tab w:val="left" w:pos="1530"/>
        </w:tabs>
        <w:spacing w:line="276" w:lineRule="auto"/>
        <w:ind w:left="1540" w:right="120" w:hanging="1540"/>
        <w:rPr>
          <w:rFonts w:eastAsia="Calibri"/>
          <w:sz w:val="22"/>
          <w:szCs w:val="22"/>
        </w:rPr>
      </w:pPr>
      <w:r w:rsidRPr="00961E44">
        <w:rPr>
          <w:rFonts w:eastAsia="Calibri"/>
          <w:sz w:val="22"/>
          <w:szCs w:val="22"/>
        </w:rPr>
        <w:t>Prerequisites:</w:t>
      </w:r>
    </w:p>
    <w:p w14:paraId="0E5A344E" w14:textId="77777777" w:rsidR="00762051" w:rsidRPr="00961E44" w:rsidRDefault="00762051" w:rsidP="00762051">
      <w:pPr>
        <w:widowControl w:val="0"/>
        <w:tabs>
          <w:tab w:val="left" w:pos="1530"/>
        </w:tabs>
        <w:spacing w:line="276" w:lineRule="auto"/>
        <w:ind w:right="115"/>
        <w:rPr>
          <w:rFonts w:eastAsia="Calibri"/>
          <w:sz w:val="22"/>
          <w:szCs w:val="22"/>
        </w:rPr>
      </w:pPr>
      <w:r w:rsidRPr="00961E44">
        <w:rPr>
          <w:rFonts w:eastAsia="Calibri"/>
          <w:sz w:val="22"/>
          <w:szCs w:val="22"/>
        </w:rPr>
        <w:t>1 year of Elementary Band -OR- instructor permission</w:t>
      </w:r>
    </w:p>
    <w:p w14:paraId="359549FC" w14:textId="77777777" w:rsidR="00762051" w:rsidRPr="00961E44" w:rsidRDefault="00762051" w:rsidP="00762051">
      <w:pPr>
        <w:widowControl w:val="0"/>
        <w:tabs>
          <w:tab w:val="left" w:pos="1530"/>
        </w:tabs>
        <w:spacing w:line="276" w:lineRule="auto"/>
        <w:ind w:left="1540" w:right="120" w:hanging="1540"/>
        <w:rPr>
          <w:rFonts w:eastAsia="Calibri"/>
          <w:sz w:val="22"/>
          <w:szCs w:val="22"/>
        </w:rPr>
      </w:pPr>
    </w:p>
    <w:p w14:paraId="3B44247C" w14:textId="77777777" w:rsidR="00762051" w:rsidRPr="00961E44" w:rsidRDefault="00762051" w:rsidP="00762051">
      <w:pPr>
        <w:widowControl w:val="0"/>
        <w:tabs>
          <w:tab w:val="left" w:pos="1530"/>
        </w:tabs>
        <w:spacing w:line="276" w:lineRule="auto"/>
        <w:ind w:right="115"/>
        <w:rPr>
          <w:rFonts w:eastAsia="Calibri"/>
          <w:sz w:val="22"/>
          <w:szCs w:val="22"/>
        </w:rPr>
      </w:pPr>
      <w:r w:rsidRPr="00961E44">
        <w:rPr>
          <w:rFonts w:eastAsia="Calibri"/>
          <w:sz w:val="22"/>
          <w:szCs w:val="22"/>
        </w:rPr>
        <w:t>Description:</w:t>
      </w:r>
    </w:p>
    <w:p w14:paraId="40387E04" w14:textId="77777777" w:rsidR="00762051" w:rsidRPr="00961E44" w:rsidRDefault="00762051" w:rsidP="00762051">
      <w:pPr>
        <w:widowControl w:val="0"/>
        <w:tabs>
          <w:tab w:val="left" w:pos="1530"/>
        </w:tabs>
        <w:spacing w:line="276" w:lineRule="auto"/>
        <w:ind w:right="115"/>
        <w:rPr>
          <w:color w:val="000000"/>
          <w:sz w:val="22"/>
          <w:szCs w:val="22"/>
          <w:shd w:val="clear" w:color="auto" w:fill="FFFFFF"/>
        </w:rPr>
      </w:pPr>
      <w:r w:rsidRPr="00961E44">
        <w:rPr>
          <w:color w:val="000000"/>
          <w:sz w:val="22"/>
          <w:szCs w:val="22"/>
          <w:shd w:val="clear" w:color="auto" w:fill="FFFFFF"/>
        </w:rPr>
        <w:t xml:space="preserve">Middle School Band is an instrumental ensemble.  Participating students will focus on the development of individual and ensemble musicianship, fundamental technical skills, and performance skills through the study and performance of challenging wind band literature.  </w:t>
      </w:r>
      <w:r w:rsidRPr="00961E44">
        <w:rPr>
          <w:rFonts w:eastAsia="Calibri"/>
          <w:sz w:val="22"/>
          <w:szCs w:val="22"/>
        </w:rPr>
        <w:t>Full participation in all concerts and festivals is required for all students enrolled in the band.</w:t>
      </w:r>
    </w:p>
    <w:p w14:paraId="5247388B" w14:textId="77777777" w:rsidR="00762051" w:rsidRPr="00961E44" w:rsidRDefault="00762051" w:rsidP="00762051">
      <w:pPr>
        <w:widowControl w:val="0"/>
        <w:tabs>
          <w:tab w:val="left" w:pos="1540"/>
        </w:tabs>
        <w:spacing w:line="276" w:lineRule="auto"/>
        <w:ind w:right="120"/>
        <w:rPr>
          <w:rFonts w:ascii="Calibri" w:eastAsia="Calibri" w:hAnsi="Calibri" w:cs="Calibri"/>
          <w:b/>
          <w:sz w:val="22"/>
          <w:szCs w:val="22"/>
          <w:u w:val="single"/>
        </w:rPr>
      </w:pPr>
    </w:p>
    <w:p w14:paraId="11510537" w14:textId="77777777" w:rsidR="00762051" w:rsidRPr="00961E44" w:rsidRDefault="00762051" w:rsidP="00762051">
      <w:pPr>
        <w:widowControl w:val="0"/>
        <w:tabs>
          <w:tab w:val="left" w:pos="1540"/>
        </w:tabs>
        <w:spacing w:line="276" w:lineRule="auto"/>
        <w:ind w:right="120"/>
        <w:rPr>
          <w:rFonts w:ascii="Calibri" w:eastAsia="Calibri" w:hAnsi="Calibri" w:cs="Calibri"/>
          <w:b/>
          <w:sz w:val="22"/>
          <w:szCs w:val="22"/>
          <w:u w:val="single"/>
        </w:rPr>
      </w:pPr>
    </w:p>
    <w:p w14:paraId="6C41C4DA" w14:textId="70EECC52" w:rsidR="00762051" w:rsidRPr="00961E44" w:rsidRDefault="00175730" w:rsidP="00762051">
      <w:pPr>
        <w:tabs>
          <w:tab w:val="right" w:pos="9360"/>
        </w:tabs>
        <w:rPr>
          <w:rFonts w:eastAsia="Calibri"/>
          <w:b/>
          <w:sz w:val="22"/>
          <w:szCs w:val="22"/>
          <w:u w:val="single"/>
        </w:rPr>
      </w:pPr>
      <w:r w:rsidRPr="00961E44">
        <w:rPr>
          <w:rFonts w:eastAsia="Calibri"/>
          <w:b/>
          <w:u w:val="single"/>
        </w:rPr>
        <w:t>CHORUS</w:t>
      </w:r>
      <w:r w:rsidR="00762051" w:rsidRPr="00961E44">
        <w:rPr>
          <w:rFonts w:eastAsia="Calibri"/>
          <w:u w:val="single"/>
        </w:rPr>
        <w:t xml:space="preserve"> </w:t>
      </w:r>
      <w:r w:rsidR="00762051" w:rsidRPr="00961E44">
        <w:rPr>
          <w:rFonts w:ascii="Calibri" w:eastAsia="Calibri" w:hAnsi="Calibri" w:cs="Calibri"/>
          <w:sz w:val="22"/>
          <w:szCs w:val="22"/>
          <w:u w:val="single"/>
        </w:rPr>
        <w:t xml:space="preserve"> </w:t>
      </w:r>
    </w:p>
    <w:p w14:paraId="3229D00A" w14:textId="77777777" w:rsidR="00762051" w:rsidRPr="00961E44" w:rsidRDefault="00762051" w:rsidP="00762051">
      <w:pPr>
        <w:widowControl w:val="0"/>
        <w:tabs>
          <w:tab w:val="left" w:pos="2700"/>
          <w:tab w:val="right" w:pos="10080"/>
        </w:tabs>
        <w:spacing w:line="276" w:lineRule="auto"/>
        <w:rPr>
          <w:rFonts w:eastAsia="Calibri"/>
          <w:sz w:val="22"/>
          <w:szCs w:val="22"/>
        </w:rPr>
      </w:pPr>
      <w:r w:rsidRPr="00961E44">
        <w:rPr>
          <w:rFonts w:eastAsia="Calibri"/>
          <w:sz w:val="22"/>
          <w:szCs w:val="22"/>
        </w:rPr>
        <w:t>Grade Level(s): 7, 8</w:t>
      </w:r>
      <w:r w:rsidRPr="00961E44">
        <w:rPr>
          <w:rFonts w:eastAsia="Calibri"/>
          <w:sz w:val="22"/>
          <w:szCs w:val="22"/>
        </w:rPr>
        <w:tab/>
        <w:t xml:space="preserve">Length: Full Year </w:t>
      </w:r>
    </w:p>
    <w:p w14:paraId="091ED864" w14:textId="17B5A937" w:rsidR="00762051" w:rsidRPr="00961E44" w:rsidRDefault="00175730" w:rsidP="00762051">
      <w:pPr>
        <w:widowControl w:val="0"/>
        <w:tabs>
          <w:tab w:val="left" w:pos="1540"/>
        </w:tabs>
        <w:spacing w:line="276" w:lineRule="auto"/>
        <w:ind w:right="120"/>
        <w:rPr>
          <w:rFonts w:eastAsia="Calibri"/>
          <w:sz w:val="22"/>
          <w:szCs w:val="22"/>
        </w:rPr>
      </w:pPr>
      <w:r w:rsidRPr="00961E44">
        <w:rPr>
          <w:rFonts w:eastAsia="Calibri"/>
          <w:sz w:val="22"/>
          <w:szCs w:val="22"/>
        </w:rPr>
        <w:t>Course Code: 7MUCH19Y (7</w:t>
      </w:r>
      <w:r w:rsidRPr="00961E44">
        <w:rPr>
          <w:rFonts w:eastAsia="Calibri"/>
          <w:sz w:val="22"/>
          <w:szCs w:val="22"/>
          <w:vertAlign w:val="superscript"/>
        </w:rPr>
        <w:t>th</w:t>
      </w:r>
      <w:r w:rsidRPr="00961E44">
        <w:rPr>
          <w:rFonts w:eastAsia="Calibri"/>
          <w:sz w:val="22"/>
          <w:szCs w:val="22"/>
        </w:rPr>
        <w:t xml:space="preserve"> Gr)/ 8MUCH19Y (8</w:t>
      </w:r>
      <w:r w:rsidRPr="00961E44">
        <w:rPr>
          <w:rFonts w:eastAsia="Calibri"/>
          <w:sz w:val="22"/>
          <w:szCs w:val="22"/>
          <w:vertAlign w:val="superscript"/>
        </w:rPr>
        <w:t>th</w:t>
      </w:r>
      <w:r w:rsidRPr="00961E44">
        <w:rPr>
          <w:rFonts w:eastAsia="Calibri"/>
          <w:sz w:val="22"/>
          <w:szCs w:val="22"/>
        </w:rPr>
        <w:t xml:space="preserve"> Gr)</w:t>
      </w:r>
    </w:p>
    <w:p w14:paraId="2F295F26" w14:textId="77777777" w:rsidR="00175730" w:rsidRPr="00961E44" w:rsidRDefault="00175730" w:rsidP="00762051">
      <w:pPr>
        <w:widowControl w:val="0"/>
        <w:tabs>
          <w:tab w:val="left" w:pos="1540"/>
        </w:tabs>
        <w:spacing w:line="276" w:lineRule="auto"/>
        <w:ind w:right="120"/>
        <w:rPr>
          <w:rFonts w:eastAsia="Calibri"/>
          <w:sz w:val="22"/>
          <w:szCs w:val="22"/>
        </w:rPr>
      </w:pPr>
    </w:p>
    <w:p w14:paraId="7F60361D" w14:textId="77777777" w:rsidR="00762051" w:rsidRPr="00961E44" w:rsidRDefault="00762051" w:rsidP="00762051">
      <w:pPr>
        <w:widowControl w:val="0"/>
        <w:tabs>
          <w:tab w:val="left" w:pos="1540"/>
        </w:tabs>
        <w:spacing w:line="276" w:lineRule="auto"/>
        <w:ind w:right="120"/>
        <w:rPr>
          <w:rFonts w:eastAsia="Calibri"/>
          <w:sz w:val="22"/>
          <w:szCs w:val="22"/>
        </w:rPr>
      </w:pPr>
      <w:r w:rsidRPr="00961E44">
        <w:rPr>
          <w:rFonts w:eastAsia="Calibri"/>
          <w:sz w:val="22"/>
          <w:szCs w:val="22"/>
        </w:rPr>
        <w:t>Prerequisites: None</w:t>
      </w:r>
    </w:p>
    <w:p w14:paraId="2908E2CF" w14:textId="77777777" w:rsidR="00762051" w:rsidRPr="00961E44" w:rsidRDefault="00762051" w:rsidP="00762051">
      <w:pPr>
        <w:widowControl w:val="0"/>
        <w:tabs>
          <w:tab w:val="left" w:pos="1540"/>
        </w:tabs>
        <w:spacing w:line="276" w:lineRule="auto"/>
        <w:ind w:right="120"/>
        <w:rPr>
          <w:rFonts w:eastAsia="Calibri"/>
          <w:sz w:val="22"/>
          <w:szCs w:val="22"/>
        </w:rPr>
      </w:pPr>
    </w:p>
    <w:p w14:paraId="54F1E4CF" w14:textId="77777777" w:rsidR="00762051" w:rsidRPr="00961E44" w:rsidRDefault="00762051" w:rsidP="00762051">
      <w:pPr>
        <w:widowControl w:val="0"/>
        <w:tabs>
          <w:tab w:val="left" w:pos="1540"/>
        </w:tabs>
        <w:spacing w:line="276" w:lineRule="auto"/>
        <w:ind w:left="1530" w:right="120" w:hanging="1530"/>
        <w:rPr>
          <w:rFonts w:eastAsia="Calibri"/>
          <w:sz w:val="22"/>
          <w:szCs w:val="22"/>
        </w:rPr>
      </w:pPr>
      <w:r w:rsidRPr="00961E44">
        <w:rPr>
          <w:rFonts w:eastAsia="Calibri"/>
          <w:sz w:val="22"/>
          <w:szCs w:val="22"/>
        </w:rPr>
        <w:t>Description:</w:t>
      </w:r>
    </w:p>
    <w:p w14:paraId="5EE3A939" w14:textId="77777777" w:rsidR="00762051" w:rsidRPr="00961E44" w:rsidRDefault="00762051" w:rsidP="00762051">
      <w:pPr>
        <w:widowControl w:val="0"/>
        <w:tabs>
          <w:tab w:val="left" w:pos="1540"/>
        </w:tabs>
        <w:spacing w:line="276" w:lineRule="auto"/>
        <w:ind w:right="115"/>
        <w:rPr>
          <w:color w:val="000000"/>
          <w:sz w:val="22"/>
          <w:szCs w:val="22"/>
          <w:shd w:val="clear" w:color="auto" w:fill="FFFFFF"/>
        </w:rPr>
      </w:pPr>
      <w:r w:rsidRPr="00961E44">
        <w:rPr>
          <w:color w:val="000000"/>
          <w:sz w:val="22"/>
          <w:szCs w:val="22"/>
          <w:shd w:val="clear" w:color="auto" w:fill="FFFFFF"/>
        </w:rPr>
        <w:t>Chorus is a vocal ensemble and is often a middle school student’s first choral ensemble experience.  Participating students will learn and perform various styles of  two- and three-</w:t>
      </w:r>
    </w:p>
    <w:p w14:paraId="5EDFC93F" w14:textId="77777777" w:rsidR="00762051" w:rsidRPr="00961E44" w:rsidRDefault="00762051" w:rsidP="00762051">
      <w:pPr>
        <w:widowControl w:val="0"/>
        <w:tabs>
          <w:tab w:val="left" w:pos="1540"/>
        </w:tabs>
        <w:spacing w:line="276" w:lineRule="auto"/>
        <w:ind w:right="115"/>
        <w:rPr>
          <w:rFonts w:eastAsia="Calibri"/>
          <w:sz w:val="22"/>
          <w:szCs w:val="22"/>
        </w:rPr>
      </w:pPr>
      <w:r w:rsidRPr="00961E44">
        <w:rPr>
          <w:color w:val="000000"/>
          <w:sz w:val="22"/>
          <w:szCs w:val="22"/>
          <w:shd w:val="clear" w:color="auto" w:fill="FFFFFF"/>
        </w:rPr>
        <w:t xml:space="preserve">part choral literature, develop fundamental musical skills, and develop proper vocal technique.  </w:t>
      </w:r>
      <w:r w:rsidRPr="00961E44">
        <w:rPr>
          <w:color w:val="000000"/>
          <w:sz w:val="22"/>
          <w:szCs w:val="22"/>
        </w:rPr>
        <w:t>Full participation in all concerts and festivals is required for all students enrolled in chorus.</w:t>
      </w:r>
    </w:p>
    <w:p w14:paraId="4A38520C" w14:textId="77777777" w:rsidR="00762051" w:rsidRPr="00961E44" w:rsidRDefault="00762051" w:rsidP="00762051">
      <w:pPr>
        <w:tabs>
          <w:tab w:val="right" w:pos="9360"/>
        </w:tabs>
        <w:rPr>
          <w:rFonts w:eastAsia="Calibri"/>
          <w:b/>
          <w:u w:val="single"/>
        </w:rPr>
      </w:pPr>
    </w:p>
    <w:p w14:paraId="402276C6" w14:textId="77777777" w:rsidR="00AC1A15" w:rsidRPr="00961E44" w:rsidRDefault="00AC1A15" w:rsidP="00762051">
      <w:pPr>
        <w:tabs>
          <w:tab w:val="right" w:pos="9360"/>
        </w:tabs>
        <w:rPr>
          <w:rFonts w:eastAsia="Calibri"/>
          <w:b/>
          <w:u w:val="single"/>
        </w:rPr>
      </w:pPr>
    </w:p>
    <w:p w14:paraId="21253B9E" w14:textId="77777777" w:rsidR="00AC1A15" w:rsidRPr="00961E44" w:rsidRDefault="00AC1A15" w:rsidP="00762051">
      <w:pPr>
        <w:tabs>
          <w:tab w:val="right" w:pos="9360"/>
        </w:tabs>
        <w:rPr>
          <w:rFonts w:eastAsia="Calibri"/>
          <w:b/>
          <w:u w:val="single"/>
        </w:rPr>
      </w:pPr>
    </w:p>
    <w:p w14:paraId="6DB0803B" w14:textId="38124705" w:rsidR="00762051" w:rsidRPr="00961E44" w:rsidRDefault="00175730" w:rsidP="00762051">
      <w:pPr>
        <w:tabs>
          <w:tab w:val="right" w:pos="9360"/>
        </w:tabs>
        <w:rPr>
          <w:rFonts w:eastAsia="Calibri"/>
          <w:sz w:val="22"/>
          <w:szCs w:val="22"/>
        </w:rPr>
      </w:pPr>
      <w:r w:rsidRPr="00961E44">
        <w:rPr>
          <w:rFonts w:eastAsia="Calibri"/>
          <w:b/>
          <w:u w:val="single"/>
        </w:rPr>
        <w:t>ORCHESTRA</w:t>
      </w:r>
      <w:r w:rsidRPr="00961E44">
        <w:rPr>
          <w:rFonts w:eastAsia="Calibri"/>
          <w:sz w:val="22"/>
          <w:szCs w:val="22"/>
        </w:rPr>
        <w:t xml:space="preserve">    </w:t>
      </w:r>
      <w:r w:rsidR="00762051" w:rsidRPr="00961E44">
        <w:rPr>
          <w:rFonts w:eastAsia="Calibri"/>
          <w:sz w:val="22"/>
          <w:szCs w:val="22"/>
        </w:rPr>
        <w:t xml:space="preserve">                                                          </w:t>
      </w:r>
    </w:p>
    <w:p w14:paraId="27344A86" w14:textId="77777777" w:rsidR="00762051" w:rsidRPr="00961E44" w:rsidRDefault="00762051" w:rsidP="00762051">
      <w:pPr>
        <w:widowControl w:val="0"/>
        <w:tabs>
          <w:tab w:val="left" w:pos="2700"/>
          <w:tab w:val="right" w:pos="10080"/>
        </w:tabs>
        <w:spacing w:line="276" w:lineRule="auto"/>
        <w:ind w:left="1540" w:hanging="1540"/>
        <w:rPr>
          <w:rFonts w:eastAsia="Calibri"/>
          <w:sz w:val="22"/>
          <w:szCs w:val="22"/>
        </w:rPr>
      </w:pPr>
      <w:r w:rsidRPr="00961E44">
        <w:rPr>
          <w:rFonts w:eastAsia="Calibri"/>
          <w:sz w:val="22"/>
          <w:szCs w:val="22"/>
        </w:rPr>
        <w:t xml:space="preserve">Grade Level(s): </w:t>
      </w:r>
      <w:r w:rsidRPr="00961E44">
        <w:rPr>
          <w:rFonts w:eastAsia="Calibri"/>
          <w:sz w:val="22"/>
          <w:szCs w:val="22"/>
        </w:rPr>
        <w:tab/>
        <w:t>7, 8</w:t>
      </w:r>
      <w:r w:rsidRPr="00961E44">
        <w:rPr>
          <w:rFonts w:eastAsia="Calibri"/>
          <w:sz w:val="22"/>
          <w:szCs w:val="22"/>
        </w:rPr>
        <w:tab/>
        <w:t>Length: Full Year</w:t>
      </w:r>
    </w:p>
    <w:p w14:paraId="1C1BD085" w14:textId="461F7CD7" w:rsidR="00762051" w:rsidRPr="00961E44" w:rsidRDefault="00175730" w:rsidP="00175730">
      <w:pPr>
        <w:widowControl w:val="0"/>
        <w:tabs>
          <w:tab w:val="left" w:pos="1530"/>
        </w:tabs>
        <w:spacing w:line="276" w:lineRule="auto"/>
        <w:ind w:right="115"/>
        <w:rPr>
          <w:rFonts w:eastAsia="Calibri"/>
          <w:sz w:val="22"/>
          <w:szCs w:val="22"/>
        </w:rPr>
      </w:pPr>
      <w:r w:rsidRPr="00961E44">
        <w:rPr>
          <w:rFonts w:eastAsia="Calibri"/>
          <w:sz w:val="22"/>
          <w:szCs w:val="22"/>
        </w:rPr>
        <w:t>Course Code: 7MUOR19Y (7</w:t>
      </w:r>
      <w:r w:rsidRPr="00961E44">
        <w:rPr>
          <w:rFonts w:eastAsia="Calibri"/>
          <w:sz w:val="22"/>
          <w:szCs w:val="22"/>
          <w:vertAlign w:val="superscript"/>
        </w:rPr>
        <w:t>th</w:t>
      </w:r>
      <w:r w:rsidRPr="00961E44">
        <w:rPr>
          <w:rFonts w:eastAsia="Calibri"/>
          <w:sz w:val="22"/>
          <w:szCs w:val="22"/>
        </w:rPr>
        <w:t xml:space="preserve"> Gr)/ 8MUOR19Y (8</w:t>
      </w:r>
      <w:r w:rsidRPr="00961E44">
        <w:rPr>
          <w:rFonts w:eastAsia="Calibri"/>
          <w:sz w:val="22"/>
          <w:szCs w:val="22"/>
          <w:vertAlign w:val="superscript"/>
        </w:rPr>
        <w:t>th</w:t>
      </w:r>
      <w:r w:rsidRPr="00961E44">
        <w:rPr>
          <w:rFonts w:eastAsia="Calibri"/>
          <w:sz w:val="22"/>
          <w:szCs w:val="22"/>
        </w:rPr>
        <w:t xml:space="preserve"> Gr)</w:t>
      </w:r>
    </w:p>
    <w:p w14:paraId="2D74BB6F" w14:textId="77777777" w:rsidR="00175730" w:rsidRPr="00961E44" w:rsidRDefault="00175730" w:rsidP="00762051">
      <w:pPr>
        <w:widowControl w:val="0"/>
        <w:tabs>
          <w:tab w:val="left" w:pos="1530"/>
        </w:tabs>
        <w:spacing w:line="276" w:lineRule="auto"/>
        <w:ind w:left="1540" w:right="120" w:hanging="1540"/>
        <w:rPr>
          <w:rFonts w:eastAsia="Calibri"/>
          <w:sz w:val="22"/>
          <w:szCs w:val="22"/>
        </w:rPr>
      </w:pPr>
    </w:p>
    <w:p w14:paraId="721B4FFC" w14:textId="46545CB1" w:rsidR="00762051" w:rsidRPr="00961E44" w:rsidRDefault="00762051" w:rsidP="00762051">
      <w:pPr>
        <w:widowControl w:val="0"/>
        <w:tabs>
          <w:tab w:val="left" w:pos="1530"/>
        </w:tabs>
        <w:spacing w:line="276" w:lineRule="auto"/>
        <w:ind w:left="1540" w:right="120" w:hanging="1540"/>
        <w:rPr>
          <w:rFonts w:eastAsia="Calibri"/>
          <w:sz w:val="22"/>
          <w:szCs w:val="22"/>
        </w:rPr>
      </w:pPr>
      <w:r w:rsidRPr="00961E44">
        <w:rPr>
          <w:rFonts w:eastAsia="Calibri"/>
          <w:sz w:val="22"/>
          <w:szCs w:val="22"/>
        </w:rPr>
        <w:t>Prerequisites:</w:t>
      </w:r>
    </w:p>
    <w:p w14:paraId="1CD8764D" w14:textId="77777777" w:rsidR="00762051" w:rsidRPr="00961E44" w:rsidRDefault="00762051" w:rsidP="00762051">
      <w:pPr>
        <w:widowControl w:val="0"/>
        <w:tabs>
          <w:tab w:val="left" w:pos="1530"/>
        </w:tabs>
        <w:spacing w:line="276" w:lineRule="auto"/>
        <w:ind w:right="115"/>
        <w:rPr>
          <w:rFonts w:eastAsia="Calibri"/>
          <w:sz w:val="22"/>
          <w:szCs w:val="22"/>
        </w:rPr>
      </w:pPr>
      <w:r w:rsidRPr="00961E44">
        <w:rPr>
          <w:rFonts w:eastAsia="Calibri"/>
          <w:sz w:val="22"/>
          <w:szCs w:val="22"/>
        </w:rPr>
        <w:t>1 year of Elementary Orchestra -OR- instructor permission</w:t>
      </w:r>
    </w:p>
    <w:p w14:paraId="373F3646" w14:textId="77777777" w:rsidR="00762051" w:rsidRPr="00961E44" w:rsidRDefault="00762051" w:rsidP="00762051">
      <w:pPr>
        <w:widowControl w:val="0"/>
        <w:tabs>
          <w:tab w:val="left" w:pos="1530"/>
        </w:tabs>
        <w:ind w:left="1540" w:right="120" w:hanging="1540"/>
        <w:rPr>
          <w:rFonts w:eastAsia="Calibri"/>
          <w:sz w:val="22"/>
          <w:szCs w:val="22"/>
        </w:rPr>
      </w:pPr>
    </w:p>
    <w:p w14:paraId="0F11EE27" w14:textId="77777777" w:rsidR="00762051" w:rsidRPr="00961E44" w:rsidRDefault="00762051" w:rsidP="00762051">
      <w:pPr>
        <w:widowControl w:val="0"/>
        <w:tabs>
          <w:tab w:val="left" w:pos="1540"/>
        </w:tabs>
        <w:spacing w:line="276" w:lineRule="auto"/>
        <w:ind w:left="1540" w:right="120" w:hanging="1540"/>
        <w:rPr>
          <w:rFonts w:eastAsia="Calibri"/>
          <w:sz w:val="22"/>
          <w:szCs w:val="22"/>
        </w:rPr>
      </w:pPr>
      <w:r w:rsidRPr="00961E44">
        <w:rPr>
          <w:rFonts w:eastAsia="Calibri"/>
          <w:sz w:val="22"/>
          <w:szCs w:val="22"/>
        </w:rPr>
        <w:t>Description:</w:t>
      </w:r>
    </w:p>
    <w:p w14:paraId="3DEA1606" w14:textId="70EA2D53" w:rsidR="00762051" w:rsidRPr="00961E44" w:rsidRDefault="00762051" w:rsidP="00762051">
      <w:pPr>
        <w:widowControl w:val="0"/>
        <w:tabs>
          <w:tab w:val="left" w:pos="1540"/>
        </w:tabs>
        <w:spacing w:line="276" w:lineRule="auto"/>
        <w:ind w:right="115"/>
        <w:rPr>
          <w:rFonts w:eastAsia="Calibri"/>
          <w:sz w:val="22"/>
          <w:szCs w:val="22"/>
        </w:rPr>
      </w:pPr>
      <w:r w:rsidRPr="00961E44">
        <w:rPr>
          <w:sz w:val="22"/>
          <w:szCs w:val="22"/>
          <w:shd w:val="clear" w:color="auto" w:fill="FFFFFF"/>
        </w:rPr>
        <w:t xml:space="preserve">Middle School Orchestra is an instrumental string ensemble. Participating students will focus on the development of individual and ensemble musicianship, fundamental technical skills, and performance skills through the study and performance of challenging string literature.  </w:t>
      </w:r>
      <w:r w:rsidRPr="00961E44">
        <w:rPr>
          <w:rFonts w:eastAsia="Calibri"/>
          <w:sz w:val="22"/>
          <w:szCs w:val="22"/>
        </w:rPr>
        <w:t>Full participation in all concerts and festivals is required for all students enrolled in the orchestra.</w:t>
      </w:r>
    </w:p>
    <w:p w14:paraId="62D9C468" w14:textId="5750C257" w:rsidR="00762051" w:rsidRPr="00961E44" w:rsidRDefault="00762051" w:rsidP="00762051">
      <w:pPr>
        <w:widowControl w:val="0"/>
        <w:tabs>
          <w:tab w:val="left" w:pos="1540"/>
        </w:tabs>
        <w:spacing w:line="276" w:lineRule="auto"/>
        <w:ind w:right="115"/>
        <w:rPr>
          <w:rFonts w:eastAsia="Calibri"/>
          <w:sz w:val="22"/>
          <w:szCs w:val="22"/>
        </w:rPr>
      </w:pPr>
    </w:p>
    <w:p w14:paraId="503C6769" w14:textId="3857FEE3" w:rsidR="00762051" w:rsidRPr="00961E44" w:rsidRDefault="00762051" w:rsidP="00762051">
      <w:pPr>
        <w:widowControl w:val="0"/>
        <w:tabs>
          <w:tab w:val="left" w:pos="1540"/>
        </w:tabs>
        <w:spacing w:line="276" w:lineRule="auto"/>
        <w:ind w:right="115"/>
        <w:rPr>
          <w:rFonts w:eastAsia="Calibri"/>
          <w:sz w:val="22"/>
          <w:szCs w:val="22"/>
        </w:rPr>
      </w:pPr>
    </w:p>
    <w:p w14:paraId="22DA18D8" w14:textId="23F7C9CC" w:rsidR="00762051" w:rsidRPr="00961E44" w:rsidRDefault="00762051" w:rsidP="00762051">
      <w:pPr>
        <w:widowControl w:val="0"/>
        <w:tabs>
          <w:tab w:val="left" w:pos="1540"/>
        </w:tabs>
        <w:spacing w:line="276" w:lineRule="auto"/>
        <w:ind w:right="115"/>
        <w:rPr>
          <w:rFonts w:eastAsia="Calibri"/>
          <w:sz w:val="22"/>
          <w:szCs w:val="22"/>
        </w:rPr>
      </w:pPr>
    </w:p>
    <w:p w14:paraId="74055AD7" w14:textId="0C7AF21B" w:rsidR="00762051" w:rsidRPr="00961E44" w:rsidRDefault="00762051" w:rsidP="00762051">
      <w:pPr>
        <w:widowControl w:val="0"/>
        <w:tabs>
          <w:tab w:val="left" w:pos="1540"/>
        </w:tabs>
        <w:spacing w:line="276" w:lineRule="auto"/>
        <w:ind w:right="115"/>
        <w:rPr>
          <w:rFonts w:eastAsia="Calibri"/>
          <w:sz w:val="22"/>
          <w:szCs w:val="22"/>
        </w:rPr>
      </w:pPr>
    </w:p>
    <w:p w14:paraId="63A69CFF" w14:textId="09E1BC68" w:rsidR="00762051" w:rsidRPr="00961E44" w:rsidRDefault="00762051" w:rsidP="00762051">
      <w:pPr>
        <w:widowControl w:val="0"/>
        <w:tabs>
          <w:tab w:val="left" w:pos="1540"/>
        </w:tabs>
        <w:spacing w:line="276" w:lineRule="auto"/>
        <w:ind w:right="115"/>
        <w:rPr>
          <w:rFonts w:eastAsia="Calibri"/>
          <w:sz w:val="22"/>
          <w:szCs w:val="22"/>
        </w:rPr>
      </w:pPr>
    </w:p>
    <w:p w14:paraId="3405861F" w14:textId="52F730C5" w:rsidR="00762051" w:rsidRPr="00961E44" w:rsidRDefault="00762051" w:rsidP="00762051">
      <w:pPr>
        <w:widowControl w:val="0"/>
        <w:tabs>
          <w:tab w:val="left" w:pos="1540"/>
        </w:tabs>
        <w:spacing w:line="276" w:lineRule="auto"/>
        <w:ind w:right="115"/>
        <w:rPr>
          <w:rFonts w:eastAsia="Calibri"/>
          <w:sz w:val="22"/>
          <w:szCs w:val="22"/>
        </w:rPr>
      </w:pPr>
    </w:p>
    <w:p w14:paraId="7016E9C7" w14:textId="3A136CEE" w:rsidR="00762051" w:rsidRPr="00961E44" w:rsidRDefault="00762051" w:rsidP="00762051">
      <w:pPr>
        <w:widowControl w:val="0"/>
        <w:tabs>
          <w:tab w:val="left" w:pos="1540"/>
        </w:tabs>
        <w:spacing w:line="276" w:lineRule="auto"/>
        <w:ind w:right="115"/>
        <w:rPr>
          <w:rFonts w:eastAsia="Calibri"/>
          <w:sz w:val="22"/>
          <w:szCs w:val="22"/>
        </w:rPr>
      </w:pPr>
    </w:p>
    <w:p w14:paraId="1646C732" w14:textId="34548FBF" w:rsidR="00762051" w:rsidRPr="00961E44" w:rsidRDefault="00762051" w:rsidP="00762051">
      <w:pPr>
        <w:widowControl w:val="0"/>
        <w:tabs>
          <w:tab w:val="left" w:pos="1540"/>
        </w:tabs>
        <w:spacing w:line="276" w:lineRule="auto"/>
        <w:ind w:right="115"/>
        <w:rPr>
          <w:rFonts w:eastAsia="Calibri"/>
          <w:sz w:val="22"/>
          <w:szCs w:val="22"/>
        </w:rPr>
      </w:pPr>
    </w:p>
    <w:p w14:paraId="2B1B7046" w14:textId="56AEF7C2" w:rsidR="00762051" w:rsidRPr="00961E44" w:rsidRDefault="00762051" w:rsidP="00762051">
      <w:pPr>
        <w:widowControl w:val="0"/>
        <w:tabs>
          <w:tab w:val="left" w:pos="1540"/>
        </w:tabs>
        <w:spacing w:line="276" w:lineRule="auto"/>
        <w:ind w:right="115"/>
        <w:rPr>
          <w:rFonts w:eastAsia="Calibri"/>
          <w:sz w:val="22"/>
          <w:szCs w:val="22"/>
        </w:rPr>
      </w:pPr>
    </w:p>
    <w:p w14:paraId="1163AE83" w14:textId="382A93AF" w:rsidR="00762051" w:rsidRPr="00961E44" w:rsidRDefault="00762051" w:rsidP="00762051">
      <w:pPr>
        <w:widowControl w:val="0"/>
        <w:tabs>
          <w:tab w:val="left" w:pos="1540"/>
        </w:tabs>
        <w:spacing w:line="276" w:lineRule="auto"/>
        <w:ind w:right="115"/>
        <w:rPr>
          <w:rFonts w:eastAsia="Calibri"/>
          <w:sz w:val="22"/>
          <w:szCs w:val="22"/>
        </w:rPr>
      </w:pPr>
    </w:p>
    <w:p w14:paraId="54706DF9" w14:textId="7837DBA5" w:rsidR="00762051" w:rsidRPr="00961E44" w:rsidRDefault="00762051" w:rsidP="00762051">
      <w:pPr>
        <w:widowControl w:val="0"/>
        <w:tabs>
          <w:tab w:val="left" w:pos="1540"/>
        </w:tabs>
        <w:spacing w:line="276" w:lineRule="auto"/>
        <w:ind w:right="115"/>
        <w:rPr>
          <w:rFonts w:eastAsia="Calibri"/>
          <w:sz w:val="22"/>
          <w:szCs w:val="22"/>
        </w:rPr>
      </w:pPr>
    </w:p>
    <w:p w14:paraId="11F24241" w14:textId="15E46E17" w:rsidR="00762051" w:rsidRPr="00961E44" w:rsidRDefault="00762051" w:rsidP="00762051">
      <w:pPr>
        <w:widowControl w:val="0"/>
        <w:tabs>
          <w:tab w:val="left" w:pos="1540"/>
        </w:tabs>
        <w:spacing w:line="276" w:lineRule="auto"/>
        <w:ind w:right="115"/>
        <w:rPr>
          <w:rFonts w:eastAsia="Calibri"/>
          <w:sz w:val="22"/>
          <w:szCs w:val="22"/>
        </w:rPr>
      </w:pPr>
    </w:p>
    <w:p w14:paraId="77601DDA" w14:textId="3D66288F" w:rsidR="00762051" w:rsidRPr="00961E44" w:rsidRDefault="00762051" w:rsidP="00762051">
      <w:pPr>
        <w:widowControl w:val="0"/>
        <w:tabs>
          <w:tab w:val="left" w:pos="1540"/>
        </w:tabs>
        <w:spacing w:line="276" w:lineRule="auto"/>
        <w:ind w:right="115"/>
        <w:rPr>
          <w:rFonts w:eastAsia="Calibri"/>
          <w:sz w:val="22"/>
          <w:szCs w:val="22"/>
        </w:rPr>
      </w:pPr>
    </w:p>
    <w:p w14:paraId="132ED33D" w14:textId="066A841C" w:rsidR="00762051" w:rsidRPr="00961E44" w:rsidRDefault="00762051" w:rsidP="00762051">
      <w:pPr>
        <w:widowControl w:val="0"/>
        <w:tabs>
          <w:tab w:val="left" w:pos="1540"/>
        </w:tabs>
        <w:spacing w:line="276" w:lineRule="auto"/>
        <w:ind w:right="115"/>
        <w:rPr>
          <w:rFonts w:eastAsia="Calibri"/>
          <w:sz w:val="22"/>
          <w:szCs w:val="22"/>
        </w:rPr>
      </w:pPr>
    </w:p>
    <w:p w14:paraId="3F5ADB72" w14:textId="1BA183E0" w:rsidR="00762051" w:rsidRPr="00961E44" w:rsidRDefault="00762051" w:rsidP="00762051">
      <w:pPr>
        <w:widowControl w:val="0"/>
        <w:tabs>
          <w:tab w:val="left" w:pos="1540"/>
        </w:tabs>
        <w:spacing w:line="276" w:lineRule="auto"/>
        <w:ind w:right="115"/>
        <w:rPr>
          <w:rFonts w:eastAsia="Calibri"/>
          <w:sz w:val="22"/>
          <w:szCs w:val="22"/>
        </w:rPr>
      </w:pPr>
    </w:p>
    <w:p w14:paraId="1E4CEB97" w14:textId="07F6B0B6" w:rsidR="00762051" w:rsidRPr="00961E44" w:rsidRDefault="00762051" w:rsidP="00762051">
      <w:pPr>
        <w:widowControl w:val="0"/>
        <w:tabs>
          <w:tab w:val="left" w:pos="1540"/>
        </w:tabs>
        <w:spacing w:line="276" w:lineRule="auto"/>
        <w:ind w:right="115"/>
        <w:rPr>
          <w:rFonts w:eastAsia="Calibri"/>
          <w:sz w:val="22"/>
          <w:szCs w:val="22"/>
        </w:rPr>
      </w:pPr>
    </w:p>
    <w:p w14:paraId="1DE5FA14" w14:textId="1AB7A171" w:rsidR="00762051" w:rsidRPr="00961E44" w:rsidRDefault="00762051" w:rsidP="00762051">
      <w:pPr>
        <w:widowControl w:val="0"/>
        <w:tabs>
          <w:tab w:val="left" w:pos="1540"/>
        </w:tabs>
        <w:spacing w:line="276" w:lineRule="auto"/>
        <w:ind w:right="115"/>
        <w:rPr>
          <w:rFonts w:eastAsia="Calibri"/>
          <w:sz w:val="22"/>
          <w:szCs w:val="22"/>
        </w:rPr>
      </w:pPr>
    </w:p>
    <w:p w14:paraId="11B92D2B" w14:textId="77777777" w:rsidR="00762051" w:rsidRPr="00961E44" w:rsidRDefault="00762051" w:rsidP="00762051">
      <w:pPr>
        <w:widowControl w:val="0"/>
        <w:tabs>
          <w:tab w:val="left" w:pos="1540"/>
        </w:tabs>
        <w:spacing w:line="276" w:lineRule="auto"/>
        <w:ind w:right="115"/>
        <w:rPr>
          <w:rFonts w:eastAsia="Calibri"/>
          <w:sz w:val="22"/>
          <w:szCs w:val="22"/>
        </w:rPr>
      </w:pPr>
    </w:p>
    <w:p w14:paraId="585BC56F" w14:textId="77777777" w:rsidR="00762051" w:rsidRPr="00961E44" w:rsidRDefault="00762051" w:rsidP="00762051">
      <w:pPr>
        <w:widowControl w:val="0"/>
        <w:tabs>
          <w:tab w:val="left" w:pos="1540"/>
        </w:tabs>
        <w:spacing w:line="276" w:lineRule="auto"/>
        <w:ind w:left="1540" w:right="120" w:hanging="1540"/>
        <w:rPr>
          <w:rFonts w:eastAsia="Calibri"/>
          <w:sz w:val="22"/>
          <w:szCs w:val="22"/>
        </w:rPr>
      </w:pPr>
    </w:p>
    <w:p w14:paraId="0DCC47C6" w14:textId="1A062AAB" w:rsidR="00AC1A15" w:rsidRPr="00961E44" w:rsidRDefault="00AC1A15" w:rsidP="00762051">
      <w:pPr>
        <w:widowControl w:val="0"/>
        <w:tabs>
          <w:tab w:val="left" w:pos="1540"/>
        </w:tabs>
        <w:spacing w:line="276" w:lineRule="auto"/>
        <w:ind w:right="120"/>
        <w:rPr>
          <w:rFonts w:eastAsia="Calibri"/>
          <w:sz w:val="22"/>
          <w:szCs w:val="22"/>
        </w:rPr>
        <w:sectPr w:rsidR="00AC1A15" w:rsidRPr="00961E44" w:rsidSect="00762051">
          <w:type w:val="continuous"/>
          <w:pgSz w:w="12240" w:h="15840"/>
          <w:pgMar w:top="1890" w:right="1440" w:bottom="1440" w:left="1440" w:header="450" w:footer="720" w:gutter="0"/>
          <w:cols w:num="2" w:space="720"/>
        </w:sectPr>
      </w:pPr>
    </w:p>
    <w:p w14:paraId="4E15A5D7" w14:textId="2F87F4EF" w:rsidR="00762051" w:rsidRPr="00961E44" w:rsidRDefault="00762051" w:rsidP="00762051">
      <w:pPr>
        <w:widowControl w:val="0"/>
        <w:tabs>
          <w:tab w:val="left" w:pos="1540"/>
        </w:tabs>
        <w:spacing w:line="276" w:lineRule="auto"/>
        <w:ind w:right="120"/>
        <w:rPr>
          <w:rFonts w:eastAsia="Calibri"/>
          <w:sz w:val="22"/>
          <w:szCs w:val="22"/>
        </w:rPr>
      </w:pPr>
    </w:p>
    <w:p w14:paraId="6616F357" w14:textId="1C599E0C" w:rsidR="00632634" w:rsidRPr="00961E44" w:rsidRDefault="00632634" w:rsidP="000C133E">
      <w:pPr>
        <w:pStyle w:val="Heading3"/>
      </w:pPr>
      <w:bookmarkStart w:id="51" w:name="_Toc114657573"/>
      <w:r w:rsidRPr="00961E44">
        <w:lastRenderedPageBreak/>
        <w:t>PHYSICAL and HEALTH EDUCATION COURSES</w:t>
      </w:r>
      <w:bookmarkEnd w:id="51"/>
    </w:p>
    <w:p w14:paraId="6836D47E" w14:textId="77777777" w:rsidR="0063008F" w:rsidRPr="00961E44" w:rsidRDefault="0063008F" w:rsidP="00E549EE"/>
    <w:p w14:paraId="19822EDE" w14:textId="3D47D9AA" w:rsidR="00632634" w:rsidRPr="00961E44" w:rsidRDefault="00632634" w:rsidP="00E549EE">
      <w:pPr>
        <w:rPr>
          <w:rFonts w:eastAsia="Calibri"/>
          <w:b/>
          <w:sz w:val="22"/>
          <w:szCs w:val="22"/>
          <w:u w:val="single"/>
        </w:rPr>
      </w:pPr>
      <w:r w:rsidRPr="00961E44">
        <w:rPr>
          <w:rFonts w:eastAsia="Calibri"/>
          <w:sz w:val="22"/>
          <w:szCs w:val="22"/>
        </w:rPr>
        <w:t>Physical Education is a required course for all students for two semesters in 7</w:t>
      </w:r>
      <w:r w:rsidRPr="00961E44">
        <w:rPr>
          <w:rFonts w:eastAsia="Calibri"/>
          <w:sz w:val="22"/>
          <w:szCs w:val="22"/>
          <w:vertAlign w:val="superscript"/>
        </w:rPr>
        <w:t>th</w:t>
      </w:r>
      <w:r w:rsidRPr="00961E44">
        <w:rPr>
          <w:rFonts w:eastAsia="Calibri"/>
          <w:sz w:val="22"/>
          <w:szCs w:val="22"/>
        </w:rPr>
        <w:t xml:space="preserve"> grade and one semester in 8</w:t>
      </w:r>
      <w:r w:rsidRPr="00961E44">
        <w:rPr>
          <w:rFonts w:eastAsia="Calibri"/>
          <w:sz w:val="22"/>
          <w:szCs w:val="22"/>
          <w:vertAlign w:val="superscript"/>
        </w:rPr>
        <w:t>th</w:t>
      </w:r>
      <w:r w:rsidRPr="00961E44">
        <w:rPr>
          <w:rFonts w:eastAsia="Calibri"/>
          <w:sz w:val="22"/>
          <w:szCs w:val="22"/>
        </w:rPr>
        <w:t xml:space="preserve"> grade.  Education for physical development provides students with the knowledge and skills necessary to achieve healthful living, develop and maintain physical fitness, and acquire and apply physical education skills and concepts throughout their lives. P.E instruction occurs daily.</w:t>
      </w:r>
      <w:r w:rsidR="00704E5B" w:rsidRPr="00961E44">
        <w:rPr>
          <w:rFonts w:eastAsia="Calibri"/>
          <w:sz w:val="22"/>
          <w:szCs w:val="22"/>
        </w:rPr>
        <w:t xml:space="preserve"> Health Education is a one-semester course in 8</w:t>
      </w:r>
      <w:r w:rsidR="00704E5B" w:rsidRPr="00961E44">
        <w:rPr>
          <w:rFonts w:eastAsia="Calibri"/>
          <w:sz w:val="22"/>
          <w:szCs w:val="22"/>
          <w:vertAlign w:val="superscript"/>
        </w:rPr>
        <w:t>th</w:t>
      </w:r>
      <w:r w:rsidR="00704E5B" w:rsidRPr="00961E44">
        <w:rPr>
          <w:rFonts w:eastAsia="Calibri"/>
          <w:sz w:val="22"/>
          <w:szCs w:val="22"/>
        </w:rPr>
        <w:t>-grade. Students should not be in PE and Health in the same semester.</w:t>
      </w:r>
    </w:p>
    <w:p w14:paraId="324CC175" w14:textId="77777777" w:rsidR="00632634" w:rsidRPr="00961E44" w:rsidRDefault="00632634" w:rsidP="00E549EE">
      <w:pPr>
        <w:rPr>
          <w:rFonts w:ascii="Calibri" w:eastAsia="Calibri" w:hAnsi="Calibri" w:cs="Calibri"/>
          <w:b/>
          <w:sz w:val="22"/>
          <w:szCs w:val="22"/>
          <w:u w:val="single"/>
        </w:rPr>
      </w:pPr>
    </w:p>
    <w:p w14:paraId="2A2BCF00" w14:textId="77777777" w:rsidR="00E549EE" w:rsidRPr="00961E44" w:rsidRDefault="00E549EE" w:rsidP="00E549EE">
      <w:pPr>
        <w:rPr>
          <w:rFonts w:eastAsia="Calibri"/>
          <w:b/>
          <w:u w:val="single"/>
        </w:rPr>
        <w:sectPr w:rsidR="00E549EE" w:rsidRPr="00961E44" w:rsidSect="00E549EE">
          <w:type w:val="continuous"/>
          <w:pgSz w:w="12240" w:h="15840"/>
          <w:pgMar w:top="1890" w:right="1440" w:bottom="1440" w:left="1440" w:header="450" w:footer="720" w:gutter="0"/>
          <w:cols w:space="720" w:equalWidth="0">
            <w:col w:w="9360"/>
          </w:cols>
        </w:sectPr>
      </w:pPr>
      <w:bookmarkStart w:id="52" w:name="_k2fz0vcbg6uh" w:colFirst="0" w:colLast="0"/>
      <w:bookmarkEnd w:id="52"/>
    </w:p>
    <w:p w14:paraId="45A671EE" w14:textId="1B5B37A7" w:rsidR="00632634" w:rsidRPr="00961E44" w:rsidRDefault="00175730" w:rsidP="00E549EE">
      <w:pPr>
        <w:rPr>
          <w:rFonts w:eastAsia="Calibri"/>
          <w:u w:val="single"/>
        </w:rPr>
      </w:pPr>
      <w:r w:rsidRPr="00961E44">
        <w:rPr>
          <w:rFonts w:eastAsia="Calibri"/>
          <w:b/>
          <w:u w:val="single"/>
        </w:rPr>
        <w:t>7</w:t>
      </w:r>
      <w:r w:rsidRPr="00961E44">
        <w:rPr>
          <w:rFonts w:eastAsia="Calibri"/>
          <w:b/>
          <w:u w:val="single"/>
          <w:vertAlign w:val="superscript"/>
        </w:rPr>
        <w:t>TH</w:t>
      </w:r>
      <w:r w:rsidRPr="00961E44">
        <w:rPr>
          <w:rFonts w:eastAsia="Calibri"/>
          <w:b/>
          <w:u w:val="single"/>
        </w:rPr>
        <w:t xml:space="preserve"> GRADE PHYSICAL EDUCATION</w:t>
      </w:r>
    </w:p>
    <w:p w14:paraId="1D6D9BCB" w14:textId="19B5E04C" w:rsidR="00632634" w:rsidRPr="00961E44" w:rsidRDefault="00632634" w:rsidP="007C0C9B">
      <w:pPr>
        <w:tabs>
          <w:tab w:val="left" w:pos="2700"/>
          <w:tab w:val="right" w:pos="10080"/>
        </w:tabs>
        <w:rPr>
          <w:rFonts w:eastAsia="Calibri"/>
          <w:sz w:val="22"/>
          <w:szCs w:val="22"/>
        </w:rPr>
      </w:pPr>
      <w:r w:rsidRPr="00961E44">
        <w:rPr>
          <w:rFonts w:eastAsia="Calibri"/>
          <w:sz w:val="22"/>
          <w:szCs w:val="22"/>
        </w:rPr>
        <w:t>Grade Level:</w:t>
      </w:r>
      <w:r w:rsidR="007C0C9B" w:rsidRPr="00961E44">
        <w:rPr>
          <w:rFonts w:eastAsia="Calibri"/>
          <w:sz w:val="22"/>
          <w:szCs w:val="22"/>
        </w:rPr>
        <w:t xml:space="preserve"> </w:t>
      </w:r>
      <w:r w:rsidRPr="00961E44">
        <w:rPr>
          <w:rFonts w:eastAsia="Calibri"/>
          <w:sz w:val="22"/>
          <w:szCs w:val="22"/>
        </w:rPr>
        <w:t>7</w:t>
      </w:r>
      <w:r w:rsidR="007C0C9B" w:rsidRPr="00961E44">
        <w:rPr>
          <w:rFonts w:eastAsia="Calibri"/>
          <w:sz w:val="22"/>
          <w:szCs w:val="22"/>
        </w:rPr>
        <w:tab/>
      </w:r>
      <w:r w:rsidRPr="00961E44">
        <w:rPr>
          <w:rFonts w:eastAsia="Calibri"/>
          <w:sz w:val="22"/>
          <w:szCs w:val="22"/>
        </w:rPr>
        <w:t>Length: Full Year</w:t>
      </w:r>
    </w:p>
    <w:p w14:paraId="1B85A9FB" w14:textId="2162D632" w:rsidR="007C0C9B" w:rsidRPr="00961E44" w:rsidRDefault="00175730" w:rsidP="00E549EE">
      <w:pPr>
        <w:tabs>
          <w:tab w:val="left" w:pos="1530"/>
          <w:tab w:val="right" w:pos="10080"/>
        </w:tabs>
        <w:rPr>
          <w:rFonts w:eastAsia="Calibri"/>
          <w:sz w:val="22"/>
          <w:szCs w:val="22"/>
        </w:rPr>
      </w:pPr>
      <w:r w:rsidRPr="00961E44">
        <w:t>Course Code: 7PEGE1</w:t>
      </w:r>
      <w:r w:rsidR="00F30AC2" w:rsidRPr="00961E44">
        <w:t>/2</w:t>
      </w:r>
      <w:r w:rsidRPr="00961E44">
        <w:t>S</w:t>
      </w:r>
    </w:p>
    <w:p w14:paraId="438031E9" w14:textId="77777777" w:rsidR="00175730" w:rsidRPr="00961E44" w:rsidRDefault="00175730" w:rsidP="00E549EE">
      <w:pPr>
        <w:tabs>
          <w:tab w:val="left" w:pos="1530"/>
          <w:tab w:val="right" w:pos="10080"/>
        </w:tabs>
        <w:rPr>
          <w:rFonts w:eastAsia="Calibri"/>
          <w:sz w:val="22"/>
          <w:szCs w:val="22"/>
        </w:rPr>
      </w:pPr>
    </w:p>
    <w:p w14:paraId="10FE768B" w14:textId="5A4FD3E1" w:rsidR="00632634" w:rsidRPr="00961E44" w:rsidRDefault="00632634" w:rsidP="00E549EE">
      <w:pPr>
        <w:tabs>
          <w:tab w:val="left" w:pos="1530"/>
          <w:tab w:val="right" w:pos="10080"/>
        </w:tabs>
        <w:rPr>
          <w:rFonts w:eastAsia="Calibri"/>
          <w:sz w:val="22"/>
          <w:szCs w:val="22"/>
        </w:rPr>
      </w:pPr>
      <w:r w:rsidRPr="00961E44">
        <w:rPr>
          <w:rFonts w:eastAsia="Calibri"/>
          <w:sz w:val="22"/>
          <w:szCs w:val="22"/>
        </w:rPr>
        <w:t>Prerequisite: None</w:t>
      </w:r>
    </w:p>
    <w:p w14:paraId="0D166407" w14:textId="77777777" w:rsidR="00632634" w:rsidRPr="00961E44" w:rsidRDefault="00632634" w:rsidP="00E549EE">
      <w:pPr>
        <w:tabs>
          <w:tab w:val="left" w:pos="1530"/>
        </w:tabs>
        <w:rPr>
          <w:rFonts w:eastAsia="Calibri"/>
          <w:sz w:val="22"/>
          <w:szCs w:val="22"/>
        </w:rPr>
      </w:pPr>
    </w:p>
    <w:p w14:paraId="58E67952" w14:textId="77777777" w:rsidR="007C0C9B" w:rsidRPr="00961E44" w:rsidRDefault="00632634" w:rsidP="00E549EE">
      <w:pPr>
        <w:tabs>
          <w:tab w:val="left" w:pos="1530"/>
        </w:tabs>
        <w:ind w:left="1530" w:hanging="1530"/>
        <w:rPr>
          <w:rFonts w:eastAsia="Calibri"/>
          <w:sz w:val="22"/>
          <w:szCs w:val="22"/>
        </w:rPr>
      </w:pPr>
      <w:r w:rsidRPr="00961E44">
        <w:rPr>
          <w:rFonts w:eastAsia="Calibri"/>
          <w:sz w:val="22"/>
          <w:szCs w:val="22"/>
        </w:rPr>
        <w:t xml:space="preserve">Description: </w:t>
      </w:r>
      <w:r w:rsidRPr="00961E44">
        <w:rPr>
          <w:rFonts w:eastAsia="Calibri"/>
          <w:sz w:val="22"/>
          <w:szCs w:val="22"/>
        </w:rPr>
        <w:tab/>
      </w:r>
    </w:p>
    <w:p w14:paraId="2F08167E" w14:textId="27E28E7A" w:rsidR="00632634" w:rsidRPr="00961E44" w:rsidRDefault="00F30AC2" w:rsidP="007C0C9B">
      <w:pPr>
        <w:tabs>
          <w:tab w:val="left" w:pos="1530"/>
        </w:tabs>
        <w:rPr>
          <w:color w:val="000000"/>
          <w:sz w:val="22"/>
          <w:szCs w:val="22"/>
          <w:shd w:val="clear" w:color="auto" w:fill="FFFFFF"/>
        </w:rPr>
      </w:pPr>
      <w:r w:rsidRPr="00961E44">
        <w:rPr>
          <w:color w:val="000000"/>
          <w:sz w:val="22"/>
          <w:szCs w:val="22"/>
          <w:shd w:val="clear" w:color="auto" w:fill="FFFFFF"/>
        </w:rPr>
        <w:t xml:space="preserve">The curriculum </w:t>
      </w:r>
      <w:r w:rsidR="000001B7" w:rsidRPr="00961E44">
        <w:rPr>
          <w:color w:val="000000"/>
          <w:sz w:val="22"/>
          <w:szCs w:val="22"/>
          <w:shd w:val="clear" w:color="auto" w:fill="FFFFFF"/>
        </w:rPr>
        <w:t>for this yearlong course</w:t>
      </w:r>
      <w:r w:rsidRPr="00961E44">
        <w:rPr>
          <w:color w:val="000000"/>
          <w:sz w:val="22"/>
          <w:szCs w:val="22"/>
          <w:shd w:val="clear" w:color="auto" w:fill="FFFFFF"/>
        </w:rPr>
        <w:t xml:space="preserve"> has a focus in four different areas: Effective Movement Patterns, Moderate to Vigorous skills/Target Heart Rate, Health-Related Fitness Concepts, and Movement Principals. Students will learn how to use a heart rate monitor to maintain a specific target heart rate zone. They will dig deep in their understanding of the FITT principle, how to create and track heart rate and the movement principles specific to volleyball and badminton</w:t>
      </w:r>
      <w:r w:rsidR="000001B7" w:rsidRPr="00961E44">
        <w:rPr>
          <w:color w:val="000000"/>
          <w:sz w:val="22"/>
          <w:szCs w:val="22"/>
          <w:shd w:val="clear" w:color="auto" w:fill="FFFFFF"/>
        </w:rPr>
        <w:t xml:space="preserve"> (first semester) and soccer and basketball (second semester)</w:t>
      </w:r>
      <w:r w:rsidRPr="00961E44">
        <w:rPr>
          <w:color w:val="000000"/>
          <w:sz w:val="22"/>
          <w:szCs w:val="22"/>
          <w:shd w:val="clear" w:color="auto" w:fill="FFFFFF"/>
        </w:rPr>
        <w:t>. The use of technology within the classroom as well as access to a fitness center will provide innovative lessons and experiences to meet the needs of each individual.</w:t>
      </w:r>
    </w:p>
    <w:p w14:paraId="39EEDE64" w14:textId="77777777" w:rsidR="00632634" w:rsidRPr="00961E44" w:rsidRDefault="00632634" w:rsidP="00E549EE">
      <w:pPr>
        <w:tabs>
          <w:tab w:val="left" w:pos="1530"/>
        </w:tabs>
        <w:rPr>
          <w:rFonts w:ascii="Calibri" w:eastAsia="Calibri" w:hAnsi="Calibri" w:cs="Calibri"/>
          <w:sz w:val="22"/>
          <w:szCs w:val="22"/>
        </w:rPr>
      </w:pPr>
    </w:p>
    <w:p w14:paraId="186BF33F" w14:textId="77777777" w:rsidR="00032A6C" w:rsidRPr="00961E44" w:rsidRDefault="00032A6C" w:rsidP="00E549EE">
      <w:pPr>
        <w:rPr>
          <w:rFonts w:eastAsia="Calibri"/>
          <w:b/>
          <w:u w:val="single"/>
        </w:rPr>
      </w:pPr>
    </w:p>
    <w:p w14:paraId="0C21A96C" w14:textId="012C37F9" w:rsidR="00632634" w:rsidRPr="00961E44" w:rsidRDefault="00175730" w:rsidP="00E549EE">
      <w:pPr>
        <w:rPr>
          <w:rFonts w:eastAsia="Calibri"/>
          <w:sz w:val="22"/>
          <w:szCs w:val="22"/>
          <w:u w:val="single"/>
        </w:rPr>
      </w:pPr>
      <w:r w:rsidRPr="00961E44">
        <w:rPr>
          <w:rFonts w:eastAsia="Calibri"/>
          <w:b/>
          <w:u w:val="single"/>
        </w:rPr>
        <w:t>8</w:t>
      </w:r>
      <w:r w:rsidRPr="00961E44">
        <w:rPr>
          <w:rFonts w:eastAsia="Calibri"/>
          <w:b/>
          <w:u w:val="single"/>
          <w:vertAlign w:val="superscript"/>
        </w:rPr>
        <w:t>TH</w:t>
      </w:r>
      <w:r w:rsidRPr="00961E44">
        <w:rPr>
          <w:rFonts w:eastAsia="Calibri"/>
          <w:b/>
          <w:u w:val="single"/>
        </w:rPr>
        <w:t xml:space="preserve"> GRADE PHYSICAL EDUCATION</w:t>
      </w:r>
      <w:r w:rsidRPr="00961E44">
        <w:rPr>
          <w:rFonts w:eastAsia="Calibri"/>
          <w:sz w:val="22"/>
          <w:szCs w:val="22"/>
          <w:u w:val="single"/>
        </w:rPr>
        <w:t xml:space="preserve"> </w:t>
      </w:r>
    </w:p>
    <w:p w14:paraId="026D3BBA" w14:textId="2383F34E" w:rsidR="00632634" w:rsidRPr="00961E44" w:rsidRDefault="00632634" w:rsidP="007C0C9B">
      <w:pPr>
        <w:tabs>
          <w:tab w:val="left" w:pos="2700"/>
          <w:tab w:val="right" w:pos="10080"/>
        </w:tabs>
        <w:rPr>
          <w:rFonts w:eastAsia="Calibri"/>
          <w:sz w:val="22"/>
          <w:szCs w:val="22"/>
        </w:rPr>
      </w:pPr>
      <w:r w:rsidRPr="00961E44">
        <w:rPr>
          <w:rFonts w:eastAsia="Calibri"/>
          <w:sz w:val="22"/>
          <w:szCs w:val="22"/>
        </w:rPr>
        <w:t>Grade Level: 8</w:t>
      </w:r>
      <w:r w:rsidR="007C0C9B" w:rsidRPr="00961E44">
        <w:rPr>
          <w:rFonts w:eastAsia="Calibri"/>
          <w:sz w:val="22"/>
          <w:szCs w:val="22"/>
        </w:rPr>
        <w:tab/>
      </w:r>
      <w:r w:rsidRPr="00961E44">
        <w:rPr>
          <w:rFonts w:eastAsia="Calibri"/>
          <w:sz w:val="22"/>
          <w:szCs w:val="22"/>
        </w:rPr>
        <w:t>Length: Semester</w:t>
      </w:r>
    </w:p>
    <w:p w14:paraId="320B7E3C" w14:textId="49582FD6" w:rsidR="007C0C9B" w:rsidRPr="00961E44" w:rsidRDefault="00175730" w:rsidP="00E549EE">
      <w:pPr>
        <w:tabs>
          <w:tab w:val="left" w:pos="1530"/>
          <w:tab w:val="right" w:pos="10080"/>
        </w:tabs>
        <w:rPr>
          <w:rFonts w:eastAsia="Calibri"/>
          <w:sz w:val="22"/>
          <w:szCs w:val="22"/>
        </w:rPr>
      </w:pPr>
      <w:r w:rsidRPr="00961E44">
        <w:rPr>
          <w:sz w:val="22"/>
          <w:szCs w:val="22"/>
        </w:rPr>
        <w:t>Course Code: 8PEGE19S</w:t>
      </w:r>
    </w:p>
    <w:p w14:paraId="68999C8A" w14:textId="77777777" w:rsidR="00175730" w:rsidRPr="00961E44" w:rsidRDefault="00175730" w:rsidP="00E549EE">
      <w:pPr>
        <w:tabs>
          <w:tab w:val="left" w:pos="1530"/>
          <w:tab w:val="right" w:pos="10080"/>
        </w:tabs>
        <w:rPr>
          <w:rFonts w:eastAsia="Calibri"/>
          <w:sz w:val="22"/>
          <w:szCs w:val="22"/>
        </w:rPr>
      </w:pPr>
    </w:p>
    <w:p w14:paraId="3398F77B" w14:textId="5730076C" w:rsidR="00632634" w:rsidRPr="00961E44" w:rsidRDefault="00632634" w:rsidP="00E549EE">
      <w:pPr>
        <w:tabs>
          <w:tab w:val="left" w:pos="1530"/>
          <w:tab w:val="right" w:pos="10080"/>
        </w:tabs>
        <w:rPr>
          <w:rFonts w:eastAsia="Calibri"/>
          <w:sz w:val="22"/>
          <w:szCs w:val="22"/>
        </w:rPr>
      </w:pPr>
      <w:r w:rsidRPr="00961E44">
        <w:rPr>
          <w:rFonts w:eastAsia="Calibri"/>
          <w:sz w:val="22"/>
          <w:szCs w:val="22"/>
        </w:rPr>
        <w:t>Prerequisite: None</w:t>
      </w:r>
    </w:p>
    <w:p w14:paraId="0E5B0A46" w14:textId="77777777" w:rsidR="00632634" w:rsidRPr="00961E44" w:rsidRDefault="00632634" w:rsidP="00E549EE">
      <w:pPr>
        <w:tabs>
          <w:tab w:val="left" w:pos="1530"/>
        </w:tabs>
        <w:rPr>
          <w:rFonts w:eastAsia="Calibri"/>
          <w:sz w:val="22"/>
          <w:szCs w:val="22"/>
        </w:rPr>
      </w:pPr>
    </w:p>
    <w:p w14:paraId="0AC11412" w14:textId="77777777" w:rsidR="007C0C9B" w:rsidRPr="00961E44" w:rsidRDefault="00632634" w:rsidP="00E549EE">
      <w:pPr>
        <w:tabs>
          <w:tab w:val="left" w:pos="1530"/>
        </w:tabs>
        <w:ind w:left="1530" w:hanging="1530"/>
        <w:rPr>
          <w:rFonts w:eastAsia="Calibri"/>
          <w:sz w:val="22"/>
          <w:szCs w:val="22"/>
        </w:rPr>
      </w:pPr>
      <w:r w:rsidRPr="00961E44">
        <w:rPr>
          <w:rFonts w:eastAsia="Calibri"/>
          <w:sz w:val="22"/>
          <w:szCs w:val="22"/>
        </w:rPr>
        <w:t xml:space="preserve">Description: </w:t>
      </w:r>
    </w:p>
    <w:p w14:paraId="55A5C8B7" w14:textId="4E963C24" w:rsidR="00632634" w:rsidRPr="00961E44" w:rsidRDefault="000001B7" w:rsidP="007C0C9B">
      <w:pPr>
        <w:tabs>
          <w:tab w:val="left" w:pos="1530"/>
        </w:tabs>
        <w:rPr>
          <w:rFonts w:ascii="Calibri" w:eastAsia="Calibri" w:hAnsi="Calibri" w:cs="Calibri"/>
          <w:sz w:val="22"/>
          <w:szCs w:val="22"/>
        </w:rPr>
      </w:pPr>
      <w:r w:rsidRPr="00961E44">
        <w:rPr>
          <w:sz w:val="22"/>
          <w:szCs w:val="22"/>
          <w:shd w:val="clear" w:color="auto" w:fill="FFFFFF"/>
        </w:rPr>
        <w:t xml:space="preserve">The one semester course curriculum has a focus in three different areas: Moderate to Vigorous skills/Target Heart Rate, Fitness Data Analysis, and Movement Principles. Students will learn how to use a heart rate monitor to maintain a specific target heart rate zone. They will reflect on fitness data collected from a personal fitness plan, create a profile to track heart rate data, and </w:t>
      </w:r>
      <w:r w:rsidRPr="00961E44">
        <w:rPr>
          <w:sz w:val="22"/>
          <w:szCs w:val="22"/>
          <w:shd w:val="clear" w:color="auto" w:fill="FFFFFF"/>
        </w:rPr>
        <w:t>understand the movement principles specific to soccer and basketball. The use of technology within the classroom as well as access to a fitness center will provide innovative lessons and experiences to meet the needs of each individual.</w:t>
      </w:r>
    </w:p>
    <w:p w14:paraId="1BDAB242" w14:textId="77777777" w:rsidR="007C0C9B" w:rsidRPr="00961E44" w:rsidRDefault="007C0C9B" w:rsidP="007C0C9B"/>
    <w:p w14:paraId="3A1F0A83" w14:textId="6F6C9818" w:rsidR="00632634" w:rsidRPr="00961E44" w:rsidRDefault="00175730" w:rsidP="007C0C9B">
      <w:pPr>
        <w:rPr>
          <w:rFonts w:eastAsia="Cambria"/>
          <w:b/>
          <w:u w:val="single"/>
        </w:rPr>
      </w:pPr>
      <w:r w:rsidRPr="00961E44">
        <w:rPr>
          <w:b/>
          <w:u w:val="single"/>
        </w:rPr>
        <w:t>8TH GRADE HEALTH</w:t>
      </w:r>
    </w:p>
    <w:p w14:paraId="53E30BE5" w14:textId="55E60374" w:rsidR="00632634" w:rsidRPr="00961E44" w:rsidRDefault="00632634" w:rsidP="00A92FF3">
      <w:pPr>
        <w:tabs>
          <w:tab w:val="left" w:pos="1530"/>
          <w:tab w:val="left" w:pos="2700"/>
          <w:tab w:val="right" w:pos="10080"/>
        </w:tabs>
        <w:rPr>
          <w:rFonts w:eastAsia="Calibri"/>
          <w:sz w:val="22"/>
          <w:szCs w:val="22"/>
        </w:rPr>
      </w:pPr>
      <w:r w:rsidRPr="00961E44">
        <w:rPr>
          <w:rFonts w:eastAsia="Calibri"/>
          <w:sz w:val="22"/>
          <w:szCs w:val="22"/>
        </w:rPr>
        <w:t>Grade Level:</w:t>
      </w:r>
      <w:r w:rsidR="00A92FF3" w:rsidRPr="00961E44">
        <w:rPr>
          <w:rFonts w:eastAsia="Calibri"/>
          <w:sz w:val="22"/>
          <w:szCs w:val="22"/>
        </w:rPr>
        <w:t xml:space="preserve"> </w:t>
      </w:r>
      <w:r w:rsidRPr="00961E44">
        <w:rPr>
          <w:rFonts w:eastAsia="Calibri"/>
          <w:sz w:val="22"/>
          <w:szCs w:val="22"/>
        </w:rPr>
        <w:t>8</w:t>
      </w:r>
      <w:r w:rsidR="00A92FF3" w:rsidRPr="00961E44">
        <w:rPr>
          <w:rFonts w:eastAsia="Calibri"/>
          <w:sz w:val="22"/>
          <w:szCs w:val="22"/>
        </w:rPr>
        <w:tab/>
      </w:r>
      <w:r w:rsidR="00A92FF3" w:rsidRPr="00961E44">
        <w:rPr>
          <w:rFonts w:eastAsia="Calibri"/>
          <w:sz w:val="22"/>
          <w:szCs w:val="22"/>
        </w:rPr>
        <w:tab/>
      </w:r>
      <w:r w:rsidRPr="00961E44">
        <w:rPr>
          <w:rFonts w:eastAsia="Calibri"/>
          <w:sz w:val="22"/>
          <w:szCs w:val="22"/>
        </w:rPr>
        <w:t>Length: Semester</w:t>
      </w:r>
    </w:p>
    <w:p w14:paraId="07225757" w14:textId="16380618" w:rsidR="00A92FF3" w:rsidRPr="00961E44" w:rsidRDefault="00175730" w:rsidP="00E549EE">
      <w:pPr>
        <w:tabs>
          <w:tab w:val="left" w:pos="1530"/>
          <w:tab w:val="right" w:pos="10080"/>
        </w:tabs>
        <w:rPr>
          <w:rFonts w:eastAsia="Calibri"/>
          <w:sz w:val="22"/>
          <w:szCs w:val="22"/>
        </w:rPr>
      </w:pPr>
      <w:r w:rsidRPr="00961E44">
        <w:rPr>
          <w:sz w:val="22"/>
          <w:szCs w:val="22"/>
        </w:rPr>
        <w:t>Course Code: 8HLGE19S</w:t>
      </w:r>
      <w:r w:rsidRPr="00961E44">
        <w:rPr>
          <w:rFonts w:eastAsia="Calibri"/>
          <w:sz w:val="22"/>
          <w:szCs w:val="22"/>
          <w:u w:val="single"/>
        </w:rPr>
        <w:t xml:space="preserve">  </w:t>
      </w:r>
    </w:p>
    <w:p w14:paraId="261CA608" w14:textId="77777777" w:rsidR="00175730" w:rsidRPr="00961E44" w:rsidRDefault="00175730" w:rsidP="00E549EE">
      <w:pPr>
        <w:tabs>
          <w:tab w:val="left" w:pos="1530"/>
          <w:tab w:val="right" w:pos="10080"/>
        </w:tabs>
        <w:rPr>
          <w:rFonts w:eastAsia="Calibri"/>
          <w:sz w:val="22"/>
          <w:szCs w:val="22"/>
        </w:rPr>
      </w:pPr>
    </w:p>
    <w:p w14:paraId="484C34E5" w14:textId="7E4E8A4D" w:rsidR="00632634" w:rsidRPr="00961E44" w:rsidRDefault="00632634" w:rsidP="00E549EE">
      <w:pPr>
        <w:tabs>
          <w:tab w:val="left" w:pos="1530"/>
          <w:tab w:val="right" w:pos="10080"/>
        </w:tabs>
        <w:rPr>
          <w:rFonts w:eastAsia="Calibri"/>
          <w:sz w:val="22"/>
          <w:szCs w:val="22"/>
        </w:rPr>
      </w:pPr>
      <w:r w:rsidRPr="00961E44">
        <w:rPr>
          <w:rFonts w:eastAsia="Calibri"/>
          <w:sz w:val="22"/>
          <w:szCs w:val="22"/>
        </w:rPr>
        <w:t>Prerequisite: None</w:t>
      </w:r>
    </w:p>
    <w:p w14:paraId="2E9613D4" w14:textId="77777777" w:rsidR="00632634" w:rsidRPr="00961E44" w:rsidRDefault="00632634" w:rsidP="00E549EE">
      <w:pPr>
        <w:tabs>
          <w:tab w:val="left" w:pos="1530"/>
        </w:tabs>
        <w:rPr>
          <w:rFonts w:eastAsia="Calibri"/>
          <w:sz w:val="22"/>
          <w:szCs w:val="22"/>
        </w:rPr>
      </w:pPr>
    </w:p>
    <w:p w14:paraId="57EB1F25" w14:textId="77777777" w:rsidR="007C0C9B" w:rsidRPr="00961E44" w:rsidRDefault="00632634" w:rsidP="007C0C9B">
      <w:pPr>
        <w:tabs>
          <w:tab w:val="left" w:pos="1530"/>
        </w:tabs>
        <w:rPr>
          <w:rFonts w:eastAsia="Calibri"/>
          <w:sz w:val="22"/>
          <w:szCs w:val="22"/>
        </w:rPr>
      </w:pPr>
      <w:r w:rsidRPr="00961E44">
        <w:rPr>
          <w:rFonts w:eastAsia="Calibri"/>
          <w:sz w:val="22"/>
          <w:szCs w:val="22"/>
        </w:rPr>
        <w:t>Description:</w:t>
      </w:r>
    </w:p>
    <w:p w14:paraId="211CD2FD" w14:textId="6A385970" w:rsidR="00E549EE" w:rsidRPr="00961E44" w:rsidRDefault="00C87E32" w:rsidP="00032A6C">
      <w:pPr>
        <w:tabs>
          <w:tab w:val="left" w:pos="1530"/>
        </w:tabs>
        <w:rPr>
          <w:rFonts w:eastAsia="Calibri"/>
          <w:sz w:val="22"/>
          <w:szCs w:val="22"/>
        </w:rPr>
      </w:pPr>
      <w:r w:rsidRPr="00961E44">
        <w:rPr>
          <w:rFonts w:eastAsia="Calibri"/>
          <w:sz w:val="22"/>
          <w:szCs w:val="22"/>
        </w:rPr>
        <w:t>Health will introduce students to the knowledge and skills they need to be able to make educated decisions that impact the physical, mental/emotional, social, environmental, social, environmental, and occupational health of self, friends, and family. This course will focus on skills such as Decision Making, Self-Management, Interpersonal Communication, Accessing Valid and Reliable Information, Goal Setting, and how to advocate for yourself and others. These skills will be ta</w:t>
      </w:r>
      <w:r w:rsidR="006C4FA0" w:rsidRPr="00961E44">
        <w:rPr>
          <w:rFonts w:eastAsia="Calibri"/>
          <w:sz w:val="22"/>
          <w:szCs w:val="22"/>
        </w:rPr>
        <w:t>u</w:t>
      </w:r>
      <w:r w:rsidRPr="00961E44">
        <w:rPr>
          <w:rFonts w:eastAsia="Calibri"/>
          <w:sz w:val="22"/>
          <w:szCs w:val="22"/>
        </w:rPr>
        <w:t>ght by exploring information in the areas of Mental and Emotional Health, Alcohol, Tobacco and Other  Drugs, Relationships, Nutrition, and Human Sexuality. A skills-based approach will pr</w:t>
      </w:r>
      <w:r w:rsidR="006C4FA0" w:rsidRPr="00961E44">
        <w:rPr>
          <w:rFonts w:eastAsia="Calibri"/>
          <w:sz w:val="22"/>
          <w:szCs w:val="22"/>
        </w:rPr>
        <w:t>o</w:t>
      </w:r>
      <w:r w:rsidRPr="00961E44">
        <w:rPr>
          <w:rFonts w:eastAsia="Calibri"/>
          <w:sz w:val="22"/>
          <w:szCs w:val="22"/>
        </w:rPr>
        <w:t>vide students with the knowledge, and skills to be able to maintain health and wellness throughout their lifetime.</w:t>
      </w:r>
    </w:p>
    <w:p w14:paraId="742FB5DE" w14:textId="77777777" w:rsidR="00C87E32" w:rsidRPr="00961E44" w:rsidRDefault="00C87E32" w:rsidP="00032A6C">
      <w:pPr>
        <w:tabs>
          <w:tab w:val="left" w:pos="1530"/>
        </w:tabs>
        <w:rPr>
          <w:sz w:val="22"/>
          <w:szCs w:val="22"/>
          <w:shd w:val="clear" w:color="auto" w:fill="FFFFFF"/>
        </w:rPr>
      </w:pPr>
    </w:p>
    <w:p w14:paraId="544A4377" w14:textId="77777777" w:rsidR="00C87E32" w:rsidRPr="00961E44" w:rsidRDefault="00C87E32" w:rsidP="00032A6C">
      <w:pPr>
        <w:tabs>
          <w:tab w:val="left" w:pos="1530"/>
        </w:tabs>
        <w:rPr>
          <w:sz w:val="22"/>
          <w:szCs w:val="22"/>
          <w:shd w:val="clear" w:color="auto" w:fill="FFFFFF"/>
        </w:rPr>
      </w:pPr>
    </w:p>
    <w:p w14:paraId="018A5700" w14:textId="77777777" w:rsidR="00C87E32" w:rsidRPr="00961E44" w:rsidRDefault="00C87E32" w:rsidP="00032A6C">
      <w:pPr>
        <w:tabs>
          <w:tab w:val="left" w:pos="1530"/>
        </w:tabs>
        <w:rPr>
          <w:sz w:val="22"/>
          <w:szCs w:val="22"/>
          <w:shd w:val="clear" w:color="auto" w:fill="FFFFFF"/>
        </w:rPr>
      </w:pPr>
    </w:p>
    <w:p w14:paraId="11F0D274" w14:textId="77777777" w:rsidR="00C87E32" w:rsidRPr="00961E44" w:rsidRDefault="00C87E32" w:rsidP="00032A6C">
      <w:pPr>
        <w:tabs>
          <w:tab w:val="left" w:pos="1530"/>
        </w:tabs>
        <w:rPr>
          <w:sz w:val="22"/>
          <w:szCs w:val="22"/>
          <w:shd w:val="clear" w:color="auto" w:fill="FFFFFF"/>
        </w:rPr>
      </w:pPr>
    </w:p>
    <w:p w14:paraId="7D335C47" w14:textId="77777777" w:rsidR="00C87E32" w:rsidRPr="00961E44" w:rsidRDefault="00C87E32" w:rsidP="00032A6C">
      <w:pPr>
        <w:tabs>
          <w:tab w:val="left" w:pos="1530"/>
        </w:tabs>
        <w:rPr>
          <w:sz w:val="22"/>
          <w:szCs w:val="22"/>
          <w:shd w:val="clear" w:color="auto" w:fill="FFFFFF"/>
        </w:rPr>
      </w:pPr>
    </w:p>
    <w:p w14:paraId="0F2AC782" w14:textId="77777777" w:rsidR="00C87E32" w:rsidRPr="00961E44" w:rsidRDefault="00C87E32" w:rsidP="00032A6C">
      <w:pPr>
        <w:tabs>
          <w:tab w:val="left" w:pos="1530"/>
        </w:tabs>
        <w:rPr>
          <w:sz w:val="22"/>
          <w:szCs w:val="22"/>
          <w:shd w:val="clear" w:color="auto" w:fill="FFFFFF"/>
        </w:rPr>
      </w:pPr>
    </w:p>
    <w:p w14:paraId="36CE364B" w14:textId="77777777" w:rsidR="00C87E32" w:rsidRPr="00961E44" w:rsidRDefault="00C87E32" w:rsidP="00032A6C">
      <w:pPr>
        <w:tabs>
          <w:tab w:val="left" w:pos="1530"/>
        </w:tabs>
        <w:rPr>
          <w:sz w:val="22"/>
          <w:szCs w:val="22"/>
          <w:shd w:val="clear" w:color="auto" w:fill="FFFFFF"/>
        </w:rPr>
      </w:pPr>
    </w:p>
    <w:p w14:paraId="3BA56D05" w14:textId="773491E7" w:rsidR="00C87E32" w:rsidRPr="00961E44" w:rsidRDefault="00C87E32" w:rsidP="00032A6C">
      <w:pPr>
        <w:tabs>
          <w:tab w:val="left" w:pos="1530"/>
        </w:tabs>
        <w:rPr>
          <w:sz w:val="22"/>
          <w:szCs w:val="22"/>
          <w:shd w:val="clear" w:color="auto" w:fill="FFFFFF"/>
        </w:rPr>
        <w:sectPr w:rsidR="00C87E32" w:rsidRPr="00961E44" w:rsidSect="00E549EE">
          <w:type w:val="continuous"/>
          <w:pgSz w:w="12240" w:h="15840"/>
          <w:pgMar w:top="1890" w:right="1440" w:bottom="1440" w:left="1440" w:header="450" w:footer="720" w:gutter="0"/>
          <w:cols w:num="2" w:space="720"/>
        </w:sectPr>
      </w:pPr>
    </w:p>
    <w:p w14:paraId="2E946D7F" w14:textId="16A8439F" w:rsidR="00FC7F3A" w:rsidRPr="00961E44" w:rsidRDefault="00632634" w:rsidP="000C133E">
      <w:pPr>
        <w:pStyle w:val="Heading3"/>
      </w:pPr>
      <w:bookmarkStart w:id="53" w:name="_Toc114657574"/>
      <w:r w:rsidRPr="00961E44">
        <w:lastRenderedPageBreak/>
        <w:t>S</w:t>
      </w:r>
      <w:r w:rsidR="00FC7F3A" w:rsidRPr="00961E44">
        <w:t>CIENCE COURSES</w:t>
      </w:r>
      <w:bookmarkEnd w:id="53"/>
    </w:p>
    <w:p w14:paraId="0F395E6E" w14:textId="77777777" w:rsidR="00FC7F3A" w:rsidRPr="00961E44" w:rsidRDefault="00FC7F3A" w:rsidP="00E549EE">
      <w:pPr>
        <w:rPr>
          <w:rFonts w:ascii="Calibri" w:eastAsia="Calibri" w:hAnsi="Calibri" w:cs="Calibri"/>
          <w:b/>
          <w:sz w:val="22"/>
          <w:szCs w:val="22"/>
          <w:u w:val="single"/>
        </w:rPr>
      </w:pPr>
    </w:p>
    <w:p w14:paraId="70947662" w14:textId="1D471AA6" w:rsidR="00B439E0" w:rsidRPr="00961E44" w:rsidRDefault="00B439E0" w:rsidP="00E549EE">
      <w:pPr>
        <w:tabs>
          <w:tab w:val="left" w:pos="1620"/>
          <w:tab w:val="left" w:pos="6030"/>
          <w:tab w:val="right" w:pos="10080"/>
        </w:tabs>
        <w:rPr>
          <w:rFonts w:eastAsia="Calibri"/>
          <w:sz w:val="22"/>
          <w:szCs w:val="22"/>
        </w:rPr>
      </w:pPr>
      <w:r w:rsidRPr="00961E44">
        <w:rPr>
          <w:rFonts w:eastAsia="Calibri"/>
          <w:sz w:val="22"/>
          <w:szCs w:val="22"/>
        </w:rPr>
        <w:t>These courses are offered in the ELL Program using Sheltered English Instruction, depending on the student’s English Proficiency level (ESL/T</w:t>
      </w:r>
      <w:r w:rsidR="0056329D" w:rsidRPr="00961E44">
        <w:rPr>
          <w:rFonts w:eastAsia="Calibri"/>
          <w:sz w:val="22"/>
          <w:szCs w:val="22"/>
        </w:rPr>
        <w:t>ransitional Program of Instruction</w:t>
      </w:r>
      <w:r w:rsidRPr="00961E44">
        <w:rPr>
          <w:rFonts w:eastAsia="Calibri"/>
          <w:sz w:val="22"/>
          <w:szCs w:val="22"/>
        </w:rPr>
        <w:t>)</w:t>
      </w:r>
    </w:p>
    <w:p w14:paraId="0A8E6F89" w14:textId="77777777" w:rsidR="00B439E0" w:rsidRPr="00961E44" w:rsidRDefault="00B439E0" w:rsidP="00E549EE">
      <w:pPr>
        <w:tabs>
          <w:tab w:val="left" w:pos="6030"/>
          <w:tab w:val="right" w:pos="10080"/>
        </w:tabs>
      </w:pPr>
    </w:p>
    <w:p w14:paraId="42472B2C" w14:textId="77777777" w:rsidR="00E549EE" w:rsidRPr="00961E44" w:rsidRDefault="00E549EE" w:rsidP="00E549EE">
      <w:pPr>
        <w:tabs>
          <w:tab w:val="left" w:pos="6030"/>
          <w:tab w:val="right" w:pos="10080"/>
        </w:tabs>
        <w:rPr>
          <w:rFonts w:eastAsia="Calibri"/>
          <w:b/>
          <w:u w:val="single"/>
        </w:rPr>
        <w:sectPr w:rsidR="00E549EE" w:rsidRPr="00961E44" w:rsidSect="00E549EE">
          <w:type w:val="continuous"/>
          <w:pgSz w:w="12240" w:h="15840"/>
          <w:pgMar w:top="1890" w:right="1440" w:bottom="1440" w:left="1440" w:header="450" w:footer="720" w:gutter="0"/>
          <w:cols w:space="720" w:equalWidth="0">
            <w:col w:w="9360"/>
          </w:cols>
        </w:sectPr>
      </w:pPr>
    </w:p>
    <w:p w14:paraId="2A08BDA9" w14:textId="126E181D" w:rsidR="00B439E0" w:rsidRPr="00961E44" w:rsidRDefault="00175730" w:rsidP="00E549EE">
      <w:pPr>
        <w:tabs>
          <w:tab w:val="left" w:pos="6030"/>
          <w:tab w:val="right" w:pos="10080"/>
        </w:tabs>
        <w:rPr>
          <w:rFonts w:eastAsia="Calibri"/>
          <w:b/>
          <w:sz w:val="22"/>
          <w:szCs w:val="22"/>
        </w:rPr>
      </w:pPr>
      <w:r w:rsidRPr="00961E44">
        <w:rPr>
          <w:rFonts w:eastAsia="Calibri"/>
          <w:b/>
          <w:u w:val="single"/>
        </w:rPr>
        <w:t>7</w:t>
      </w:r>
      <w:r w:rsidRPr="00961E44">
        <w:rPr>
          <w:rFonts w:eastAsia="Calibri"/>
          <w:b/>
          <w:u w:val="single"/>
          <w:vertAlign w:val="superscript"/>
        </w:rPr>
        <w:t>TH</w:t>
      </w:r>
      <w:r w:rsidRPr="00961E44">
        <w:rPr>
          <w:rFonts w:eastAsia="Calibri"/>
          <w:b/>
          <w:u w:val="single"/>
        </w:rPr>
        <w:t xml:space="preserve"> GRADE SCIENCE</w:t>
      </w:r>
    </w:p>
    <w:p w14:paraId="2C60C899" w14:textId="29079975" w:rsidR="00B439E0" w:rsidRPr="00961E44" w:rsidRDefault="00B439E0" w:rsidP="00A92FF3">
      <w:pPr>
        <w:widowControl w:val="0"/>
        <w:tabs>
          <w:tab w:val="left" w:pos="2700"/>
          <w:tab w:val="left" w:pos="6030"/>
          <w:tab w:val="right" w:pos="10080"/>
        </w:tabs>
        <w:rPr>
          <w:rFonts w:eastAsia="Calibri"/>
          <w:sz w:val="22"/>
          <w:szCs w:val="22"/>
        </w:rPr>
      </w:pPr>
      <w:r w:rsidRPr="00961E44">
        <w:rPr>
          <w:rFonts w:eastAsia="Calibri"/>
          <w:sz w:val="22"/>
          <w:szCs w:val="22"/>
        </w:rPr>
        <w:t>Grade Level(s): 7</w:t>
      </w:r>
      <w:r w:rsidR="00A92FF3" w:rsidRPr="00961E44">
        <w:rPr>
          <w:rFonts w:eastAsia="Calibri"/>
          <w:sz w:val="22"/>
          <w:szCs w:val="22"/>
        </w:rPr>
        <w:tab/>
      </w:r>
      <w:r w:rsidRPr="00961E44">
        <w:rPr>
          <w:rFonts w:eastAsia="Calibri"/>
          <w:sz w:val="22"/>
          <w:szCs w:val="22"/>
        </w:rPr>
        <w:t>Length: Full Year</w:t>
      </w:r>
    </w:p>
    <w:p w14:paraId="6A0A00E8" w14:textId="249FDCBD" w:rsidR="00A92FF3" w:rsidRPr="00961E44" w:rsidRDefault="00175730" w:rsidP="00E549EE">
      <w:pPr>
        <w:widowControl w:val="0"/>
        <w:tabs>
          <w:tab w:val="left" w:pos="1540"/>
          <w:tab w:val="left" w:pos="6030"/>
          <w:tab w:val="right" w:pos="10080"/>
        </w:tabs>
        <w:ind w:right="120"/>
        <w:rPr>
          <w:rFonts w:eastAsia="Calibri"/>
          <w:sz w:val="22"/>
          <w:szCs w:val="22"/>
        </w:rPr>
      </w:pPr>
      <w:r w:rsidRPr="00961E44">
        <w:rPr>
          <w:rFonts w:eastAsia="Calibri"/>
          <w:sz w:val="22"/>
          <w:szCs w:val="22"/>
        </w:rPr>
        <w:t>Course Code: 7SCGE19Y</w:t>
      </w:r>
    </w:p>
    <w:p w14:paraId="23E40E16" w14:textId="77777777" w:rsidR="00175730" w:rsidRPr="00961E44" w:rsidRDefault="00175730" w:rsidP="00E549EE">
      <w:pPr>
        <w:widowControl w:val="0"/>
        <w:tabs>
          <w:tab w:val="left" w:pos="1540"/>
          <w:tab w:val="left" w:pos="6030"/>
          <w:tab w:val="right" w:pos="10080"/>
        </w:tabs>
        <w:ind w:right="120"/>
        <w:rPr>
          <w:rFonts w:eastAsia="Calibri"/>
          <w:sz w:val="22"/>
          <w:szCs w:val="22"/>
        </w:rPr>
      </w:pPr>
    </w:p>
    <w:p w14:paraId="17FC6502" w14:textId="22CE93D4" w:rsidR="00B439E0" w:rsidRPr="00961E44" w:rsidRDefault="00B439E0" w:rsidP="00E549EE">
      <w:pPr>
        <w:widowControl w:val="0"/>
        <w:tabs>
          <w:tab w:val="left" w:pos="1540"/>
          <w:tab w:val="left" w:pos="6030"/>
          <w:tab w:val="right" w:pos="10080"/>
        </w:tabs>
        <w:ind w:right="120"/>
        <w:rPr>
          <w:rFonts w:eastAsia="Calibri"/>
          <w:sz w:val="22"/>
          <w:szCs w:val="22"/>
        </w:rPr>
      </w:pPr>
      <w:r w:rsidRPr="00961E44">
        <w:rPr>
          <w:rFonts w:eastAsia="Calibri"/>
          <w:sz w:val="22"/>
          <w:szCs w:val="22"/>
        </w:rPr>
        <w:t>Prerequisites:</w:t>
      </w:r>
      <w:r w:rsidR="00A92FF3" w:rsidRPr="00961E44">
        <w:rPr>
          <w:rFonts w:eastAsia="Calibri"/>
          <w:sz w:val="22"/>
          <w:szCs w:val="22"/>
        </w:rPr>
        <w:t xml:space="preserve"> </w:t>
      </w:r>
      <w:r w:rsidRPr="00961E44">
        <w:rPr>
          <w:rFonts w:eastAsia="Calibri"/>
          <w:sz w:val="22"/>
          <w:szCs w:val="22"/>
        </w:rPr>
        <w:t>None</w:t>
      </w:r>
    </w:p>
    <w:p w14:paraId="48BBC5E2" w14:textId="77777777" w:rsidR="00B439E0" w:rsidRPr="00961E44" w:rsidRDefault="00B439E0" w:rsidP="00E549EE">
      <w:pPr>
        <w:widowControl w:val="0"/>
        <w:tabs>
          <w:tab w:val="left" w:pos="6030"/>
          <w:tab w:val="right" w:pos="10080"/>
        </w:tabs>
        <w:spacing w:line="276" w:lineRule="auto"/>
        <w:ind w:left="1540" w:right="120"/>
        <w:rPr>
          <w:rFonts w:eastAsia="Calibri"/>
          <w:sz w:val="22"/>
          <w:szCs w:val="22"/>
        </w:rPr>
      </w:pPr>
    </w:p>
    <w:p w14:paraId="7AC6C37E" w14:textId="77777777" w:rsidR="00A92FF3" w:rsidRPr="00961E44" w:rsidRDefault="00B439E0" w:rsidP="00A92FF3">
      <w:pPr>
        <w:tabs>
          <w:tab w:val="left" w:pos="1530"/>
          <w:tab w:val="left" w:pos="6030"/>
          <w:tab w:val="right" w:pos="10080"/>
        </w:tabs>
        <w:rPr>
          <w:rFonts w:eastAsia="Calibri"/>
          <w:sz w:val="22"/>
          <w:szCs w:val="22"/>
        </w:rPr>
      </w:pPr>
      <w:r w:rsidRPr="00961E44">
        <w:rPr>
          <w:rFonts w:eastAsia="Calibri"/>
          <w:sz w:val="22"/>
          <w:szCs w:val="22"/>
        </w:rPr>
        <w:t>Description:</w:t>
      </w:r>
    </w:p>
    <w:p w14:paraId="44CE2968" w14:textId="3543880A" w:rsidR="00FC7F3A" w:rsidRPr="00961E44" w:rsidRDefault="00B439E0" w:rsidP="00A92FF3">
      <w:pPr>
        <w:tabs>
          <w:tab w:val="left" w:pos="1530"/>
          <w:tab w:val="left" w:pos="6030"/>
          <w:tab w:val="right" w:pos="10080"/>
        </w:tabs>
        <w:rPr>
          <w:color w:val="000000"/>
          <w:sz w:val="22"/>
          <w:szCs w:val="22"/>
          <w:shd w:val="clear" w:color="auto" w:fill="FFFFFF"/>
        </w:rPr>
      </w:pPr>
      <w:r w:rsidRPr="00961E44">
        <w:rPr>
          <w:sz w:val="22"/>
          <w:szCs w:val="22"/>
        </w:rPr>
        <w:t xml:space="preserve">During 7th Grade Science students will explore physical and life science through </w:t>
      </w:r>
      <w:r w:rsidR="002800A4" w:rsidRPr="00961E44">
        <w:rPr>
          <w:sz w:val="22"/>
          <w:szCs w:val="22"/>
        </w:rPr>
        <w:t>3-dimensional</w:t>
      </w:r>
      <w:r w:rsidRPr="00961E44">
        <w:rPr>
          <w:sz w:val="22"/>
          <w:szCs w:val="22"/>
        </w:rPr>
        <w:t xml:space="preserve"> activities </w:t>
      </w:r>
      <w:r w:rsidR="0056329D" w:rsidRPr="00961E44">
        <w:rPr>
          <w:sz w:val="22"/>
          <w:szCs w:val="22"/>
        </w:rPr>
        <w:t>based on</w:t>
      </w:r>
      <w:r w:rsidRPr="00961E44">
        <w:rPr>
          <w:sz w:val="22"/>
          <w:szCs w:val="22"/>
        </w:rPr>
        <w:t xml:space="preserve"> science and engineering practices.</w:t>
      </w:r>
      <w:r w:rsidRPr="00961E44">
        <w:t xml:space="preserve">  </w:t>
      </w:r>
    </w:p>
    <w:p w14:paraId="2E3AD443" w14:textId="77777777" w:rsidR="0034149E" w:rsidRPr="00961E44" w:rsidRDefault="0034149E" w:rsidP="00E549EE">
      <w:pPr>
        <w:tabs>
          <w:tab w:val="right" w:pos="10080"/>
        </w:tabs>
        <w:rPr>
          <w:rFonts w:eastAsia="Calibri"/>
          <w:b/>
          <w:u w:val="single"/>
        </w:rPr>
      </w:pPr>
    </w:p>
    <w:p w14:paraId="412F9592" w14:textId="46A79D86" w:rsidR="00B439E0" w:rsidRPr="00961E44" w:rsidRDefault="00175730" w:rsidP="00E549EE">
      <w:pPr>
        <w:tabs>
          <w:tab w:val="right" w:pos="10080"/>
        </w:tabs>
        <w:spacing w:before="240"/>
        <w:rPr>
          <w:rFonts w:eastAsia="Calibri"/>
          <w:b/>
          <w:sz w:val="22"/>
          <w:szCs w:val="22"/>
          <w:u w:val="single"/>
        </w:rPr>
      </w:pPr>
      <w:r w:rsidRPr="00961E44">
        <w:rPr>
          <w:rFonts w:eastAsia="Calibri"/>
          <w:b/>
          <w:u w:val="single"/>
        </w:rPr>
        <w:t>7</w:t>
      </w:r>
      <w:r w:rsidRPr="00961E44">
        <w:rPr>
          <w:rFonts w:eastAsia="Calibri"/>
          <w:b/>
          <w:u w:val="single"/>
          <w:vertAlign w:val="superscript"/>
        </w:rPr>
        <w:t>TH</w:t>
      </w:r>
      <w:r w:rsidRPr="00961E44">
        <w:rPr>
          <w:rFonts w:eastAsia="Calibri"/>
          <w:b/>
          <w:u w:val="single"/>
        </w:rPr>
        <w:t xml:space="preserve"> GRADE GIFTED SCIENCE</w:t>
      </w:r>
      <w:r w:rsidR="00A92FF3" w:rsidRPr="00961E44">
        <w:rPr>
          <w:rFonts w:eastAsia="Calibri"/>
          <w:b/>
          <w:sz w:val="22"/>
          <w:szCs w:val="22"/>
        </w:rPr>
        <w:t xml:space="preserve"> </w:t>
      </w:r>
    </w:p>
    <w:p w14:paraId="5989C699" w14:textId="0DC13796" w:rsidR="00B439E0" w:rsidRPr="00961E44" w:rsidRDefault="00B439E0" w:rsidP="00A92FF3">
      <w:pPr>
        <w:tabs>
          <w:tab w:val="left" w:pos="2700"/>
          <w:tab w:val="right" w:pos="10080"/>
        </w:tabs>
        <w:rPr>
          <w:rFonts w:eastAsia="Calibri"/>
          <w:sz w:val="22"/>
          <w:szCs w:val="22"/>
        </w:rPr>
      </w:pPr>
      <w:r w:rsidRPr="00961E44">
        <w:rPr>
          <w:rFonts w:eastAsia="Calibri"/>
          <w:sz w:val="22"/>
          <w:szCs w:val="22"/>
        </w:rPr>
        <w:t xml:space="preserve">Grade Level: </w:t>
      </w:r>
      <w:r w:rsidR="00952DF7" w:rsidRPr="00961E44">
        <w:rPr>
          <w:rFonts w:eastAsia="Calibri"/>
          <w:sz w:val="22"/>
          <w:szCs w:val="22"/>
        </w:rPr>
        <w:t>7</w:t>
      </w:r>
      <w:r w:rsidR="00A92FF3" w:rsidRPr="00961E44">
        <w:rPr>
          <w:rFonts w:eastAsia="Calibri"/>
          <w:sz w:val="22"/>
          <w:szCs w:val="22"/>
        </w:rPr>
        <w:tab/>
      </w:r>
      <w:r w:rsidRPr="00961E44">
        <w:rPr>
          <w:rFonts w:eastAsia="Calibri"/>
          <w:sz w:val="22"/>
          <w:szCs w:val="22"/>
        </w:rPr>
        <w:t>Length: Full Year</w:t>
      </w:r>
    </w:p>
    <w:p w14:paraId="11404404" w14:textId="27D89788" w:rsidR="00A92FF3" w:rsidRPr="00961E44" w:rsidRDefault="00175730" w:rsidP="00E549EE">
      <w:pPr>
        <w:tabs>
          <w:tab w:val="left" w:pos="1530"/>
        </w:tabs>
        <w:ind w:left="1530" w:hanging="1530"/>
        <w:rPr>
          <w:rFonts w:eastAsia="Calibri"/>
          <w:sz w:val="22"/>
          <w:szCs w:val="22"/>
        </w:rPr>
      </w:pPr>
      <w:r w:rsidRPr="00961E44">
        <w:rPr>
          <w:rFonts w:eastAsia="Calibri"/>
          <w:sz w:val="22"/>
          <w:szCs w:val="22"/>
        </w:rPr>
        <w:t>Course Code: 7SCGE39Y</w:t>
      </w:r>
    </w:p>
    <w:p w14:paraId="3B3A12E0" w14:textId="77777777" w:rsidR="00175730" w:rsidRPr="00961E44" w:rsidRDefault="00175730" w:rsidP="00E549EE">
      <w:pPr>
        <w:tabs>
          <w:tab w:val="left" w:pos="1530"/>
        </w:tabs>
        <w:ind w:left="1530" w:hanging="1530"/>
        <w:rPr>
          <w:rFonts w:eastAsia="Calibri"/>
          <w:sz w:val="22"/>
          <w:szCs w:val="22"/>
        </w:rPr>
      </w:pPr>
    </w:p>
    <w:p w14:paraId="2D920CA4" w14:textId="56FBB449" w:rsidR="00A92FF3" w:rsidRPr="00961E44" w:rsidRDefault="00B439E0" w:rsidP="00E549EE">
      <w:pPr>
        <w:tabs>
          <w:tab w:val="left" w:pos="1530"/>
        </w:tabs>
        <w:ind w:left="1530" w:hanging="1530"/>
        <w:rPr>
          <w:rFonts w:eastAsia="Calibri"/>
          <w:sz w:val="22"/>
          <w:szCs w:val="22"/>
        </w:rPr>
      </w:pPr>
      <w:r w:rsidRPr="00961E44">
        <w:rPr>
          <w:rFonts w:eastAsia="Calibri"/>
          <w:sz w:val="22"/>
          <w:szCs w:val="22"/>
        </w:rPr>
        <w:t xml:space="preserve">Prerequisite: </w:t>
      </w:r>
    </w:p>
    <w:p w14:paraId="1594BD24" w14:textId="6CFFD4C2" w:rsidR="00B439E0" w:rsidRPr="00961E44" w:rsidRDefault="00B439E0" w:rsidP="00E549EE">
      <w:pPr>
        <w:tabs>
          <w:tab w:val="left" w:pos="1530"/>
        </w:tabs>
        <w:ind w:left="1530" w:hanging="1530"/>
        <w:rPr>
          <w:rFonts w:eastAsia="Calibri"/>
          <w:sz w:val="22"/>
          <w:szCs w:val="22"/>
        </w:rPr>
      </w:pPr>
      <w:r w:rsidRPr="00961E44">
        <w:rPr>
          <w:rFonts w:eastAsia="Calibri"/>
          <w:sz w:val="22"/>
          <w:szCs w:val="22"/>
        </w:rPr>
        <w:t>Admission through Gifted Programs Office</w:t>
      </w:r>
    </w:p>
    <w:p w14:paraId="0628D497" w14:textId="77777777" w:rsidR="00B439E0" w:rsidRPr="00961E44" w:rsidRDefault="00B439E0" w:rsidP="00E549EE">
      <w:pPr>
        <w:tabs>
          <w:tab w:val="left" w:pos="1530"/>
        </w:tabs>
        <w:ind w:left="1530" w:hanging="1530"/>
        <w:rPr>
          <w:rFonts w:eastAsia="Calibri"/>
          <w:sz w:val="22"/>
          <w:szCs w:val="22"/>
        </w:rPr>
      </w:pPr>
    </w:p>
    <w:p w14:paraId="2569C538" w14:textId="77777777" w:rsidR="00A92FF3" w:rsidRPr="00961E44" w:rsidRDefault="00952DF7" w:rsidP="00E549EE">
      <w:pPr>
        <w:tabs>
          <w:tab w:val="left" w:pos="1530"/>
        </w:tabs>
        <w:ind w:left="1530" w:hanging="1530"/>
        <w:rPr>
          <w:rFonts w:eastAsia="Calibri"/>
          <w:sz w:val="22"/>
          <w:szCs w:val="22"/>
        </w:rPr>
      </w:pPr>
      <w:r w:rsidRPr="00961E44">
        <w:rPr>
          <w:rFonts w:eastAsia="Calibri"/>
          <w:sz w:val="22"/>
          <w:szCs w:val="22"/>
        </w:rPr>
        <w:t>Description</w:t>
      </w:r>
      <w:r w:rsidR="00B439E0" w:rsidRPr="00961E44">
        <w:rPr>
          <w:rFonts w:eastAsia="Calibri"/>
          <w:sz w:val="22"/>
          <w:szCs w:val="22"/>
        </w:rPr>
        <w:t>:</w:t>
      </w:r>
    </w:p>
    <w:p w14:paraId="41F186E0" w14:textId="717EB81B" w:rsidR="00B439E0" w:rsidRPr="00961E44" w:rsidRDefault="008448B1" w:rsidP="00A92FF3">
      <w:pPr>
        <w:tabs>
          <w:tab w:val="left" w:pos="1530"/>
        </w:tabs>
        <w:rPr>
          <w:rFonts w:eastAsia="Calibri"/>
          <w:sz w:val="22"/>
          <w:szCs w:val="22"/>
        </w:rPr>
      </w:pPr>
      <w:r w:rsidRPr="00961E44">
        <w:rPr>
          <w:rFonts w:eastAsia="Calibri"/>
          <w:sz w:val="22"/>
          <w:szCs w:val="22"/>
        </w:rPr>
        <w:t>Students are challenge</w:t>
      </w:r>
      <w:r w:rsidR="00CF3DB4" w:rsidRPr="00961E44">
        <w:rPr>
          <w:rFonts w:eastAsia="Calibri"/>
          <w:sz w:val="22"/>
          <w:szCs w:val="22"/>
        </w:rPr>
        <w:t>d</w:t>
      </w:r>
      <w:r w:rsidRPr="00961E44">
        <w:rPr>
          <w:rFonts w:eastAsia="Calibri"/>
          <w:sz w:val="22"/>
          <w:szCs w:val="22"/>
        </w:rPr>
        <w:t xml:space="preserve"> in the area of science commensurate with their advanced ability. The science curriculum is differentiated by the teacher to provide depth and acceleration in response to student need</w:t>
      </w:r>
      <w:r w:rsidR="00C85A6C" w:rsidRPr="00961E44">
        <w:rPr>
          <w:rFonts w:eastAsia="Calibri"/>
          <w:sz w:val="22"/>
          <w:szCs w:val="22"/>
        </w:rPr>
        <w:t>s</w:t>
      </w:r>
      <w:r w:rsidRPr="00961E44">
        <w:rPr>
          <w:rFonts w:eastAsia="Calibri"/>
          <w:sz w:val="22"/>
          <w:szCs w:val="22"/>
        </w:rPr>
        <w:t xml:space="preserve">.  Students encounter methods, thinking processes, and experiments aligned with the Illinois Learning Standards for Science.  </w:t>
      </w:r>
      <w:r w:rsidR="00B439E0" w:rsidRPr="00961E44">
        <w:rPr>
          <w:rFonts w:eastAsia="Calibri"/>
          <w:sz w:val="22"/>
          <w:szCs w:val="22"/>
        </w:rPr>
        <w:t xml:space="preserve"> </w:t>
      </w:r>
    </w:p>
    <w:p w14:paraId="43CCCEF8" w14:textId="77777777" w:rsidR="00952DF7" w:rsidRPr="00961E44" w:rsidRDefault="00952DF7" w:rsidP="00E549EE">
      <w:pPr>
        <w:tabs>
          <w:tab w:val="left" w:pos="1530"/>
        </w:tabs>
        <w:ind w:left="1530" w:hanging="1530"/>
        <w:rPr>
          <w:rFonts w:eastAsia="Calibri"/>
          <w:sz w:val="22"/>
          <w:szCs w:val="22"/>
        </w:rPr>
      </w:pPr>
    </w:p>
    <w:p w14:paraId="77415ED3" w14:textId="77777777" w:rsidR="00B439E0" w:rsidRPr="00961E44" w:rsidRDefault="00B439E0" w:rsidP="00E549EE">
      <w:pPr>
        <w:tabs>
          <w:tab w:val="left" w:pos="1530"/>
        </w:tabs>
        <w:ind w:left="1530" w:hanging="1530"/>
      </w:pPr>
    </w:p>
    <w:p w14:paraId="35604C13" w14:textId="5BF5C058" w:rsidR="00952DF7" w:rsidRPr="00961E44" w:rsidRDefault="00175730" w:rsidP="00175730">
      <w:pPr>
        <w:tabs>
          <w:tab w:val="left" w:pos="1530"/>
          <w:tab w:val="left" w:pos="6030"/>
          <w:tab w:val="right" w:pos="10080"/>
        </w:tabs>
        <w:ind w:left="1530" w:hanging="1530"/>
        <w:rPr>
          <w:rFonts w:eastAsia="Calibri"/>
          <w:b/>
          <w:sz w:val="22"/>
          <w:szCs w:val="22"/>
        </w:rPr>
      </w:pPr>
      <w:r w:rsidRPr="00961E44">
        <w:rPr>
          <w:rFonts w:eastAsia="Calibri"/>
          <w:b/>
          <w:u w:val="single"/>
        </w:rPr>
        <w:t>8</w:t>
      </w:r>
      <w:r w:rsidRPr="00961E44">
        <w:rPr>
          <w:rFonts w:eastAsia="Calibri"/>
          <w:b/>
          <w:u w:val="single"/>
          <w:vertAlign w:val="superscript"/>
        </w:rPr>
        <w:t>TH</w:t>
      </w:r>
      <w:r w:rsidRPr="00961E44">
        <w:rPr>
          <w:rFonts w:eastAsia="Calibri"/>
          <w:b/>
          <w:u w:val="single"/>
        </w:rPr>
        <w:t xml:space="preserve"> GRADE SCIENCE</w:t>
      </w:r>
    </w:p>
    <w:p w14:paraId="4A533E1B" w14:textId="43D417CD" w:rsidR="00952DF7" w:rsidRPr="00961E44" w:rsidRDefault="00952DF7" w:rsidP="00A92FF3">
      <w:pPr>
        <w:widowControl w:val="0"/>
        <w:tabs>
          <w:tab w:val="left" w:pos="2700"/>
          <w:tab w:val="left" w:pos="6030"/>
          <w:tab w:val="right" w:pos="10080"/>
        </w:tabs>
        <w:ind w:left="1530" w:hanging="1530"/>
        <w:rPr>
          <w:rFonts w:eastAsia="Calibri"/>
          <w:sz w:val="22"/>
          <w:szCs w:val="22"/>
        </w:rPr>
      </w:pPr>
      <w:r w:rsidRPr="00961E44">
        <w:rPr>
          <w:rFonts w:eastAsia="Calibri"/>
          <w:sz w:val="22"/>
          <w:szCs w:val="22"/>
        </w:rPr>
        <w:t>Grade Level(s):</w:t>
      </w:r>
      <w:r w:rsidR="00A92FF3" w:rsidRPr="00961E44">
        <w:rPr>
          <w:rFonts w:eastAsia="Calibri"/>
          <w:sz w:val="22"/>
          <w:szCs w:val="22"/>
        </w:rPr>
        <w:t xml:space="preserve"> </w:t>
      </w:r>
      <w:r w:rsidR="00C85A6C" w:rsidRPr="00961E44">
        <w:rPr>
          <w:rFonts w:eastAsia="Calibri"/>
          <w:sz w:val="22"/>
          <w:szCs w:val="22"/>
        </w:rPr>
        <w:t>8</w:t>
      </w:r>
      <w:r w:rsidR="00A92FF3" w:rsidRPr="00961E44">
        <w:rPr>
          <w:rFonts w:eastAsia="Calibri"/>
          <w:sz w:val="22"/>
          <w:szCs w:val="22"/>
        </w:rPr>
        <w:tab/>
      </w:r>
      <w:r w:rsidRPr="00961E44">
        <w:rPr>
          <w:rFonts w:eastAsia="Calibri"/>
          <w:sz w:val="22"/>
          <w:szCs w:val="22"/>
        </w:rPr>
        <w:t>Length: Full Year</w:t>
      </w:r>
    </w:p>
    <w:p w14:paraId="1B99988A" w14:textId="37BAF3FC" w:rsidR="00A92FF3" w:rsidRPr="00961E44" w:rsidRDefault="00175730" w:rsidP="00E549EE">
      <w:pPr>
        <w:widowControl w:val="0"/>
        <w:tabs>
          <w:tab w:val="left" w:pos="1530"/>
          <w:tab w:val="left" w:pos="6030"/>
          <w:tab w:val="right" w:pos="10080"/>
        </w:tabs>
        <w:ind w:left="1530" w:right="120" w:hanging="1530"/>
        <w:rPr>
          <w:rFonts w:eastAsia="Calibri"/>
          <w:sz w:val="22"/>
          <w:szCs w:val="22"/>
        </w:rPr>
      </w:pPr>
      <w:r w:rsidRPr="00961E44">
        <w:rPr>
          <w:rFonts w:eastAsia="Calibri"/>
          <w:sz w:val="22"/>
          <w:szCs w:val="22"/>
        </w:rPr>
        <w:t>Course Code: 8SCGE19Y</w:t>
      </w:r>
    </w:p>
    <w:p w14:paraId="1A2ED22E" w14:textId="77777777" w:rsidR="00175730" w:rsidRPr="00961E44" w:rsidRDefault="00175730" w:rsidP="00E549EE">
      <w:pPr>
        <w:widowControl w:val="0"/>
        <w:tabs>
          <w:tab w:val="left" w:pos="1530"/>
          <w:tab w:val="left" w:pos="6030"/>
          <w:tab w:val="right" w:pos="10080"/>
        </w:tabs>
        <w:ind w:left="1530" w:right="120" w:hanging="1530"/>
        <w:rPr>
          <w:rFonts w:eastAsia="Calibri"/>
          <w:sz w:val="22"/>
          <w:szCs w:val="22"/>
        </w:rPr>
      </w:pPr>
    </w:p>
    <w:p w14:paraId="330ACFA8" w14:textId="40CD35E6" w:rsidR="00A92FF3" w:rsidRPr="00961E44" w:rsidRDefault="00952DF7" w:rsidP="00E549EE">
      <w:pPr>
        <w:widowControl w:val="0"/>
        <w:tabs>
          <w:tab w:val="left" w:pos="1530"/>
          <w:tab w:val="left" w:pos="6030"/>
          <w:tab w:val="right" w:pos="10080"/>
        </w:tabs>
        <w:ind w:left="1530" w:right="120" w:hanging="1530"/>
        <w:rPr>
          <w:rFonts w:eastAsia="Calibri"/>
          <w:sz w:val="22"/>
          <w:szCs w:val="22"/>
        </w:rPr>
      </w:pPr>
      <w:r w:rsidRPr="00961E44">
        <w:rPr>
          <w:rFonts w:eastAsia="Calibri"/>
          <w:sz w:val="22"/>
          <w:szCs w:val="22"/>
        </w:rPr>
        <w:t>Prerequisites:</w:t>
      </w:r>
    </w:p>
    <w:p w14:paraId="76827D67" w14:textId="341F624C" w:rsidR="00952DF7" w:rsidRPr="00961E44" w:rsidRDefault="00952DF7" w:rsidP="00E549EE">
      <w:pPr>
        <w:widowControl w:val="0"/>
        <w:tabs>
          <w:tab w:val="left" w:pos="1530"/>
          <w:tab w:val="left" w:pos="6030"/>
          <w:tab w:val="right" w:pos="10080"/>
        </w:tabs>
        <w:ind w:left="1530" w:right="120" w:hanging="1530"/>
        <w:rPr>
          <w:rFonts w:eastAsia="Calibri"/>
          <w:sz w:val="22"/>
          <w:szCs w:val="22"/>
        </w:rPr>
      </w:pPr>
      <w:r w:rsidRPr="00961E44">
        <w:rPr>
          <w:rFonts w:eastAsia="Calibri"/>
          <w:sz w:val="22"/>
          <w:szCs w:val="22"/>
        </w:rPr>
        <w:t>Successful completion of 7</w:t>
      </w:r>
      <w:r w:rsidRPr="00961E44">
        <w:rPr>
          <w:rFonts w:eastAsia="Calibri"/>
          <w:sz w:val="22"/>
          <w:szCs w:val="22"/>
          <w:vertAlign w:val="superscript"/>
        </w:rPr>
        <w:t>th</w:t>
      </w:r>
      <w:r w:rsidRPr="00961E44">
        <w:rPr>
          <w:rFonts w:eastAsia="Calibri"/>
          <w:sz w:val="22"/>
          <w:szCs w:val="22"/>
        </w:rPr>
        <w:t xml:space="preserve"> grade Science</w:t>
      </w:r>
    </w:p>
    <w:p w14:paraId="0711D255" w14:textId="77777777" w:rsidR="00952DF7" w:rsidRPr="00961E44" w:rsidRDefault="00952DF7" w:rsidP="00E549EE">
      <w:pPr>
        <w:widowControl w:val="0"/>
        <w:tabs>
          <w:tab w:val="left" w:pos="1530"/>
          <w:tab w:val="left" w:pos="6030"/>
          <w:tab w:val="right" w:pos="10080"/>
        </w:tabs>
        <w:spacing w:line="276" w:lineRule="auto"/>
        <w:ind w:left="1530" w:right="120" w:hanging="1530"/>
        <w:rPr>
          <w:rFonts w:eastAsia="Calibri"/>
          <w:sz w:val="22"/>
          <w:szCs w:val="22"/>
        </w:rPr>
      </w:pPr>
    </w:p>
    <w:p w14:paraId="4E3CB046" w14:textId="77777777" w:rsidR="00A92FF3" w:rsidRPr="00961E44" w:rsidRDefault="00952DF7" w:rsidP="00E549EE">
      <w:pPr>
        <w:tabs>
          <w:tab w:val="left" w:pos="1530"/>
          <w:tab w:val="left" w:pos="6030"/>
          <w:tab w:val="right" w:pos="10080"/>
        </w:tabs>
        <w:ind w:left="1530" w:hanging="1530"/>
        <w:rPr>
          <w:rFonts w:eastAsia="Calibri"/>
          <w:sz w:val="22"/>
          <w:szCs w:val="22"/>
        </w:rPr>
      </w:pPr>
      <w:r w:rsidRPr="00961E44">
        <w:rPr>
          <w:rFonts w:eastAsia="Calibri"/>
          <w:sz w:val="22"/>
          <w:szCs w:val="22"/>
        </w:rPr>
        <w:t>Description:</w:t>
      </w:r>
    </w:p>
    <w:p w14:paraId="51BEA85F" w14:textId="6765FA35" w:rsidR="00952DF7" w:rsidRPr="00961E44" w:rsidRDefault="00952DF7" w:rsidP="00A92FF3">
      <w:pPr>
        <w:tabs>
          <w:tab w:val="left" w:pos="1530"/>
          <w:tab w:val="left" w:pos="6030"/>
          <w:tab w:val="right" w:pos="10080"/>
        </w:tabs>
        <w:rPr>
          <w:sz w:val="22"/>
          <w:szCs w:val="22"/>
        </w:rPr>
      </w:pPr>
      <w:r w:rsidRPr="00961E44">
        <w:rPr>
          <w:sz w:val="22"/>
          <w:szCs w:val="22"/>
        </w:rPr>
        <w:t>During 8th Grade Science students will explore life, physical and Earth</w:t>
      </w:r>
      <w:r w:rsidR="00CF3DB4" w:rsidRPr="00961E44">
        <w:rPr>
          <w:sz w:val="22"/>
          <w:szCs w:val="22"/>
        </w:rPr>
        <w:t xml:space="preserve"> and</w:t>
      </w:r>
      <w:r w:rsidR="002800A4" w:rsidRPr="00961E44">
        <w:rPr>
          <w:sz w:val="22"/>
          <w:szCs w:val="22"/>
        </w:rPr>
        <w:t xml:space="preserve"> S</w:t>
      </w:r>
      <w:r w:rsidRPr="00961E44">
        <w:rPr>
          <w:sz w:val="22"/>
          <w:szCs w:val="22"/>
        </w:rPr>
        <w:t xml:space="preserve">pace science through </w:t>
      </w:r>
      <w:r w:rsidR="002800A4" w:rsidRPr="00961E44">
        <w:rPr>
          <w:sz w:val="22"/>
          <w:szCs w:val="22"/>
        </w:rPr>
        <w:t>3-dimensional</w:t>
      </w:r>
      <w:r w:rsidRPr="00961E44">
        <w:rPr>
          <w:sz w:val="22"/>
          <w:szCs w:val="22"/>
        </w:rPr>
        <w:t xml:space="preserve"> activities </w:t>
      </w:r>
      <w:r w:rsidR="00CF3DB4" w:rsidRPr="00961E44">
        <w:rPr>
          <w:sz w:val="22"/>
          <w:szCs w:val="22"/>
        </w:rPr>
        <w:t>based o</w:t>
      </w:r>
      <w:r w:rsidRPr="00961E44">
        <w:rPr>
          <w:sz w:val="22"/>
          <w:szCs w:val="22"/>
        </w:rPr>
        <w:t xml:space="preserve">n science and engineering practices.  </w:t>
      </w:r>
    </w:p>
    <w:p w14:paraId="1A4E25C5" w14:textId="4C2A7EB5" w:rsidR="00952DF7" w:rsidRPr="00961E44" w:rsidRDefault="00952DF7" w:rsidP="00A92FF3">
      <w:pPr>
        <w:tabs>
          <w:tab w:val="left" w:pos="1530"/>
          <w:tab w:val="left" w:pos="6030"/>
          <w:tab w:val="right" w:pos="10080"/>
        </w:tabs>
        <w:rPr>
          <w:rFonts w:eastAsia="Calibri"/>
          <w:sz w:val="22"/>
          <w:szCs w:val="22"/>
        </w:rPr>
      </w:pPr>
    </w:p>
    <w:p w14:paraId="7F4A32F1" w14:textId="3659B74F" w:rsidR="00952DF7" w:rsidRPr="00961E44" w:rsidRDefault="00175730" w:rsidP="00A92FF3">
      <w:pPr>
        <w:tabs>
          <w:tab w:val="left" w:pos="1530"/>
          <w:tab w:val="right" w:pos="10080"/>
        </w:tabs>
        <w:spacing w:before="240"/>
        <w:ind w:left="1530" w:right="-180" w:hanging="1530"/>
        <w:rPr>
          <w:rFonts w:eastAsia="Calibri"/>
          <w:b/>
          <w:sz w:val="22"/>
          <w:szCs w:val="22"/>
          <w:u w:val="single"/>
        </w:rPr>
      </w:pPr>
      <w:r w:rsidRPr="00961E44">
        <w:rPr>
          <w:rFonts w:eastAsia="Calibri"/>
          <w:b/>
          <w:u w:val="single"/>
        </w:rPr>
        <w:t>8</w:t>
      </w:r>
      <w:r w:rsidRPr="00961E44">
        <w:rPr>
          <w:rFonts w:eastAsia="Calibri"/>
          <w:b/>
          <w:u w:val="single"/>
          <w:vertAlign w:val="superscript"/>
        </w:rPr>
        <w:t>TH</w:t>
      </w:r>
      <w:r w:rsidRPr="00961E44">
        <w:rPr>
          <w:rFonts w:eastAsia="Calibri"/>
          <w:b/>
          <w:u w:val="single"/>
        </w:rPr>
        <w:t xml:space="preserve"> GRADE GIFTED SCIENCE</w:t>
      </w:r>
      <w:r w:rsidRPr="00961E44">
        <w:rPr>
          <w:rFonts w:eastAsia="Calibri"/>
          <w:b/>
          <w:sz w:val="22"/>
          <w:szCs w:val="22"/>
        </w:rPr>
        <w:t xml:space="preserve"> </w:t>
      </w:r>
    </w:p>
    <w:p w14:paraId="5C914188" w14:textId="76F0DC2A" w:rsidR="00952DF7" w:rsidRPr="00961E44" w:rsidRDefault="00952DF7" w:rsidP="00A92FF3">
      <w:pPr>
        <w:tabs>
          <w:tab w:val="left" w:pos="2700"/>
          <w:tab w:val="right" w:pos="10080"/>
        </w:tabs>
        <w:ind w:left="1530" w:hanging="1530"/>
        <w:rPr>
          <w:rFonts w:eastAsia="Calibri"/>
          <w:sz w:val="22"/>
          <w:szCs w:val="22"/>
        </w:rPr>
      </w:pPr>
      <w:r w:rsidRPr="00961E44">
        <w:rPr>
          <w:rFonts w:eastAsia="Calibri"/>
          <w:sz w:val="22"/>
          <w:szCs w:val="22"/>
        </w:rPr>
        <w:t xml:space="preserve">Grade Level: </w:t>
      </w:r>
      <w:r w:rsidR="00C85A6C" w:rsidRPr="00961E44">
        <w:rPr>
          <w:rFonts w:eastAsia="Calibri"/>
          <w:sz w:val="22"/>
          <w:szCs w:val="22"/>
        </w:rPr>
        <w:t>8</w:t>
      </w:r>
      <w:r w:rsidR="00A92FF3" w:rsidRPr="00961E44">
        <w:rPr>
          <w:rFonts w:eastAsia="Calibri"/>
          <w:sz w:val="22"/>
          <w:szCs w:val="22"/>
        </w:rPr>
        <w:tab/>
      </w:r>
      <w:r w:rsidR="00A92FF3" w:rsidRPr="00961E44">
        <w:rPr>
          <w:rFonts w:eastAsia="Calibri"/>
          <w:sz w:val="22"/>
          <w:szCs w:val="22"/>
        </w:rPr>
        <w:tab/>
      </w:r>
      <w:r w:rsidRPr="00961E44">
        <w:rPr>
          <w:rFonts w:eastAsia="Calibri"/>
          <w:sz w:val="22"/>
          <w:szCs w:val="22"/>
        </w:rPr>
        <w:t>Length: Full Year</w:t>
      </w:r>
    </w:p>
    <w:p w14:paraId="1BF2D8FE" w14:textId="052A2A1D" w:rsidR="00A92FF3" w:rsidRPr="00961E44" w:rsidRDefault="00175730" w:rsidP="00E549EE">
      <w:pPr>
        <w:tabs>
          <w:tab w:val="left" w:pos="1530"/>
        </w:tabs>
        <w:ind w:left="1530" w:hanging="1530"/>
        <w:rPr>
          <w:rFonts w:eastAsia="Calibri"/>
          <w:sz w:val="22"/>
          <w:szCs w:val="22"/>
        </w:rPr>
      </w:pPr>
      <w:r w:rsidRPr="00961E44">
        <w:rPr>
          <w:rFonts w:eastAsia="Calibri"/>
          <w:sz w:val="22"/>
          <w:szCs w:val="22"/>
        </w:rPr>
        <w:t>Course Code:8SCGE39Y</w:t>
      </w:r>
    </w:p>
    <w:p w14:paraId="3D9E4B04" w14:textId="77777777" w:rsidR="00175730" w:rsidRPr="00961E44" w:rsidRDefault="00175730" w:rsidP="00E549EE">
      <w:pPr>
        <w:tabs>
          <w:tab w:val="left" w:pos="1530"/>
        </w:tabs>
        <w:ind w:left="1530" w:hanging="1530"/>
        <w:rPr>
          <w:rFonts w:eastAsia="Calibri"/>
          <w:sz w:val="22"/>
          <w:szCs w:val="22"/>
        </w:rPr>
      </w:pPr>
    </w:p>
    <w:p w14:paraId="32098DA6" w14:textId="338BF997" w:rsidR="00A92FF3" w:rsidRPr="00961E44" w:rsidRDefault="00952DF7" w:rsidP="00E549EE">
      <w:pPr>
        <w:tabs>
          <w:tab w:val="left" w:pos="1530"/>
        </w:tabs>
        <w:ind w:left="1530" w:hanging="1530"/>
        <w:rPr>
          <w:rFonts w:eastAsia="Calibri"/>
          <w:sz w:val="22"/>
          <w:szCs w:val="22"/>
        </w:rPr>
      </w:pPr>
      <w:r w:rsidRPr="00961E44">
        <w:rPr>
          <w:rFonts w:eastAsia="Calibri"/>
          <w:sz w:val="22"/>
          <w:szCs w:val="22"/>
        </w:rPr>
        <w:t xml:space="preserve">Prerequisite: </w:t>
      </w:r>
    </w:p>
    <w:p w14:paraId="4B8BF385" w14:textId="15F34E25" w:rsidR="00952DF7" w:rsidRPr="00961E44" w:rsidRDefault="00952DF7" w:rsidP="00E549EE">
      <w:pPr>
        <w:tabs>
          <w:tab w:val="left" w:pos="1530"/>
        </w:tabs>
        <w:ind w:left="1530" w:hanging="1530"/>
        <w:rPr>
          <w:rFonts w:eastAsia="Calibri"/>
          <w:sz w:val="22"/>
          <w:szCs w:val="22"/>
        </w:rPr>
      </w:pPr>
      <w:r w:rsidRPr="00961E44">
        <w:rPr>
          <w:rFonts w:eastAsia="Calibri"/>
          <w:sz w:val="22"/>
          <w:szCs w:val="22"/>
        </w:rPr>
        <w:t>Admission through Gifted Programs Office</w:t>
      </w:r>
    </w:p>
    <w:p w14:paraId="530A0B7C" w14:textId="77777777" w:rsidR="00952DF7" w:rsidRPr="00961E44" w:rsidRDefault="00952DF7" w:rsidP="00E549EE">
      <w:pPr>
        <w:tabs>
          <w:tab w:val="left" w:pos="1530"/>
        </w:tabs>
        <w:ind w:left="1530" w:hanging="1530"/>
        <w:rPr>
          <w:rFonts w:eastAsia="Calibri"/>
          <w:sz w:val="22"/>
          <w:szCs w:val="22"/>
        </w:rPr>
      </w:pPr>
    </w:p>
    <w:p w14:paraId="12554453" w14:textId="77777777" w:rsidR="00A92FF3" w:rsidRPr="00961E44" w:rsidRDefault="00952DF7" w:rsidP="00E549EE">
      <w:pPr>
        <w:tabs>
          <w:tab w:val="left" w:pos="1530"/>
        </w:tabs>
        <w:ind w:left="1530" w:hanging="1530"/>
        <w:rPr>
          <w:rFonts w:eastAsia="Calibri"/>
          <w:sz w:val="22"/>
          <w:szCs w:val="22"/>
        </w:rPr>
      </w:pPr>
      <w:r w:rsidRPr="00961E44">
        <w:rPr>
          <w:rFonts w:eastAsia="Calibri"/>
          <w:sz w:val="22"/>
          <w:szCs w:val="22"/>
        </w:rPr>
        <w:t>Description:</w:t>
      </w:r>
    </w:p>
    <w:p w14:paraId="4367698A" w14:textId="057FC92C" w:rsidR="00952DF7" w:rsidRPr="00961E44" w:rsidRDefault="00952DF7" w:rsidP="00A92FF3">
      <w:pPr>
        <w:tabs>
          <w:tab w:val="left" w:pos="1530"/>
        </w:tabs>
        <w:rPr>
          <w:rFonts w:eastAsia="Calibri"/>
          <w:sz w:val="22"/>
          <w:szCs w:val="22"/>
        </w:rPr>
      </w:pPr>
      <w:r w:rsidRPr="00961E44">
        <w:rPr>
          <w:rFonts w:eastAsia="Calibri"/>
          <w:sz w:val="22"/>
          <w:szCs w:val="22"/>
        </w:rPr>
        <w:t>Students are challenge</w:t>
      </w:r>
      <w:r w:rsidR="00CF3DB4" w:rsidRPr="00961E44">
        <w:rPr>
          <w:rFonts w:eastAsia="Calibri"/>
          <w:sz w:val="22"/>
          <w:szCs w:val="22"/>
        </w:rPr>
        <w:t>d</w:t>
      </w:r>
      <w:r w:rsidRPr="00961E44">
        <w:rPr>
          <w:rFonts w:eastAsia="Calibri"/>
          <w:sz w:val="22"/>
          <w:szCs w:val="22"/>
        </w:rPr>
        <w:t xml:space="preserve"> in the area of science commensurate with their advanced ability. The science curriculum is differentiated by the teacher to provide depth and acceleration in response to student need</w:t>
      </w:r>
      <w:r w:rsidR="00C85A6C" w:rsidRPr="00961E44">
        <w:rPr>
          <w:rFonts w:eastAsia="Calibri"/>
          <w:sz w:val="22"/>
          <w:szCs w:val="22"/>
        </w:rPr>
        <w:t>s</w:t>
      </w:r>
      <w:r w:rsidRPr="00961E44">
        <w:rPr>
          <w:rFonts w:eastAsia="Calibri"/>
          <w:sz w:val="22"/>
          <w:szCs w:val="22"/>
        </w:rPr>
        <w:t xml:space="preserve">.  Students encounter methods, thinking processes, and experiments aligned with the Illinois Learning Standards for Science. </w:t>
      </w:r>
    </w:p>
    <w:p w14:paraId="79A2A729" w14:textId="2F321D47" w:rsidR="00E549EE" w:rsidRPr="00961E44" w:rsidRDefault="00E549EE" w:rsidP="00A92FF3"/>
    <w:p w14:paraId="3099F0AE" w14:textId="1CB30C6B" w:rsidR="00A92FF3" w:rsidRPr="00961E44" w:rsidRDefault="00A92FF3" w:rsidP="00A92FF3"/>
    <w:p w14:paraId="1BF02A1B" w14:textId="678C215A" w:rsidR="00A92FF3" w:rsidRPr="00961E44" w:rsidRDefault="00A92FF3" w:rsidP="00A92FF3"/>
    <w:p w14:paraId="05E867D8" w14:textId="3FE47D65" w:rsidR="00A92FF3" w:rsidRPr="00961E44" w:rsidRDefault="00A92FF3" w:rsidP="00A92FF3"/>
    <w:p w14:paraId="3BAB60CF" w14:textId="38ADCC3A" w:rsidR="00A92FF3" w:rsidRPr="00961E44" w:rsidRDefault="00A92FF3" w:rsidP="00A92FF3"/>
    <w:p w14:paraId="7E809D8A" w14:textId="2728BA7C" w:rsidR="00A92FF3" w:rsidRPr="00961E44" w:rsidRDefault="00A92FF3" w:rsidP="00A92FF3"/>
    <w:p w14:paraId="6086EA8E" w14:textId="32E13CAD" w:rsidR="00A92FF3" w:rsidRPr="00961E44" w:rsidRDefault="00A92FF3" w:rsidP="00A92FF3"/>
    <w:p w14:paraId="05E192B1" w14:textId="39C53B9C" w:rsidR="00A92FF3" w:rsidRPr="00961E44" w:rsidRDefault="00A92FF3" w:rsidP="00A92FF3"/>
    <w:p w14:paraId="5E8CA90F" w14:textId="553E9909" w:rsidR="00A92FF3" w:rsidRPr="00961E44" w:rsidRDefault="00A92FF3" w:rsidP="00A92FF3"/>
    <w:p w14:paraId="5D81E062" w14:textId="77777777" w:rsidR="00A92FF3" w:rsidRPr="00961E44" w:rsidRDefault="00A92FF3" w:rsidP="00A92FF3"/>
    <w:p w14:paraId="761EB0DD" w14:textId="77777777" w:rsidR="00A92FF3" w:rsidRPr="00961E44" w:rsidRDefault="00A92FF3" w:rsidP="00A92FF3"/>
    <w:p w14:paraId="067144C9" w14:textId="77777777" w:rsidR="00A92FF3" w:rsidRPr="00961E44" w:rsidRDefault="00A92FF3" w:rsidP="00A92FF3"/>
    <w:p w14:paraId="3F8F2137" w14:textId="77777777" w:rsidR="00A92FF3" w:rsidRPr="00961E44" w:rsidRDefault="00A92FF3" w:rsidP="00A92FF3"/>
    <w:p w14:paraId="422C0E6C" w14:textId="77777777" w:rsidR="00A92FF3" w:rsidRPr="00961E44" w:rsidRDefault="00A92FF3" w:rsidP="00A92FF3"/>
    <w:p w14:paraId="330FA2DB" w14:textId="77777777" w:rsidR="00A92FF3" w:rsidRPr="00961E44" w:rsidRDefault="00A92FF3" w:rsidP="00A92FF3"/>
    <w:p w14:paraId="40BEF9B2" w14:textId="59BEF1E7" w:rsidR="00175730" w:rsidRPr="00961E44" w:rsidRDefault="00175730" w:rsidP="00A92FF3"/>
    <w:p w14:paraId="0D531266" w14:textId="46F5809C" w:rsidR="00175730" w:rsidRPr="00961E44" w:rsidRDefault="00175730" w:rsidP="00A92FF3"/>
    <w:p w14:paraId="5353CB4B" w14:textId="77777777" w:rsidR="00175730" w:rsidRPr="00961E44" w:rsidRDefault="00175730" w:rsidP="00A92FF3"/>
    <w:p w14:paraId="6ED0706F" w14:textId="77777777" w:rsidR="00175730" w:rsidRPr="00961E44" w:rsidRDefault="00175730" w:rsidP="00A92FF3"/>
    <w:p w14:paraId="4B7782C3" w14:textId="77777777" w:rsidR="00175730" w:rsidRPr="00961E44" w:rsidRDefault="00175730" w:rsidP="00A92FF3"/>
    <w:p w14:paraId="30273530" w14:textId="77777777" w:rsidR="00175730" w:rsidRPr="00961E44" w:rsidRDefault="00175730" w:rsidP="00A92FF3"/>
    <w:p w14:paraId="36137B2A" w14:textId="77777777" w:rsidR="00175730" w:rsidRPr="00961E44" w:rsidRDefault="00175730" w:rsidP="00A92FF3"/>
    <w:p w14:paraId="7FF5458D" w14:textId="62FA76E0" w:rsidR="00175730" w:rsidRPr="00961E44" w:rsidRDefault="00175730" w:rsidP="00A92FF3">
      <w:pPr>
        <w:sectPr w:rsidR="00175730" w:rsidRPr="00961E44" w:rsidSect="00E549EE">
          <w:type w:val="continuous"/>
          <w:pgSz w:w="12240" w:h="15840"/>
          <w:pgMar w:top="1890" w:right="1440" w:bottom="1440" w:left="1440" w:header="450" w:footer="720" w:gutter="0"/>
          <w:cols w:num="2" w:space="720"/>
        </w:sectPr>
      </w:pPr>
    </w:p>
    <w:p w14:paraId="461BAC41" w14:textId="1CA5ECAC" w:rsidR="00FC7F3A" w:rsidRPr="00961E44" w:rsidRDefault="00FC7F3A" w:rsidP="000C133E">
      <w:pPr>
        <w:pStyle w:val="Heading3"/>
      </w:pPr>
      <w:bookmarkStart w:id="54" w:name="_Toc114657575"/>
      <w:r w:rsidRPr="00961E44">
        <w:lastRenderedPageBreak/>
        <w:t>SOCIAL STUDIES COURSES</w:t>
      </w:r>
      <w:bookmarkEnd w:id="54"/>
    </w:p>
    <w:p w14:paraId="0C81E571" w14:textId="6C0B58A6" w:rsidR="00E549EE" w:rsidRPr="00961E44" w:rsidRDefault="00A17C9E" w:rsidP="002C0E36">
      <w:pPr>
        <w:rPr>
          <w:rFonts w:eastAsia="Calibri"/>
          <w:i/>
          <w:sz w:val="22"/>
          <w:szCs w:val="22"/>
        </w:rPr>
        <w:sectPr w:rsidR="00E549EE" w:rsidRPr="00961E44" w:rsidSect="00E549EE">
          <w:type w:val="continuous"/>
          <w:pgSz w:w="12240" w:h="15840"/>
          <w:pgMar w:top="1890" w:right="1440" w:bottom="1440" w:left="1440" w:header="450" w:footer="720" w:gutter="0"/>
          <w:cols w:space="720" w:equalWidth="0">
            <w:col w:w="9360"/>
          </w:cols>
        </w:sectPr>
      </w:pPr>
      <w:r w:rsidRPr="00961E44">
        <w:rPr>
          <w:rFonts w:eastAsia="Calibri"/>
          <w:sz w:val="22"/>
          <w:szCs w:val="22"/>
        </w:rPr>
        <w:t xml:space="preserve">These courses are offered in the ELL Program for the Dual Language </w:t>
      </w:r>
      <w:r w:rsidR="00876B92" w:rsidRPr="00961E44">
        <w:rPr>
          <w:rFonts w:eastAsia="Calibri"/>
          <w:sz w:val="22"/>
          <w:szCs w:val="22"/>
        </w:rPr>
        <w:t>s</w:t>
      </w:r>
      <w:r w:rsidRPr="00961E44">
        <w:rPr>
          <w:rFonts w:eastAsia="Calibri"/>
          <w:sz w:val="22"/>
          <w:szCs w:val="22"/>
        </w:rPr>
        <w:t xml:space="preserve">tudents within the Humanities </w:t>
      </w:r>
      <w:r w:rsidR="00876B92" w:rsidRPr="00961E44">
        <w:rPr>
          <w:rFonts w:eastAsia="Calibri"/>
          <w:sz w:val="22"/>
          <w:szCs w:val="22"/>
        </w:rPr>
        <w:t>b</w:t>
      </w:r>
      <w:r w:rsidRPr="00961E44">
        <w:rPr>
          <w:rFonts w:eastAsia="Calibri"/>
          <w:sz w:val="22"/>
          <w:szCs w:val="22"/>
        </w:rPr>
        <w:t>lock, in conju</w:t>
      </w:r>
      <w:r w:rsidR="00876B92" w:rsidRPr="00961E44">
        <w:rPr>
          <w:rFonts w:eastAsia="Calibri"/>
          <w:sz w:val="22"/>
          <w:szCs w:val="22"/>
        </w:rPr>
        <w:t>nc</w:t>
      </w:r>
      <w:r w:rsidRPr="00961E44">
        <w:rPr>
          <w:rFonts w:eastAsia="Calibri"/>
          <w:sz w:val="22"/>
          <w:szCs w:val="22"/>
        </w:rPr>
        <w:t xml:space="preserve">tion with Spanish Language Arts to reflect the </w:t>
      </w:r>
      <w:r w:rsidR="00876B92" w:rsidRPr="00961E44">
        <w:rPr>
          <w:rFonts w:eastAsia="Calibri"/>
          <w:sz w:val="22"/>
          <w:szCs w:val="22"/>
        </w:rPr>
        <w:t>m</w:t>
      </w:r>
      <w:r w:rsidRPr="00961E44">
        <w:rPr>
          <w:rFonts w:eastAsia="Calibri"/>
          <w:sz w:val="22"/>
          <w:szCs w:val="22"/>
        </w:rPr>
        <w:t xml:space="preserve">iddle </w:t>
      </w:r>
      <w:r w:rsidR="00876B92" w:rsidRPr="00961E44">
        <w:rPr>
          <w:rFonts w:eastAsia="Calibri"/>
          <w:sz w:val="22"/>
          <w:szCs w:val="22"/>
        </w:rPr>
        <w:t>s</w:t>
      </w:r>
      <w:r w:rsidRPr="00961E44">
        <w:rPr>
          <w:rFonts w:eastAsia="Calibri"/>
          <w:sz w:val="22"/>
          <w:szCs w:val="22"/>
        </w:rPr>
        <w:t>chool language allocation</w:t>
      </w:r>
    </w:p>
    <w:p w14:paraId="2E0617C2" w14:textId="7E839C85" w:rsidR="00497E22" w:rsidRPr="00961E44" w:rsidRDefault="00175730" w:rsidP="002C0E36">
      <w:pPr>
        <w:tabs>
          <w:tab w:val="left" w:pos="1530"/>
          <w:tab w:val="right" w:pos="10080"/>
        </w:tabs>
        <w:spacing w:before="240"/>
        <w:ind w:right="-90"/>
        <w:rPr>
          <w:rFonts w:eastAsia="Calibri"/>
          <w:b/>
          <w:sz w:val="22"/>
          <w:szCs w:val="22"/>
          <w:u w:val="single"/>
        </w:rPr>
      </w:pPr>
      <w:r w:rsidRPr="00961E44">
        <w:rPr>
          <w:rFonts w:eastAsia="Calibri"/>
          <w:b/>
          <w:u w:val="single"/>
        </w:rPr>
        <w:t>7</w:t>
      </w:r>
      <w:r w:rsidRPr="00961E44">
        <w:rPr>
          <w:rFonts w:eastAsia="Calibri"/>
          <w:b/>
          <w:u w:val="single"/>
          <w:vertAlign w:val="superscript"/>
        </w:rPr>
        <w:t>TH</w:t>
      </w:r>
      <w:r w:rsidRPr="00961E44">
        <w:rPr>
          <w:rFonts w:eastAsia="Calibri"/>
          <w:b/>
          <w:u w:val="single"/>
        </w:rPr>
        <w:t xml:space="preserve"> GRADE SOCIAL STUDIES</w:t>
      </w:r>
      <w:r w:rsidR="00A92FF3" w:rsidRPr="00961E44">
        <w:rPr>
          <w:rFonts w:eastAsia="Calibri"/>
          <w:b/>
          <w:sz w:val="22"/>
          <w:szCs w:val="22"/>
        </w:rPr>
        <w:t xml:space="preserve"> </w:t>
      </w:r>
    </w:p>
    <w:p w14:paraId="3ACA437F" w14:textId="1282086E" w:rsidR="00497E22" w:rsidRPr="00961E44" w:rsidRDefault="00497E22" w:rsidP="00A92FF3">
      <w:pPr>
        <w:tabs>
          <w:tab w:val="left" w:pos="2700"/>
          <w:tab w:val="right" w:pos="10080"/>
        </w:tabs>
        <w:ind w:left="1530" w:hanging="1530"/>
        <w:rPr>
          <w:rFonts w:eastAsia="Calibri"/>
          <w:sz w:val="22"/>
          <w:szCs w:val="22"/>
        </w:rPr>
      </w:pPr>
      <w:r w:rsidRPr="00961E44">
        <w:rPr>
          <w:rFonts w:eastAsia="Calibri"/>
          <w:sz w:val="22"/>
          <w:szCs w:val="22"/>
        </w:rPr>
        <w:t>Grade Level: 7</w:t>
      </w:r>
      <w:r w:rsidR="00A92FF3" w:rsidRPr="00961E44">
        <w:rPr>
          <w:rFonts w:eastAsia="Calibri"/>
          <w:sz w:val="22"/>
          <w:szCs w:val="22"/>
        </w:rPr>
        <w:tab/>
      </w:r>
      <w:r w:rsidR="00A92FF3" w:rsidRPr="00961E44">
        <w:rPr>
          <w:rFonts w:eastAsia="Calibri"/>
          <w:sz w:val="22"/>
          <w:szCs w:val="22"/>
        </w:rPr>
        <w:tab/>
      </w:r>
      <w:r w:rsidRPr="00961E44">
        <w:rPr>
          <w:rFonts w:eastAsia="Calibri"/>
          <w:sz w:val="22"/>
          <w:szCs w:val="22"/>
        </w:rPr>
        <w:t>Length: Full Year</w:t>
      </w:r>
    </w:p>
    <w:p w14:paraId="4352CDF3" w14:textId="69A472B0" w:rsidR="00A92FF3" w:rsidRPr="00961E44" w:rsidRDefault="00175730" w:rsidP="00E549EE">
      <w:pPr>
        <w:tabs>
          <w:tab w:val="left" w:pos="1530"/>
        </w:tabs>
        <w:ind w:left="1530" w:hanging="1530"/>
        <w:rPr>
          <w:rFonts w:eastAsia="Calibri"/>
          <w:sz w:val="22"/>
          <w:szCs w:val="22"/>
        </w:rPr>
      </w:pPr>
      <w:r w:rsidRPr="00961E44">
        <w:rPr>
          <w:rFonts w:eastAsia="Calibri"/>
          <w:sz w:val="22"/>
          <w:szCs w:val="22"/>
        </w:rPr>
        <w:t>Course Code:7SSGE19Y</w:t>
      </w:r>
    </w:p>
    <w:p w14:paraId="64D0B622" w14:textId="77777777" w:rsidR="00175730" w:rsidRPr="00961E44" w:rsidRDefault="00175730" w:rsidP="00E549EE">
      <w:pPr>
        <w:tabs>
          <w:tab w:val="left" w:pos="1530"/>
        </w:tabs>
        <w:ind w:left="1530" w:hanging="1530"/>
        <w:rPr>
          <w:rFonts w:eastAsia="Calibri"/>
          <w:sz w:val="22"/>
          <w:szCs w:val="22"/>
        </w:rPr>
      </w:pPr>
    </w:p>
    <w:p w14:paraId="7C8C26B1" w14:textId="4344D958" w:rsidR="00497E22" w:rsidRPr="00961E44" w:rsidRDefault="00497E22" w:rsidP="00E549EE">
      <w:pPr>
        <w:tabs>
          <w:tab w:val="left" w:pos="1530"/>
        </w:tabs>
        <w:ind w:left="1530" w:hanging="1530"/>
        <w:rPr>
          <w:rFonts w:eastAsia="Calibri"/>
          <w:sz w:val="22"/>
          <w:szCs w:val="22"/>
        </w:rPr>
      </w:pPr>
      <w:r w:rsidRPr="00961E44">
        <w:rPr>
          <w:rFonts w:eastAsia="Calibri"/>
          <w:sz w:val="22"/>
          <w:szCs w:val="22"/>
        </w:rPr>
        <w:t xml:space="preserve">Prerequisite: </w:t>
      </w:r>
      <w:r w:rsidR="00797216" w:rsidRPr="00961E44">
        <w:rPr>
          <w:rFonts w:eastAsia="Calibri"/>
          <w:sz w:val="22"/>
          <w:szCs w:val="22"/>
        </w:rPr>
        <w:t>None</w:t>
      </w:r>
    </w:p>
    <w:p w14:paraId="27B5400D" w14:textId="77777777" w:rsidR="00497E22" w:rsidRPr="00961E44" w:rsidRDefault="00497E22" w:rsidP="00E549EE">
      <w:pPr>
        <w:tabs>
          <w:tab w:val="left" w:pos="1530"/>
        </w:tabs>
        <w:ind w:left="1530" w:hanging="1530"/>
        <w:rPr>
          <w:rFonts w:eastAsia="Calibri"/>
          <w:sz w:val="22"/>
          <w:szCs w:val="22"/>
        </w:rPr>
      </w:pPr>
    </w:p>
    <w:p w14:paraId="5767D005" w14:textId="77777777" w:rsidR="00A92FF3" w:rsidRPr="00961E44" w:rsidRDefault="00497E22" w:rsidP="00E549EE">
      <w:pPr>
        <w:tabs>
          <w:tab w:val="left" w:pos="1530"/>
          <w:tab w:val="left" w:pos="9900"/>
        </w:tabs>
        <w:ind w:left="1530" w:hanging="1530"/>
        <w:rPr>
          <w:rFonts w:eastAsia="Calibri"/>
          <w:sz w:val="22"/>
          <w:szCs w:val="22"/>
        </w:rPr>
      </w:pPr>
      <w:r w:rsidRPr="00961E44">
        <w:rPr>
          <w:rFonts w:eastAsia="Calibri"/>
          <w:sz w:val="22"/>
          <w:szCs w:val="22"/>
        </w:rPr>
        <w:t>Description:</w:t>
      </w:r>
    </w:p>
    <w:p w14:paraId="6F66EDFD" w14:textId="3BF23F01" w:rsidR="00497E22" w:rsidRPr="00961E44" w:rsidRDefault="00797216" w:rsidP="00A92FF3">
      <w:pPr>
        <w:tabs>
          <w:tab w:val="left" w:pos="1530"/>
          <w:tab w:val="left" w:pos="9900"/>
        </w:tabs>
        <w:rPr>
          <w:rFonts w:eastAsia="Calibri"/>
          <w:sz w:val="22"/>
          <w:szCs w:val="22"/>
        </w:rPr>
      </w:pPr>
      <w:r w:rsidRPr="00961E44">
        <w:rPr>
          <w:color w:val="000000"/>
          <w:sz w:val="22"/>
          <w:szCs w:val="22"/>
          <w:shd w:val="clear" w:color="auto" w:fill="FFFFFF"/>
        </w:rPr>
        <w:t>The 7th grade Social Studies course develops a foundational approach to the Social Studies for students as they approach their secondary education and the myriad of social science courses available in the high school.</w:t>
      </w:r>
      <w:r w:rsidR="00876B92" w:rsidRPr="00961E44">
        <w:rPr>
          <w:color w:val="000000"/>
          <w:sz w:val="22"/>
          <w:szCs w:val="22"/>
          <w:shd w:val="clear" w:color="auto" w:fill="FFFFFF"/>
        </w:rPr>
        <w:t xml:space="preserve"> </w:t>
      </w:r>
      <w:r w:rsidRPr="00961E44">
        <w:rPr>
          <w:color w:val="000000"/>
          <w:sz w:val="22"/>
          <w:szCs w:val="22"/>
          <w:shd w:val="clear" w:color="auto" w:fill="FFFFFF"/>
        </w:rPr>
        <w:t xml:space="preserve"> </w:t>
      </w:r>
      <w:r w:rsidR="00876B92" w:rsidRPr="00961E44">
        <w:rPr>
          <w:color w:val="000000"/>
          <w:sz w:val="22"/>
          <w:szCs w:val="22"/>
          <w:shd w:val="clear" w:color="auto" w:fill="FFFFFF"/>
        </w:rPr>
        <w:t>Seventh</w:t>
      </w:r>
      <w:r w:rsidRPr="00961E44">
        <w:rPr>
          <w:color w:val="000000"/>
          <w:sz w:val="22"/>
          <w:szCs w:val="22"/>
          <w:shd w:val="clear" w:color="auto" w:fill="FFFFFF"/>
        </w:rPr>
        <w:t xml:space="preserve"> grade Social </w:t>
      </w:r>
      <w:r w:rsidR="00EC0C3C" w:rsidRPr="00961E44">
        <w:rPr>
          <w:color w:val="000000"/>
          <w:sz w:val="22"/>
          <w:szCs w:val="22"/>
          <w:shd w:val="clear" w:color="auto" w:fill="FFFFFF"/>
        </w:rPr>
        <w:t>S</w:t>
      </w:r>
      <w:r w:rsidRPr="00961E44">
        <w:rPr>
          <w:color w:val="000000"/>
          <w:sz w:val="22"/>
          <w:szCs w:val="22"/>
          <w:shd w:val="clear" w:color="auto" w:fill="FFFFFF"/>
        </w:rPr>
        <w:t xml:space="preserve">tudies students will </w:t>
      </w:r>
      <w:r w:rsidR="00EC0C3C" w:rsidRPr="00961E44">
        <w:rPr>
          <w:color w:val="000000"/>
          <w:sz w:val="22"/>
          <w:szCs w:val="22"/>
          <w:shd w:val="clear" w:color="auto" w:fill="FFFFFF"/>
        </w:rPr>
        <w:t xml:space="preserve">use </w:t>
      </w:r>
      <w:r w:rsidRPr="00961E44">
        <w:rPr>
          <w:color w:val="000000"/>
          <w:sz w:val="22"/>
          <w:szCs w:val="22"/>
          <w:shd w:val="clear" w:color="auto" w:fill="FFFFFF"/>
        </w:rPr>
        <w:t xml:space="preserve">geographical skills and </w:t>
      </w:r>
      <w:r w:rsidR="00876B92" w:rsidRPr="00961E44">
        <w:rPr>
          <w:color w:val="000000"/>
          <w:sz w:val="22"/>
          <w:szCs w:val="22"/>
          <w:shd w:val="clear" w:color="auto" w:fill="FFFFFF"/>
        </w:rPr>
        <w:t>tools to</w:t>
      </w:r>
      <w:r w:rsidRPr="00961E44">
        <w:rPr>
          <w:color w:val="000000"/>
          <w:sz w:val="22"/>
          <w:szCs w:val="22"/>
          <w:shd w:val="clear" w:color="auto" w:fill="FFFFFF"/>
        </w:rPr>
        <w:t xml:space="preserve"> better compare cultures from around the world and across different eras.</w:t>
      </w:r>
      <w:r w:rsidR="00876B92" w:rsidRPr="00961E44">
        <w:rPr>
          <w:color w:val="000000"/>
          <w:sz w:val="22"/>
          <w:szCs w:val="22"/>
          <w:shd w:val="clear" w:color="auto" w:fill="FFFFFF"/>
        </w:rPr>
        <w:t xml:space="preserve"> </w:t>
      </w:r>
      <w:r w:rsidRPr="00961E44">
        <w:rPr>
          <w:color w:val="000000"/>
          <w:sz w:val="22"/>
          <w:szCs w:val="22"/>
          <w:shd w:val="clear" w:color="auto" w:fill="FFFFFF"/>
        </w:rPr>
        <w:t xml:space="preserve"> Students will put these skills to use exploring geographies and cultures from Europe, Latin America, Sub-Saharan Africa, the Middle East, and Asia. The skills students develop in 7th grade Social Studies will directly prepare them for the study of U</w:t>
      </w:r>
      <w:r w:rsidR="00876B92" w:rsidRPr="00961E44">
        <w:rPr>
          <w:color w:val="000000"/>
          <w:sz w:val="22"/>
          <w:szCs w:val="22"/>
          <w:shd w:val="clear" w:color="auto" w:fill="FFFFFF"/>
        </w:rPr>
        <w:t>.</w:t>
      </w:r>
      <w:r w:rsidRPr="00961E44">
        <w:rPr>
          <w:color w:val="000000"/>
          <w:sz w:val="22"/>
          <w:szCs w:val="22"/>
          <w:shd w:val="clear" w:color="auto" w:fill="FFFFFF"/>
        </w:rPr>
        <w:t>S</w:t>
      </w:r>
      <w:r w:rsidR="00876B92" w:rsidRPr="00961E44">
        <w:rPr>
          <w:color w:val="000000"/>
          <w:sz w:val="22"/>
          <w:szCs w:val="22"/>
          <w:shd w:val="clear" w:color="auto" w:fill="FFFFFF"/>
        </w:rPr>
        <w:t>.</w:t>
      </w:r>
      <w:r w:rsidRPr="00961E44">
        <w:rPr>
          <w:color w:val="000000"/>
          <w:sz w:val="22"/>
          <w:szCs w:val="22"/>
          <w:shd w:val="clear" w:color="auto" w:fill="FFFFFF"/>
        </w:rPr>
        <w:t xml:space="preserve"> History in 8th grade.</w:t>
      </w:r>
    </w:p>
    <w:p w14:paraId="4ECB945D" w14:textId="4A471633" w:rsidR="00FC7F3A" w:rsidRPr="00961E44" w:rsidRDefault="00FC7F3A" w:rsidP="00E549EE">
      <w:pPr>
        <w:tabs>
          <w:tab w:val="left" w:pos="1530"/>
        </w:tabs>
        <w:ind w:left="1530" w:hanging="1530"/>
        <w:rPr>
          <w:rFonts w:ascii="Calibri" w:eastAsia="Calibri" w:hAnsi="Calibri" w:cs="Calibri"/>
          <w:sz w:val="22"/>
          <w:szCs w:val="22"/>
        </w:rPr>
      </w:pPr>
    </w:p>
    <w:p w14:paraId="242B6EE2" w14:textId="77777777" w:rsidR="00175730" w:rsidRPr="00961E44" w:rsidRDefault="00175730" w:rsidP="00E549EE">
      <w:pPr>
        <w:tabs>
          <w:tab w:val="left" w:pos="1530"/>
        </w:tabs>
        <w:ind w:left="1530" w:hanging="1530"/>
        <w:rPr>
          <w:rFonts w:ascii="Calibri" w:eastAsia="Calibri" w:hAnsi="Calibri" w:cs="Calibri"/>
          <w:sz w:val="22"/>
          <w:szCs w:val="22"/>
        </w:rPr>
      </w:pPr>
    </w:p>
    <w:p w14:paraId="1B0A4B19" w14:textId="2797A0A7" w:rsidR="002C0E36" w:rsidRPr="00961E44" w:rsidRDefault="00175730" w:rsidP="00175730">
      <w:pPr>
        <w:tabs>
          <w:tab w:val="left" w:pos="1530"/>
          <w:tab w:val="right" w:pos="10080"/>
        </w:tabs>
        <w:ind w:left="1526" w:right="-90" w:hanging="1526"/>
        <w:rPr>
          <w:rFonts w:eastAsia="Calibri"/>
          <w:sz w:val="22"/>
          <w:szCs w:val="22"/>
        </w:rPr>
      </w:pPr>
      <w:r w:rsidRPr="00961E44">
        <w:rPr>
          <w:rFonts w:eastAsia="Calibri"/>
          <w:b/>
          <w:u w:val="single"/>
        </w:rPr>
        <w:t>7</w:t>
      </w:r>
      <w:r w:rsidRPr="00961E44">
        <w:rPr>
          <w:rFonts w:eastAsia="Calibri"/>
          <w:b/>
          <w:u w:val="single"/>
          <w:vertAlign w:val="superscript"/>
        </w:rPr>
        <w:t>TH</w:t>
      </w:r>
      <w:r w:rsidRPr="00961E44">
        <w:rPr>
          <w:rFonts w:eastAsia="Calibri"/>
          <w:b/>
          <w:u w:val="single"/>
        </w:rPr>
        <w:t xml:space="preserve"> GRADE GIFTED SOCIAL STUDIES</w:t>
      </w:r>
    </w:p>
    <w:p w14:paraId="42BC43C3" w14:textId="0EE42197" w:rsidR="00797216" w:rsidRPr="00961E44" w:rsidRDefault="00797216" w:rsidP="002C0E36">
      <w:pPr>
        <w:tabs>
          <w:tab w:val="left" w:pos="2700"/>
          <w:tab w:val="right" w:pos="10080"/>
        </w:tabs>
        <w:ind w:left="1530" w:hanging="1530"/>
        <w:rPr>
          <w:rFonts w:eastAsia="Calibri"/>
          <w:sz w:val="22"/>
          <w:szCs w:val="22"/>
        </w:rPr>
      </w:pPr>
      <w:r w:rsidRPr="00961E44">
        <w:rPr>
          <w:rFonts w:eastAsia="Calibri"/>
          <w:sz w:val="22"/>
          <w:szCs w:val="22"/>
        </w:rPr>
        <w:t>Grade Level: 7</w:t>
      </w:r>
      <w:r w:rsidR="002C0E36" w:rsidRPr="00961E44">
        <w:rPr>
          <w:rFonts w:eastAsia="Calibri"/>
          <w:sz w:val="22"/>
          <w:szCs w:val="22"/>
        </w:rPr>
        <w:tab/>
      </w:r>
      <w:r w:rsidR="002C0E36" w:rsidRPr="00961E44">
        <w:rPr>
          <w:rFonts w:eastAsia="Calibri"/>
          <w:sz w:val="22"/>
          <w:szCs w:val="22"/>
        </w:rPr>
        <w:tab/>
      </w:r>
      <w:r w:rsidRPr="00961E44">
        <w:rPr>
          <w:rFonts w:eastAsia="Calibri"/>
          <w:sz w:val="22"/>
          <w:szCs w:val="22"/>
        </w:rPr>
        <w:t>Length: Full Year</w:t>
      </w:r>
    </w:p>
    <w:p w14:paraId="2A7CA517" w14:textId="77777777" w:rsidR="00175730" w:rsidRPr="00961E44" w:rsidRDefault="00175730" w:rsidP="00175730">
      <w:pPr>
        <w:tabs>
          <w:tab w:val="left" w:pos="1530"/>
          <w:tab w:val="right" w:pos="10080"/>
        </w:tabs>
        <w:ind w:left="1526" w:hanging="1526"/>
        <w:rPr>
          <w:rFonts w:eastAsia="Calibri"/>
          <w:sz w:val="22"/>
          <w:szCs w:val="22"/>
        </w:rPr>
      </w:pPr>
      <w:r w:rsidRPr="00961E44">
        <w:rPr>
          <w:rFonts w:eastAsia="Calibri"/>
          <w:sz w:val="22"/>
          <w:szCs w:val="22"/>
        </w:rPr>
        <w:t>Course Code:7SSGE39Y</w:t>
      </w:r>
    </w:p>
    <w:p w14:paraId="349FCA76" w14:textId="77777777" w:rsidR="002C0E36" w:rsidRPr="00961E44" w:rsidRDefault="002C0E36" w:rsidP="00E549EE">
      <w:pPr>
        <w:tabs>
          <w:tab w:val="left" w:pos="1530"/>
        </w:tabs>
        <w:ind w:left="1530" w:hanging="1530"/>
        <w:rPr>
          <w:rFonts w:eastAsia="Calibri"/>
          <w:sz w:val="22"/>
          <w:szCs w:val="22"/>
        </w:rPr>
      </w:pPr>
    </w:p>
    <w:p w14:paraId="44CA9DE4" w14:textId="2C182067" w:rsidR="002C0E36" w:rsidRPr="00961E44" w:rsidRDefault="00797216" w:rsidP="00E549EE">
      <w:pPr>
        <w:tabs>
          <w:tab w:val="left" w:pos="1530"/>
        </w:tabs>
        <w:ind w:left="1530" w:hanging="1530"/>
        <w:rPr>
          <w:rFonts w:eastAsia="Calibri"/>
          <w:sz w:val="22"/>
          <w:szCs w:val="22"/>
        </w:rPr>
      </w:pPr>
      <w:r w:rsidRPr="00961E44">
        <w:rPr>
          <w:rFonts w:eastAsia="Calibri"/>
          <w:sz w:val="22"/>
          <w:szCs w:val="22"/>
        </w:rPr>
        <w:t xml:space="preserve">Prerequisite: </w:t>
      </w:r>
    </w:p>
    <w:p w14:paraId="4B805E11" w14:textId="1B19B893" w:rsidR="00797216" w:rsidRPr="00961E44" w:rsidRDefault="00797216" w:rsidP="00E549EE">
      <w:pPr>
        <w:tabs>
          <w:tab w:val="left" w:pos="1530"/>
        </w:tabs>
        <w:ind w:left="1530" w:hanging="1530"/>
        <w:rPr>
          <w:rFonts w:eastAsia="Calibri"/>
          <w:sz w:val="22"/>
          <w:szCs w:val="22"/>
        </w:rPr>
      </w:pPr>
      <w:r w:rsidRPr="00961E44">
        <w:rPr>
          <w:rFonts w:eastAsia="Calibri"/>
          <w:sz w:val="22"/>
          <w:szCs w:val="22"/>
        </w:rPr>
        <w:t>Admission through Gifted Programs Office</w:t>
      </w:r>
    </w:p>
    <w:p w14:paraId="16A57DEE" w14:textId="77777777" w:rsidR="00797216" w:rsidRPr="00961E44" w:rsidRDefault="00797216" w:rsidP="00E549EE">
      <w:pPr>
        <w:tabs>
          <w:tab w:val="left" w:pos="1530"/>
        </w:tabs>
        <w:ind w:left="1530" w:hanging="1530"/>
        <w:rPr>
          <w:rFonts w:eastAsia="Calibri"/>
          <w:sz w:val="22"/>
          <w:szCs w:val="22"/>
        </w:rPr>
      </w:pPr>
    </w:p>
    <w:p w14:paraId="720A39BD" w14:textId="77777777" w:rsidR="002C0E36" w:rsidRPr="00961E44" w:rsidRDefault="00797216" w:rsidP="00E549EE">
      <w:pPr>
        <w:tabs>
          <w:tab w:val="left" w:pos="1530"/>
        </w:tabs>
        <w:ind w:left="1530" w:hanging="1530"/>
        <w:rPr>
          <w:rFonts w:eastAsia="Calibri"/>
          <w:sz w:val="22"/>
          <w:szCs w:val="22"/>
        </w:rPr>
      </w:pPr>
      <w:r w:rsidRPr="00961E44">
        <w:rPr>
          <w:rFonts w:eastAsia="Calibri"/>
          <w:sz w:val="22"/>
          <w:szCs w:val="22"/>
        </w:rPr>
        <w:t>Description:</w:t>
      </w:r>
      <w:r w:rsidRPr="00961E44">
        <w:rPr>
          <w:rFonts w:eastAsia="Calibri"/>
          <w:sz w:val="22"/>
          <w:szCs w:val="22"/>
        </w:rPr>
        <w:tab/>
      </w:r>
    </w:p>
    <w:p w14:paraId="480D318F" w14:textId="60E95261" w:rsidR="00797216" w:rsidRPr="00961E44" w:rsidRDefault="00797216" w:rsidP="002C0E36">
      <w:pPr>
        <w:tabs>
          <w:tab w:val="left" w:pos="1530"/>
        </w:tabs>
        <w:rPr>
          <w:rFonts w:eastAsia="Calibri"/>
          <w:sz w:val="22"/>
          <w:szCs w:val="22"/>
        </w:rPr>
      </w:pPr>
      <w:r w:rsidRPr="00961E44">
        <w:rPr>
          <w:rFonts w:eastAsia="Calibri"/>
          <w:sz w:val="22"/>
          <w:szCs w:val="22"/>
        </w:rPr>
        <w:t>Students follow the 7</w:t>
      </w:r>
      <w:r w:rsidRPr="00961E44">
        <w:rPr>
          <w:rFonts w:eastAsia="Calibri"/>
          <w:sz w:val="22"/>
          <w:szCs w:val="22"/>
          <w:vertAlign w:val="superscript"/>
        </w:rPr>
        <w:t>th</w:t>
      </w:r>
      <w:r w:rsidRPr="00961E44">
        <w:rPr>
          <w:rFonts w:eastAsia="Calibri"/>
          <w:sz w:val="22"/>
          <w:szCs w:val="22"/>
        </w:rPr>
        <w:t xml:space="preserve"> Grade Social Studies curriculum at greater depth and acceleration in response to the students’ high ability. Themes are tied to the Illinois Learning Standards</w:t>
      </w:r>
      <w:r w:rsidR="00EB36A7" w:rsidRPr="00961E44">
        <w:rPr>
          <w:rFonts w:eastAsia="Calibri"/>
          <w:sz w:val="22"/>
          <w:szCs w:val="22"/>
        </w:rPr>
        <w:t xml:space="preserve">.  </w:t>
      </w:r>
      <w:r w:rsidRPr="00961E44">
        <w:rPr>
          <w:rFonts w:eastAsia="Calibri"/>
          <w:sz w:val="22"/>
          <w:szCs w:val="22"/>
        </w:rPr>
        <w:t>Students engage in explorations related to political systems, economic systems, events, trends, individuals, and movements that affect society, geography, and social systems with an emphasis on the United States. Some additional project work is expected.</w:t>
      </w:r>
    </w:p>
    <w:p w14:paraId="46BE7D6F" w14:textId="14DEDD99" w:rsidR="00287E4F" w:rsidRPr="00961E44" w:rsidRDefault="00287E4F" w:rsidP="00E549EE">
      <w:pPr>
        <w:tabs>
          <w:tab w:val="left" w:pos="1530"/>
        </w:tabs>
        <w:ind w:left="1530" w:hanging="1530"/>
        <w:rPr>
          <w:color w:val="000000"/>
          <w:sz w:val="22"/>
          <w:szCs w:val="22"/>
          <w:shd w:val="clear" w:color="auto" w:fill="FFFFFF"/>
        </w:rPr>
      </w:pPr>
    </w:p>
    <w:p w14:paraId="213891CA" w14:textId="77777777" w:rsidR="002C0E36" w:rsidRPr="00961E44" w:rsidRDefault="002C0E36" w:rsidP="002C0E36">
      <w:pPr>
        <w:tabs>
          <w:tab w:val="left" w:pos="1530"/>
          <w:tab w:val="right" w:pos="10080"/>
        </w:tabs>
        <w:ind w:right="-180"/>
        <w:rPr>
          <w:rFonts w:eastAsia="Calibri"/>
          <w:b/>
          <w:u w:val="single"/>
        </w:rPr>
      </w:pPr>
      <w:r w:rsidRPr="00961E44">
        <w:rPr>
          <w:rFonts w:eastAsia="Calibri"/>
          <w:b/>
          <w:u w:val="single"/>
        </w:rPr>
        <w:br w:type="column"/>
      </w:r>
    </w:p>
    <w:p w14:paraId="66205AB1" w14:textId="790B415A" w:rsidR="002C0E36" w:rsidRPr="00961E44" w:rsidRDefault="00175730" w:rsidP="002C0E36">
      <w:pPr>
        <w:tabs>
          <w:tab w:val="left" w:pos="1530"/>
          <w:tab w:val="right" w:pos="10080"/>
        </w:tabs>
        <w:ind w:right="-180"/>
        <w:rPr>
          <w:rFonts w:eastAsia="Calibri"/>
          <w:sz w:val="22"/>
          <w:szCs w:val="22"/>
        </w:rPr>
      </w:pPr>
      <w:r w:rsidRPr="00961E44">
        <w:rPr>
          <w:rFonts w:eastAsia="Calibri"/>
          <w:b/>
          <w:u w:val="single"/>
        </w:rPr>
        <w:t>8</w:t>
      </w:r>
      <w:r w:rsidRPr="00961E44">
        <w:rPr>
          <w:rFonts w:eastAsia="Calibri"/>
          <w:b/>
          <w:u w:val="single"/>
          <w:vertAlign w:val="superscript"/>
        </w:rPr>
        <w:t>TH</w:t>
      </w:r>
      <w:r w:rsidRPr="00961E44">
        <w:rPr>
          <w:rFonts w:eastAsia="Calibri"/>
          <w:b/>
          <w:u w:val="single"/>
        </w:rPr>
        <w:t xml:space="preserve"> GRADE U.S. HISTORY</w:t>
      </w:r>
      <w:r w:rsidRPr="00961E44">
        <w:rPr>
          <w:rFonts w:eastAsia="Calibri"/>
          <w:b/>
          <w:sz w:val="22"/>
          <w:szCs w:val="22"/>
        </w:rPr>
        <w:t xml:space="preserve">  </w:t>
      </w:r>
    </w:p>
    <w:p w14:paraId="615DD076" w14:textId="4788CCA9" w:rsidR="00FC7F3A" w:rsidRPr="00961E44" w:rsidRDefault="00FC7F3A" w:rsidP="00A92FF3">
      <w:pPr>
        <w:tabs>
          <w:tab w:val="left" w:pos="1440"/>
          <w:tab w:val="left" w:pos="2700"/>
          <w:tab w:val="right" w:pos="10080"/>
        </w:tabs>
        <w:ind w:left="1530" w:hanging="1530"/>
        <w:rPr>
          <w:rFonts w:eastAsia="Calibri"/>
          <w:sz w:val="22"/>
          <w:szCs w:val="22"/>
        </w:rPr>
      </w:pPr>
      <w:r w:rsidRPr="00961E44">
        <w:rPr>
          <w:rFonts w:eastAsia="Calibri"/>
          <w:sz w:val="22"/>
          <w:szCs w:val="22"/>
        </w:rPr>
        <w:t>Grade Level(s):</w:t>
      </w:r>
      <w:r w:rsidRPr="00961E44">
        <w:rPr>
          <w:rFonts w:eastAsia="Calibri"/>
          <w:sz w:val="22"/>
          <w:szCs w:val="22"/>
        </w:rPr>
        <w:tab/>
        <w:t>8</w:t>
      </w:r>
      <w:r w:rsidR="00A92FF3" w:rsidRPr="00961E44">
        <w:rPr>
          <w:rFonts w:eastAsia="Calibri"/>
          <w:sz w:val="22"/>
          <w:szCs w:val="22"/>
        </w:rPr>
        <w:tab/>
      </w:r>
      <w:r w:rsidRPr="00961E44">
        <w:rPr>
          <w:rFonts w:eastAsia="Calibri"/>
          <w:sz w:val="22"/>
          <w:szCs w:val="22"/>
        </w:rPr>
        <w:t xml:space="preserve">Length: </w:t>
      </w:r>
      <w:r w:rsidR="00EB36A7" w:rsidRPr="00961E44">
        <w:rPr>
          <w:rFonts w:eastAsia="Calibri"/>
          <w:sz w:val="22"/>
          <w:szCs w:val="22"/>
        </w:rPr>
        <w:t>Full Year</w:t>
      </w:r>
      <w:r w:rsidRPr="00961E44">
        <w:rPr>
          <w:rFonts w:eastAsia="Calibri"/>
          <w:sz w:val="22"/>
          <w:szCs w:val="22"/>
        </w:rPr>
        <w:t xml:space="preserve"> </w:t>
      </w:r>
    </w:p>
    <w:p w14:paraId="0470FE61" w14:textId="1262A921" w:rsidR="00A92FF3" w:rsidRPr="00961E44" w:rsidRDefault="00175730" w:rsidP="00E549EE">
      <w:pPr>
        <w:tabs>
          <w:tab w:val="left" w:pos="1530"/>
        </w:tabs>
        <w:ind w:left="1530" w:hanging="1530"/>
        <w:rPr>
          <w:rFonts w:eastAsia="Calibri"/>
          <w:sz w:val="22"/>
          <w:szCs w:val="22"/>
        </w:rPr>
      </w:pPr>
      <w:r w:rsidRPr="00961E44">
        <w:rPr>
          <w:rFonts w:eastAsia="Calibri"/>
          <w:sz w:val="22"/>
          <w:szCs w:val="22"/>
        </w:rPr>
        <w:t>Course Code: 8SSGE19Y</w:t>
      </w:r>
    </w:p>
    <w:p w14:paraId="6DFF134E" w14:textId="77777777" w:rsidR="00175730" w:rsidRPr="00961E44" w:rsidRDefault="00175730" w:rsidP="00E549EE">
      <w:pPr>
        <w:tabs>
          <w:tab w:val="left" w:pos="1530"/>
        </w:tabs>
        <w:ind w:left="1530" w:hanging="1530"/>
        <w:rPr>
          <w:rFonts w:eastAsia="Calibri"/>
          <w:sz w:val="22"/>
          <w:szCs w:val="22"/>
        </w:rPr>
      </w:pPr>
    </w:p>
    <w:p w14:paraId="642BCEF8" w14:textId="05FAE006" w:rsidR="00FC7F3A" w:rsidRPr="00961E44" w:rsidRDefault="00FC7F3A" w:rsidP="00E549EE">
      <w:pPr>
        <w:tabs>
          <w:tab w:val="left" w:pos="1530"/>
        </w:tabs>
        <w:ind w:left="1530" w:hanging="1530"/>
        <w:rPr>
          <w:rFonts w:eastAsia="Calibri"/>
          <w:sz w:val="22"/>
          <w:szCs w:val="22"/>
        </w:rPr>
      </w:pPr>
      <w:r w:rsidRPr="00961E44">
        <w:rPr>
          <w:rFonts w:eastAsia="Calibri"/>
          <w:sz w:val="22"/>
          <w:szCs w:val="22"/>
        </w:rPr>
        <w:t>Prerequisites:</w:t>
      </w:r>
      <w:r w:rsidR="00A92FF3" w:rsidRPr="00961E44">
        <w:rPr>
          <w:rFonts w:eastAsia="Calibri"/>
          <w:sz w:val="22"/>
          <w:szCs w:val="22"/>
        </w:rPr>
        <w:t xml:space="preserve"> </w:t>
      </w:r>
      <w:r w:rsidRPr="00961E44">
        <w:rPr>
          <w:rFonts w:eastAsia="Calibri"/>
          <w:sz w:val="22"/>
          <w:szCs w:val="22"/>
        </w:rPr>
        <w:t>None</w:t>
      </w:r>
    </w:p>
    <w:p w14:paraId="7FAFE385" w14:textId="77777777" w:rsidR="00FC7F3A" w:rsidRPr="00961E44" w:rsidRDefault="00FC7F3A" w:rsidP="00E549EE">
      <w:pPr>
        <w:tabs>
          <w:tab w:val="left" w:pos="1530"/>
        </w:tabs>
        <w:ind w:left="1530" w:hanging="1530"/>
        <w:rPr>
          <w:rFonts w:eastAsia="Calibri"/>
          <w:sz w:val="22"/>
          <w:szCs w:val="22"/>
        </w:rPr>
      </w:pPr>
    </w:p>
    <w:p w14:paraId="24AD18A8" w14:textId="77777777" w:rsidR="00A92FF3" w:rsidRPr="00961E44" w:rsidRDefault="00EB36A7" w:rsidP="00A92FF3">
      <w:pPr>
        <w:tabs>
          <w:tab w:val="left" w:pos="1530"/>
        </w:tabs>
        <w:rPr>
          <w:rFonts w:eastAsia="Calibri"/>
          <w:sz w:val="22"/>
          <w:szCs w:val="22"/>
        </w:rPr>
      </w:pPr>
      <w:r w:rsidRPr="00961E44">
        <w:rPr>
          <w:rFonts w:eastAsia="Calibri"/>
          <w:sz w:val="22"/>
          <w:szCs w:val="22"/>
        </w:rPr>
        <w:t>Description</w:t>
      </w:r>
      <w:r w:rsidR="00FC7F3A" w:rsidRPr="00961E44">
        <w:rPr>
          <w:rFonts w:eastAsia="Calibri"/>
          <w:sz w:val="22"/>
          <w:szCs w:val="22"/>
        </w:rPr>
        <w:t>:</w:t>
      </w:r>
    </w:p>
    <w:p w14:paraId="0FEB6D09" w14:textId="6A85A8E4" w:rsidR="00FC7F3A" w:rsidRPr="00961E44" w:rsidRDefault="008B37C0" w:rsidP="00A92FF3">
      <w:pPr>
        <w:tabs>
          <w:tab w:val="left" w:pos="1530"/>
        </w:tabs>
        <w:rPr>
          <w:rFonts w:eastAsia="Calibri"/>
          <w:sz w:val="22"/>
          <w:szCs w:val="22"/>
        </w:rPr>
      </w:pPr>
      <w:r w:rsidRPr="00961E44">
        <w:rPr>
          <w:color w:val="000000"/>
          <w:sz w:val="22"/>
          <w:szCs w:val="22"/>
          <w:shd w:val="clear" w:color="auto" w:fill="FFFFFF"/>
        </w:rPr>
        <w:t>History is the social science concerned with the study, recording, and examination of the past activities of human beings. United States History is a two‐semester course required for all 8th grade students. The course content concentrates on study of the main topics and events in United States History from the Pre-Colonial period to the Civil War. Students will build on the Social Studies skills they learned in 7th grade to enhance their ability to interpret historical documents and events. This course will prepare students for High School U</w:t>
      </w:r>
      <w:r w:rsidR="00876B92" w:rsidRPr="00961E44">
        <w:rPr>
          <w:color w:val="000000"/>
          <w:sz w:val="22"/>
          <w:szCs w:val="22"/>
          <w:shd w:val="clear" w:color="auto" w:fill="FFFFFF"/>
        </w:rPr>
        <w:t>.</w:t>
      </w:r>
      <w:r w:rsidRPr="00961E44">
        <w:rPr>
          <w:color w:val="000000"/>
          <w:sz w:val="22"/>
          <w:szCs w:val="22"/>
          <w:shd w:val="clear" w:color="auto" w:fill="FFFFFF"/>
        </w:rPr>
        <w:t>S</w:t>
      </w:r>
      <w:r w:rsidR="00876B92" w:rsidRPr="00961E44">
        <w:rPr>
          <w:color w:val="000000"/>
          <w:sz w:val="22"/>
          <w:szCs w:val="22"/>
          <w:shd w:val="clear" w:color="auto" w:fill="FFFFFF"/>
        </w:rPr>
        <w:t>.</w:t>
      </w:r>
      <w:r w:rsidRPr="00961E44">
        <w:rPr>
          <w:color w:val="000000"/>
          <w:sz w:val="22"/>
          <w:szCs w:val="22"/>
          <w:shd w:val="clear" w:color="auto" w:fill="FFFFFF"/>
        </w:rPr>
        <w:t xml:space="preserve"> History, which covers the Civil War to the present.</w:t>
      </w:r>
    </w:p>
    <w:p w14:paraId="59A2BBEB" w14:textId="36709BAF" w:rsidR="00EB36A7" w:rsidRPr="00961E44" w:rsidRDefault="00EB36A7" w:rsidP="00E549EE">
      <w:pPr>
        <w:rPr>
          <w:b/>
          <w:u w:val="single"/>
        </w:rPr>
      </w:pPr>
    </w:p>
    <w:p w14:paraId="19115DC5" w14:textId="77777777" w:rsidR="00175730" w:rsidRPr="00961E44" w:rsidRDefault="00175730" w:rsidP="00E549EE">
      <w:pPr>
        <w:rPr>
          <w:b/>
          <w:u w:val="single"/>
        </w:rPr>
      </w:pPr>
    </w:p>
    <w:p w14:paraId="2DDCB507" w14:textId="3A29D6D7" w:rsidR="00EB36A7" w:rsidRPr="00961E44" w:rsidRDefault="00175730" w:rsidP="002C0E36">
      <w:pPr>
        <w:rPr>
          <w:rFonts w:eastAsia="Calibri"/>
          <w:b/>
          <w:u w:val="single"/>
        </w:rPr>
      </w:pPr>
      <w:r w:rsidRPr="00961E44">
        <w:rPr>
          <w:rFonts w:eastAsia="Calibri"/>
          <w:b/>
          <w:u w:val="single"/>
        </w:rPr>
        <w:t>8</w:t>
      </w:r>
      <w:r w:rsidRPr="00961E44">
        <w:rPr>
          <w:rFonts w:eastAsia="Calibri"/>
          <w:b/>
          <w:u w:val="single"/>
          <w:vertAlign w:val="superscript"/>
        </w:rPr>
        <w:t>TH</w:t>
      </w:r>
      <w:r w:rsidRPr="00961E44">
        <w:rPr>
          <w:rFonts w:eastAsia="Calibri"/>
          <w:b/>
          <w:u w:val="single"/>
        </w:rPr>
        <w:t xml:space="preserve"> GRADE GIFTED U.S. HISTORY</w:t>
      </w:r>
      <w:r w:rsidRPr="00961E44">
        <w:rPr>
          <w:rFonts w:eastAsia="Calibri"/>
          <w:sz w:val="22"/>
          <w:szCs w:val="22"/>
        </w:rPr>
        <w:t xml:space="preserve"> </w:t>
      </w:r>
    </w:p>
    <w:p w14:paraId="07199900" w14:textId="3BBB8A80" w:rsidR="00EB36A7" w:rsidRPr="00961E44" w:rsidRDefault="00EB36A7" w:rsidP="002C0E36">
      <w:pPr>
        <w:tabs>
          <w:tab w:val="left" w:pos="2700"/>
          <w:tab w:val="right" w:pos="10080"/>
        </w:tabs>
        <w:ind w:left="1530" w:hanging="1530"/>
        <w:rPr>
          <w:rFonts w:eastAsia="Calibri"/>
          <w:sz w:val="22"/>
          <w:szCs w:val="22"/>
        </w:rPr>
      </w:pPr>
      <w:r w:rsidRPr="00961E44">
        <w:rPr>
          <w:rFonts w:eastAsia="Calibri"/>
          <w:sz w:val="22"/>
          <w:szCs w:val="22"/>
        </w:rPr>
        <w:t>Grade Level: 7</w:t>
      </w:r>
      <w:r w:rsidR="002C0E36" w:rsidRPr="00961E44">
        <w:rPr>
          <w:rFonts w:eastAsia="Calibri"/>
          <w:sz w:val="22"/>
          <w:szCs w:val="22"/>
        </w:rPr>
        <w:tab/>
      </w:r>
      <w:r w:rsidR="002C0E36" w:rsidRPr="00961E44">
        <w:rPr>
          <w:rFonts w:eastAsia="Calibri"/>
          <w:sz w:val="22"/>
          <w:szCs w:val="22"/>
        </w:rPr>
        <w:tab/>
      </w:r>
      <w:r w:rsidRPr="00961E44">
        <w:rPr>
          <w:rFonts w:eastAsia="Calibri"/>
          <w:sz w:val="22"/>
          <w:szCs w:val="22"/>
        </w:rPr>
        <w:t>Length: Full Year</w:t>
      </w:r>
    </w:p>
    <w:p w14:paraId="674F1E32" w14:textId="2ACB9AE5" w:rsidR="002C0E36" w:rsidRPr="00961E44" w:rsidRDefault="00175730" w:rsidP="00E549EE">
      <w:pPr>
        <w:tabs>
          <w:tab w:val="left" w:pos="1530"/>
        </w:tabs>
        <w:ind w:left="1530" w:hanging="1530"/>
        <w:rPr>
          <w:rFonts w:eastAsia="Calibri"/>
          <w:sz w:val="22"/>
          <w:szCs w:val="22"/>
        </w:rPr>
      </w:pPr>
      <w:r w:rsidRPr="00961E44">
        <w:rPr>
          <w:rFonts w:eastAsia="Calibri"/>
          <w:sz w:val="22"/>
          <w:szCs w:val="22"/>
        </w:rPr>
        <w:t>Course Code: 8SSGE39Y</w:t>
      </w:r>
    </w:p>
    <w:p w14:paraId="60020520" w14:textId="77777777" w:rsidR="00175730" w:rsidRPr="00961E44" w:rsidRDefault="00175730" w:rsidP="00E549EE">
      <w:pPr>
        <w:tabs>
          <w:tab w:val="left" w:pos="1530"/>
        </w:tabs>
        <w:ind w:left="1530" w:hanging="1530"/>
        <w:rPr>
          <w:rFonts w:eastAsia="Calibri"/>
          <w:sz w:val="22"/>
          <w:szCs w:val="22"/>
        </w:rPr>
      </w:pPr>
    </w:p>
    <w:p w14:paraId="563B45EE" w14:textId="123DC8DA" w:rsidR="002C0E36" w:rsidRPr="00961E44" w:rsidRDefault="00EB36A7" w:rsidP="00E549EE">
      <w:pPr>
        <w:tabs>
          <w:tab w:val="left" w:pos="1530"/>
        </w:tabs>
        <w:ind w:left="1530" w:hanging="1530"/>
        <w:rPr>
          <w:rFonts w:eastAsia="Calibri"/>
          <w:sz w:val="22"/>
          <w:szCs w:val="22"/>
        </w:rPr>
      </w:pPr>
      <w:r w:rsidRPr="00961E44">
        <w:rPr>
          <w:rFonts w:eastAsia="Calibri"/>
          <w:sz w:val="22"/>
          <w:szCs w:val="22"/>
        </w:rPr>
        <w:t>Prerequisite:</w:t>
      </w:r>
    </w:p>
    <w:p w14:paraId="7C0F451A" w14:textId="10BDA3A2" w:rsidR="00EB36A7" w:rsidRPr="00961E44" w:rsidRDefault="00EB36A7" w:rsidP="00E549EE">
      <w:pPr>
        <w:tabs>
          <w:tab w:val="left" w:pos="1530"/>
        </w:tabs>
        <w:ind w:left="1530" w:hanging="1530"/>
        <w:rPr>
          <w:rFonts w:eastAsia="Calibri"/>
          <w:sz w:val="22"/>
          <w:szCs w:val="22"/>
        </w:rPr>
      </w:pPr>
      <w:r w:rsidRPr="00961E44">
        <w:rPr>
          <w:rFonts w:eastAsia="Calibri"/>
          <w:sz w:val="22"/>
          <w:szCs w:val="22"/>
        </w:rPr>
        <w:t>Admission through Gifted Programs Office</w:t>
      </w:r>
    </w:p>
    <w:p w14:paraId="70DAE7CF" w14:textId="77777777" w:rsidR="00EB36A7" w:rsidRPr="00961E44" w:rsidRDefault="00EB36A7" w:rsidP="00E549EE">
      <w:pPr>
        <w:tabs>
          <w:tab w:val="left" w:pos="1530"/>
        </w:tabs>
        <w:ind w:left="1530" w:hanging="1530"/>
        <w:rPr>
          <w:rFonts w:eastAsia="Calibri"/>
          <w:sz w:val="22"/>
          <w:szCs w:val="22"/>
        </w:rPr>
      </w:pPr>
    </w:p>
    <w:p w14:paraId="25090BC3" w14:textId="77777777" w:rsidR="002C0E36" w:rsidRPr="00961E44" w:rsidRDefault="00EB36A7" w:rsidP="00E549EE">
      <w:pPr>
        <w:tabs>
          <w:tab w:val="left" w:pos="1530"/>
        </w:tabs>
        <w:ind w:left="1530" w:hanging="1530"/>
        <w:rPr>
          <w:rFonts w:eastAsia="Calibri"/>
          <w:sz w:val="22"/>
          <w:szCs w:val="22"/>
        </w:rPr>
      </w:pPr>
      <w:r w:rsidRPr="00961E44">
        <w:rPr>
          <w:rFonts w:eastAsia="Calibri"/>
          <w:sz w:val="22"/>
          <w:szCs w:val="22"/>
        </w:rPr>
        <w:t>Description:</w:t>
      </w:r>
      <w:r w:rsidRPr="00961E44">
        <w:rPr>
          <w:rFonts w:eastAsia="Calibri"/>
          <w:sz w:val="22"/>
          <w:szCs w:val="22"/>
        </w:rPr>
        <w:tab/>
      </w:r>
    </w:p>
    <w:p w14:paraId="439D381C" w14:textId="3AF6B1A0" w:rsidR="00C03C4E" w:rsidRPr="00961E44" w:rsidRDefault="00C03C4E" w:rsidP="002C0E36">
      <w:pPr>
        <w:tabs>
          <w:tab w:val="left" w:pos="1530"/>
        </w:tabs>
        <w:rPr>
          <w:rFonts w:eastAsia="Calibri"/>
          <w:sz w:val="22"/>
          <w:szCs w:val="22"/>
        </w:rPr>
      </w:pPr>
      <w:r w:rsidRPr="00961E44">
        <w:rPr>
          <w:rFonts w:eastAsia="Calibri"/>
          <w:sz w:val="22"/>
          <w:szCs w:val="22"/>
        </w:rPr>
        <w:t xml:space="preserve">Students follow the </w:t>
      </w:r>
      <w:r w:rsidR="008B37C0" w:rsidRPr="00961E44">
        <w:rPr>
          <w:rFonts w:eastAsia="Calibri"/>
          <w:sz w:val="22"/>
          <w:szCs w:val="22"/>
        </w:rPr>
        <w:t>8</w:t>
      </w:r>
      <w:r w:rsidR="008B37C0" w:rsidRPr="00961E44">
        <w:rPr>
          <w:rFonts w:eastAsia="Calibri"/>
          <w:sz w:val="22"/>
          <w:szCs w:val="22"/>
          <w:vertAlign w:val="superscript"/>
        </w:rPr>
        <w:t>th</w:t>
      </w:r>
      <w:r w:rsidR="008B37C0" w:rsidRPr="00961E44">
        <w:rPr>
          <w:rFonts w:eastAsia="Calibri"/>
          <w:sz w:val="22"/>
          <w:szCs w:val="22"/>
        </w:rPr>
        <w:t xml:space="preserve"> Grade US History</w:t>
      </w:r>
      <w:r w:rsidRPr="00961E44">
        <w:rPr>
          <w:rFonts w:eastAsia="Calibri"/>
          <w:sz w:val="22"/>
          <w:szCs w:val="22"/>
        </w:rPr>
        <w:t xml:space="preserve"> curriculum at greater depth and acceleration in response to the students’ high ability. </w:t>
      </w:r>
      <w:r w:rsidR="00876B92" w:rsidRPr="00961E44">
        <w:rPr>
          <w:rFonts w:eastAsia="Calibri"/>
          <w:sz w:val="22"/>
          <w:szCs w:val="22"/>
        </w:rPr>
        <w:t xml:space="preserve"> </w:t>
      </w:r>
      <w:r w:rsidRPr="00961E44">
        <w:rPr>
          <w:rFonts w:eastAsia="Calibri"/>
          <w:sz w:val="22"/>
          <w:szCs w:val="22"/>
        </w:rPr>
        <w:t xml:space="preserve">Themes are tied to the Illinois Learning Standards. United States History is explored through the topics of </w:t>
      </w:r>
      <w:r w:rsidR="00876B92" w:rsidRPr="00961E44">
        <w:rPr>
          <w:rFonts w:eastAsia="Calibri"/>
          <w:sz w:val="22"/>
          <w:szCs w:val="22"/>
        </w:rPr>
        <w:t>“</w:t>
      </w:r>
      <w:r w:rsidRPr="00961E44">
        <w:rPr>
          <w:rFonts w:eastAsia="Calibri"/>
          <w:sz w:val="22"/>
          <w:szCs w:val="22"/>
        </w:rPr>
        <w:t>Expansion and Discovery,</w:t>
      </w:r>
      <w:r w:rsidR="00876B92" w:rsidRPr="00961E44">
        <w:rPr>
          <w:rFonts w:eastAsia="Calibri"/>
          <w:sz w:val="22"/>
          <w:szCs w:val="22"/>
        </w:rPr>
        <w:t>”</w:t>
      </w:r>
      <w:r w:rsidRPr="00961E44">
        <w:rPr>
          <w:rFonts w:eastAsia="Calibri"/>
          <w:sz w:val="22"/>
          <w:szCs w:val="22"/>
        </w:rPr>
        <w:t xml:space="preserve"> </w:t>
      </w:r>
      <w:r w:rsidR="00876B92" w:rsidRPr="00961E44">
        <w:rPr>
          <w:rFonts w:eastAsia="Calibri"/>
          <w:sz w:val="22"/>
          <w:szCs w:val="22"/>
        </w:rPr>
        <w:t>“</w:t>
      </w:r>
      <w:r w:rsidRPr="00961E44">
        <w:rPr>
          <w:rFonts w:eastAsia="Calibri"/>
          <w:sz w:val="22"/>
          <w:szCs w:val="22"/>
        </w:rPr>
        <w:t>Colonization,</w:t>
      </w:r>
      <w:r w:rsidR="00876B92" w:rsidRPr="00961E44">
        <w:rPr>
          <w:rFonts w:eastAsia="Calibri"/>
          <w:sz w:val="22"/>
          <w:szCs w:val="22"/>
        </w:rPr>
        <w:t>”</w:t>
      </w:r>
      <w:r w:rsidRPr="00961E44">
        <w:rPr>
          <w:rFonts w:eastAsia="Calibri"/>
          <w:sz w:val="22"/>
          <w:szCs w:val="22"/>
        </w:rPr>
        <w:t xml:space="preserve"> </w:t>
      </w:r>
      <w:r w:rsidR="00876B92" w:rsidRPr="00961E44">
        <w:rPr>
          <w:rFonts w:eastAsia="Calibri"/>
          <w:sz w:val="22"/>
          <w:szCs w:val="22"/>
        </w:rPr>
        <w:t>“</w:t>
      </w:r>
      <w:r w:rsidRPr="00961E44">
        <w:rPr>
          <w:rFonts w:eastAsia="Calibri"/>
          <w:sz w:val="22"/>
          <w:szCs w:val="22"/>
        </w:rPr>
        <w:t>The Road to Revolution and Revolution,</w:t>
      </w:r>
      <w:r w:rsidR="00876B92" w:rsidRPr="00961E44">
        <w:rPr>
          <w:rFonts w:eastAsia="Calibri"/>
          <w:sz w:val="22"/>
          <w:szCs w:val="22"/>
        </w:rPr>
        <w:t>”</w:t>
      </w:r>
      <w:r w:rsidRPr="00961E44">
        <w:rPr>
          <w:rFonts w:eastAsia="Calibri"/>
          <w:sz w:val="22"/>
          <w:szCs w:val="22"/>
        </w:rPr>
        <w:t xml:space="preserve"> </w:t>
      </w:r>
      <w:r w:rsidR="00876B92" w:rsidRPr="00961E44">
        <w:rPr>
          <w:rFonts w:eastAsia="Calibri"/>
          <w:sz w:val="22"/>
          <w:szCs w:val="22"/>
        </w:rPr>
        <w:t>“</w:t>
      </w:r>
      <w:r w:rsidRPr="00961E44">
        <w:rPr>
          <w:rFonts w:eastAsia="Calibri"/>
          <w:sz w:val="22"/>
          <w:szCs w:val="22"/>
        </w:rPr>
        <w:t>Political Structure and Development,</w:t>
      </w:r>
      <w:r w:rsidR="00876B92" w:rsidRPr="00961E44">
        <w:rPr>
          <w:rFonts w:eastAsia="Calibri"/>
          <w:sz w:val="22"/>
          <w:szCs w:val="22"/>
        </w:rPr>
        <w:t>”</w:t>
      </w:r>
      <w:r w:rsidRPr="00961E44">
        <w:rPr>
          <w:rFonts w:eastAsia="Calibri"/>
          <w:sz w:val="22"/>
          <w:szCs w:val="22"/>
        </w:rPr>
        <w:t xml:space="preserve"> </w:t>
      </w:r>
      <w:r w:rsidR="00876B92" w:rsidRPr="00961E44">
        <w:rPr>
          <w:rFonts w:eastAsia="Calibri"/>
          <w:sz w:val="22"/>
          <w:szCs w:val="22"/>
        </w:rPr>
        <w:t>“</w:t>
      </w:r>
      <w:r w:rsidRPr="00961E44">
        <w:rPr>
          <w:rFonts w:eastAsia="Calibri"/>
          <w:sz w:val="22"/>
          <w:szCs w:val="22"/>
        </w:rPr>
        <w:t>Western Expansion,</w:t>
      </w:r>
      <w:r w:rsidR="00876B92" w:rsidRPr="00961E44">
        <w:rPr>
          <w:rFonts w:eastAsia="Calibri"/>
          <w:sz w:val="22"/>
          <w:szCs w:val="22"/>
        </w:rPr>
        <w:t>”</w:t>
      </w:r>
      <w:r w:rsidRPr="00961E44">
        <w:rPr>
          <w:rFonts w:eastAsia="Calibri"/>
          <w:sz w:val="22"/>
          <w:szCs w:val="22"/>
        </w:rPr>
        <w:t xml:space="preserve"> </w:t>
      </w:r>
      <w:r w:rsidR="00876B92" w:rsidRPr="00961E44">
        <w:rPr>
          <w:rFonts w:eastAsia="Calibri"/>
          <w:sz w:val="22"/>
          <w:szCs w:val="22"/>
        </w:rPr>
        <w:t>“</w:t>
      </w:r>
      <w:r w:rsidRPr="00961E44">
        <w:rPr>
          <w:rFonts w:eastAsia="Calibri"/>
          <w:sz w:val="22"/>
          <w:szCs w:val="22"/>
        </w:rPr>
        <w:t>Pre-Civil War,</w:t>
      </w:r>
      <w:r w:rsidR="00876B92" w:rsidRPr="00961E44">
        <w:rPr>
          <w:rFonts w:eastAsia="Calibri"/>
          <w:sz w:val="22"/>
          <w:szCs w:val="22"/>
        </w:rPr>
        <w:t>”</w:t>
      </w:r>
      <w:r w:rsidRPr="00961E44">
        <w:rPr>
          <w:rFonts w:eastAsia="Calibri"/>
          <w:sz w:val="22"/>
          <w:szCs w:val="22"/>
        </w:rPr>
        <w:t xml:space="preserve"> and </w:t>
      </w:r>
      <w:r w:rsidR="00876B92" w:rsidRPr="00961E44">
        <w:rPr>
          <w:rFonts w:eastAsia="Calibri"/>
          <w:sz w:val="22"/>
          <w:szCs w:val="22"/>
        </w:rPr>
        <w:t>“</w:t>
      </w:r>
      <w:r w:rsidRPr="00961E44">
        <w:rPr>
          <w:rFonts w:eastAsia="Calibri"/>
          <w:sz w:val="22"/>
          <w:szCs w:val="22"/>
        </w:rPr>
        <w:t>Civil War.</w:t>
      </w:r>
      <w:r w:rsidR="00876B92" w:rsidRPr="00961E44">
        <w:rPr>
          <w:rFonts w:eastAsia="Calibri"/>
          <w:sz w:val="22"/>
          <w:szCs w:val="22"/>
        </w:rPr>
        <w:t>”</w:t>
      </w:r>
      <w:r w:rsidRPr="00961E44">
        <w:rPr>
          <w:rFonts w:eastAsia="Calibri"/>
          <w:sz w:val="22"/>
          <w:szCs w:val="22"/>
        </w:rPr>
        <w:t xml:space="preserve"> Some additional project work is expected.</w:t>
      </w:r>
    </w:p>
    <w:p w14:paraId="6D6EFA2E" w14:textId="77777777" w:rsidR="00E549EE" w:rsidRPr="00961E44" w:rsidRDefault="00E549EE" w:rsidP="00E549EE">
      <w:pPr>
        <w:tabs>
          <w:tab w:val="left" w:pos="1530"/>
        </w:tabs>
        <w:ind w:left="1530" w:hanging="1530"/>
        <w:rPr>
          <w:color w:val="000000"/>
          <w:sz w:val="22"/>
          <w:szCs w:val="22"/>
          <w:shd w:val="clear" w:color="auto" w:fill="FFFFFF"/>
        </w:rPr>
        <w:sectPr w:rsidR="00E549EE" w:rsidRPr="00961E44" w:rsidSect="00E549EE">
          <w:type w:val="continuous"/>
          <w:pgSz w:w="12240" w:h="15840"/>
          <w:pgMar w:top="1890" w:right="1440" w:bottom="1440" w:left="1440" w:header="450" w:footer="720" w:gutter="0"/>
          <w:cols w:num="2" w:space="720"/>
        </w:sectPr>
      </w:pPr>
    </w:p>
    <w:p w14:paraId="1190F1C3" w14:textId="77777777" w:rsidR="00E549EE" w:rsidRPr="00961E44" w:rsidRDefault="00E549EE" w:rsidP="00E549EE">
      <w:pPr>
        <w:pStyle w:val="Heading1"/>
        <w:sectPr w:rsidR="00E549EE" w:rsidRPr="00961E44" w:rsidSect="00CD3DF8">
          <w:type w:val="continuous"/>
          <w:pgSz w:w="12240" w:h="15840"/>
          <w:pgMar w:top="1890" w:right="1440" w:bottom="1440" w:left="1440" w:header="450" w:footer="720" w:gutter="0"/>
          <w:cols w:space="720"/>
        </w:sectPr>
      </w:pPr>
    </w:p>
    <w:p w14:paraId="4DDF8E06" w14:textId="5BB2F077" w:rsidR="008F095D" w:rsidRPr="00961E44" w:rsidRDefault="00762051" w:rsidP="000C133E">
      <w:pPr>
        <w:pStyle w:val="Heading3"/>
      </w:pPr>
      <w:bookmarkStart w:id="55" w:name="_Toc114657576"/>
      <w:r w:rsidRPr="00961E44">
        <w:lastRenderedPageBreak/>
        <w:t>WORLD LANGUAGES</w:t>
      </w:r>
      <w:bookmarkEnd w:id="55"/>
    </w:p>
    <w:p w14:paraId="14585AAB" w14:textId="47E43CAF" w:rsidR="008F095D" w:rsidRPr="00961E44" w:rsidRDefault="00417837" w:rsidP="00E549EE">
      <w:pPr>
        <w:rPr>
          <w:rFonts w:ascii="Calibri" w:eastAsia="Calibri" w:hAnsi="Calibri" w:cs="Calibri"/>
          <w:b/>
          <w:sz w:val="22"/>
          <w:szCs w:val="22"/>
          <w:u w:val="single"/>
        </w:rPr>
      </w:pPr>
      <w:r w:rsidRPr="00961E44">
        <w:t xml:space="preserve">Students who successfully complete both Spanish 1A and Spanish 1B in middle school are eligible to enter Spanish 2 in high school.  </w:t>
      </w:r>
      <w:r w:rsidR="009F00EC" w:rsidRPr="00961E44">
        <w:t>Eighth</w:t>
      </w:r>
      <w:r w:rsidRPr="00961E44">
        <w:t xml:space="preserve"> </w:t>
      </w:r>
      <w:r w:rsidR="009F00EC" w:rsidRPr="00961E44">
        <w:t>g</w:t>
      </w:r>
      <w:r w:rsidRPr="00961E44">
        <w:t xml:space="preserve">raders may select Spanish 1A, but would be able to continue their learning in Spanish by enrolling in Spanish 1 in high school.   </w:t>
      </w:r>
    </w:p>
    <w:p w14:paraId="1C9B0779" w14:textId="77777777" w:rsidR="008F095D" w:rsidRPr="00961E44" w:rsidRDefault="008F095D" w:rsidP="00E549EE">
      <w:pPr>
        <w:rPr>
          <w:rFonts w:ascii="Calibri" w:eastAsia="Calibri" w:hAnsi="Calibri" w:cs="Calibri"/>
          <w:b/>
          <w:sz w:val="22"/>
          <w:szCs w:val="22"/>
          <w:u w:val="single"/>
        </w:rPr>
      </w:pPr>
    </w:p>
    <w:p w14:paraId="0221D7C6" w14:textId="77777777" w:rsidR="00C7546D" w:rsidRPr="00961E44" w:rsidRDefault="00C7546D" w:rsidP="00E549EE">
      <w:pPr>
        <w:tabs>
          <w:tab w:val="right" w:pos="10080"/>
        </w:tabs>
        <w:rPr>
          <w:rFonts w:eastAsia="Calibri"/>
          <w:b/>
          <w:u w:val="single"/>
        </w:rPr>
      </w:pPr>
    </w:p>
    <w:p w14:paraId="7A013591" w14:textId="61EAA752" w:rsidR="00175730" w:rsidRPr="00961E44" w:rsidRDefault="00175730" w:rsidP="00E549EE">
      <w:pPr>
        <w:tabs>
          <w:tab w:val="right" w:pos="10080"/>
        </w:tabs>
        <w:rPr>
          <w:rFonts w:eastAsia="Calibri"/>
          <w:b/>
          <w:u w:val="single"/>
        </w:rPr>
        <w:sectPr w:rsidR="00175730" w:rsidRPr="00961E44" w:rsidSect="00E549EE">
          <w:type w:val="continuous"/>
          <w:pgSz w:w="12240" w:h="15840"/>
          <w:pgMar w:top="1890" w:right="1440" w:bottom="1440" w:left="1440" w:header="450" w:footer="720" w:gutter="0"/>
          <w:cols w:space="720" w:equalWidth="0">
            <w:col w:w="9360"/>
          </w:cols>
        </w:sectPr>
      </w:pPr>
    </w:p>
    <w:p w14:paraId="4FCF9092" w14:textId="2E7A2684" w:rsidR="002545C4" w:rsidRPr="00961E44" w:rsidRDefault="00175730" w:rsidP="00E549EE">
      <w:pPr>
        <w:tabs>
          <w:tab w:val="right" w:pos="10080"/>
        </w:tabs>
        <w:rPr>
          <w:rFonts w:eastAsia="Calibri"/>
          <w:b/>
          <w:sz w:val="22"/>
          <w:szCs w:val="22"/>
        </w:rPr>
      </w:pPr>
      <w:r w:rsidRPr="00961E44">
        <w:rPr>
          <w:rFonts w:eastAsia="Calibri"/>
          <w:b/>
          <w:u w:val="single"/>
        </w:rPr>
        <w:t>WORLD LANGUAGE - SPANISH 1A</w:t>
      </w:r>
      <w:r w:rsidRPr="00961E44">
        <w:rPr>
          <w:rFonts w:eastAsia="Calibri"/>
          <w:b/>
        </w:rPr>
        <w:t xml:space="preserve"> </w:t>
      </w:r>
      <w:r w:rsidR="002545C4" w:rsidRPr="00961E44">
        <w:rPr>
          <w:rFonts w:ascii="Calibri" w:eastAsia="Calibri" w:hAnsi="Calibri" w:cs="Calibri"/>
          <w:b/>
          <w:sz w:val="22"/>
          <w:szCs w:val="22"/>
        </w:rPr>
        <w:tab/>
      </w:r>
    </w:p>
    <w:p w14:paraId="68EA0FD2" w14:textId="405DD2C2" w:rsidR="002545C4" w:rsidRPr="00961E44" w:rsidRDefault="002545C4" w:rsidP="00E549EE">
      <w:pPr>
        <w:widowControl w:val="0"/>
        <w:tabs>
          <w:tab w:val="left" w:pos="1530"/>
          <w:tab w:val="right" w:pos="10080"/>
        </w:tabs>
        <w:spacing w:line="276" w:lineRule="auto"/>
        <w:rPr>
          <w:rFonts w:eastAsia="Calibri"/>
          <w:sz w:val="22"/>
          <w:szCs w:val="22"/>
        </w:rPr>
      </w:pPr>
      <w:r w:rsidRPr="00961E44">
        <w:rPr>
          <w:rFonts w:eastAsia="Calibri"/>
          <w:sz w:val="22"/>
          <w:szCs w:val="22"/>
        </w:rPr>
        <w:t>Grade Level(s): 7, 8</w:t>
      </w:r>
      <w:r w:rsidR="00E549EE" w:rsidRPr="00961E44">
        <w:rPr>
          <w:rFonts w:eastAsia="Calibri"/>
          <w:sz w:val="22"/>
          <w:szCs w:val="22"/>
        </w:rPr>
        <w:tab/>
      </w:r>
      <w:r w:rsidRPr="00961E44">
        <w:rPr>
          <w:rFonts w:eastAsia="Calibri"/>
          <w:sz w:val="22"/>
          <w:szCs w:val="22"/>
        </w:rPr>
        <w:t xml:space="preserve">Length: </w:t>
      </w:r>
      <w:r w:rsidR="009F08B2" w:rsidRPr="00961E44">
        <w:rPr>
          <w:rFonts w:eastAsia="Calibri"/>
          <w:sz w:val="22"/>
          <w:szCs w:val="22"/>
        </w:rPr>
        <w:t>Full Year</w:t>
      </w:r>
      <w:r w:rsidRPr="00961E44">
        <w:rPr>
          <w:rFonts w:eastAsia="Calibri"/>
          <w:sz w:val="22"/>
          <w:szCs w:val="22"/>
        </w:rPr>
        <w:t xml:space="preserve"> </w:t>
      </w:r>
    </w:p>
    <w:p w14:paraId="2F882228" w14:textId="7C93FA14" w:rsidR="00E549EE" w:rsidRPr="00961E44" w:rsidRDefault="00175730" w:rsidP="00E549EE">
      <w:pPr>
        <w:widowControl w:val="0"/>
        <w:tabs>
          <w:tab w:val="left" w:pos="1540"/>
          <w:tab w:val="right" w:pos="10080"/>
        </w:tabs>
        <w:spacing w:line="276" w:lineRule="auto"/>
        <w:rPr>
          <w:rFonts w:eastAsia="Calibri"/>
          <w:sz w:val="22"/>
          <w:szCs w:val="22"/>
        </w:rPr>
      </w:pPr>
      <w:r w:rsidRPr="00961E44">
        <w:rPr>
          <w:rFonts w:eastAsia="Calibri"/>
          <w:sz w:val="22"/>
          <w:szCs w:val="22"/>
        </w:rPr>
        <w:t>Course Code: 9WLGE19Y</w:t>
      </w:r>
    </w:p>
    <w:p w14:paraId="53EDCFD2" w14:textId="77777777" w:rsidR="00175730" w:rsidRPr="00961E44" w:rsidRDefault="00175730" w:rsidP="00E549EE">
      <w:pPr>
        <w:widowControl w:val="0"/>
        <w:tabs>
          <w:tab w:val="left" w:pos="1540"/>
          <w:tab w:val="right" w:pos="10080"/>
        </w:tabs>
        <w:spacing w:line="276" w:lineRule="auto"/>
        <w:rPr>
          <w:rFonts w:eastAsia="Calibri"/>
          <w:sz w:val="22"/>
          <w:szCs w:val="22"/>
        </w:rPr>
      </w:pPr>
    </w:p>
    <w:p w14:paraId="766DE2DF" w14:textId="6D849DBE" w:rsidR="002545C4" w:rsidRPr="00961E44" w:rsidRDefault="002545C4" w:rsidP="00E549EE">
      <w:pPr>
        <w:widowControl w:val="0"/>
        <w:tabs>
          <w:tab w:val="left" w:pos="1540"/>
          <w:tab w:val="right" w:pos="10080"/>
        </w:tabs>
        <w:spacing w:line="276" w:lineRule="auto"/>
        <w:rPr>
          <w:rFonts w:eastAsia="Calibri"/>
          <w:sz w:val="22"/>
          <w:szCs w:val="22"/>
        </w:rPr>
      </w:pPr>
      <w:r w:rsidRPr="00961E44">
        <w:rPr>
          <w:rFonts w:eastAsia="Calibri"/>
          <w:sz w:val="22"/>
          <w:szCs w:val="22"/>
        </w:rPr>
        <w:t>Prerequisites:</w:t>
      </w:r>
      <w:r w:rsidR="00E549EE" w:rsidRPr="00961E44">
        <w:rPr>
          <w:rFonts w:eastAsia="Calibri"/>
          <w:sz w:val="22"/>
          <w:szCs w:val="22"/>
        </w:rPr>
        <w:t xml:space="preserve"> </w:t>
      </w:r>
      <w:r w:rsidR="009F08B2" w:rsidRPr="00961E44">
        <w:rPr>
          <w:rFonts w:eastAsia="Calibri"/>
          <w:sz w:val="22"/>
          <w:szCs w:val="22"/>
        </w:rPr>
        <w:t>None</w:t>
      </w:r>
    </w:p>
    <w:p w14:paraId="70A58151" w14:textId="77777777" w:rsidR="002545C4" w:rsidRPr="00961E44" w:rsidRDefault="002545C4" w:rsidP="00E549EE">
      <w:pPr>
        <w:widowControl w:val="0"/>
        <w:tabs>
          <w:tab w:val="left" w:pos="1540"/>
          <w:tab w:val="right" w:pos="10080"/>
        </w:tabs>
        <w:spacing w:line="276" w:lineRule="auto"/>
        <w:rPr>
          <w:rFonts w:eastAsia="Calibri"/>
          <w:sz w:val="22"/>
          <w:szCs w:val="22"/>
        </w:rPr>
      </w:pPr>
    </w:p>
    <w:p w14:paraId="31549462" w14:textId="77777777" w:rsidR="00E549EE" w:rsidRPr="00961E44" w:rsidRDefault="002545C4" w:rsidP="00E549EE">
      <w:pPr>
        <w:widowControl w:val="0"/>
        <w:tabs>
          <w:tab w:val="left" w:pos="1540"/>
          <w:tab w:val="right" w:pos="10080"/>
        </w:tabs>
        <w:spacing w:line="276" w:lineRule="auto"/>
        <w:ind w:left="1530" w:hanging="1530"/>
        <w:rPr>
          <w:rFonts w:eastAsia="Calibri"/>
          <w:sz w:val="22"/>
          <w:szCs w:val="22"/>
        </w:rPr>
      </w:pPr>
      <w:r w:rsidRPr="00961E44">
        <w:rPr>
          <w:rFonts w:eastAsia="Calibri"/>
          <w:sz w:val="22"/>
          <w:szCs w:val="22"/>
        </w:rPr>
        <w:t>Description:</w:t>
      </w:r>
      <w:r w:rsidRPr="00961E44">
        <w:rPr>
          <w:rFonts w:eastAsia="Calibri"/>
          <w:sz w:val="22"/>
          <w:szCs w:val="22"/>
        </w:rPr>
        <w:tab/>
      </w:r>
    </w:p>
    <w:p w14:paraId="0BE21DB1" w14:textId="157B2C06" w:rsidR="002545C4" w:rsidRPr="00961E44" w:rsidRDefault="009F08B2" w:rsidP="00E549EE">
      <w:pPr>
        <w:widowControl w:val="0"/>
        <w:tabs>
          <w:tab w:val="left" w:pos="1540"/>
          <w:tab w:val="right" w:pos="10080"/>
        </w:tabs>
        <w:spacing w:line="276" w:lineRule="auto"/>
        <w:rPr>
          <w:color w:val="000000"/>
          <w:sz w:val="22"/>
          <w:szCs w:val="22"/>
          <w:shd w:val="clear" w:color="auto" w:fill="FFFFFF"/>
        </w:rPr>
      </w:pPr>
      <w:r w:rsidRPr="00961E44">
        <w:rPr>
          <w:color w:val="000000"/>
          <w:sz w:val="22"/>
          <w:szCs w:val="22"/>
          <w:shd w:val="clear" w:color="auto" w:fill="FFFFFF"/>
        </w:rPr>
        <w:t>The course introduces students to Spanish grammar, syntax, and vocabulary and includes oral and written drill</w:t>
      </w:r>
      <w:r w:rsidR="009F00EC" w:rsidRPr="00961E44">
        <w:rPr>
          <w:color w:val="000000"/>
          <w:sz w:val="22"/>
          <w:szCs w:val="22"/>
          <w:shd w:val="clear" w:color="auto" w:fill="FFFFFF"/>
        </w:rPr>
        <w:t>s</w:t>
      </w:r>
      <w:r w:rsidRPr="00961E44">
        <w:rPr>
          <w:color w:val="000000"/>
          <w:sz w:val="22"/>
          <w:szCs w:val="22"/>
          <w:shd w:val="clear" w:color="auto" w:fill="FFFFFF"/>
        </w:rPr>
        <w:t>. Students are introduced to culture and customs of Spanish speaking countries.</w:t>
      </w:r>
    </w:p>
    <w:p w14:paraId="691FEDD6" w14:textId="3113243D" w:rsidR="008F095D" w:rsidRPr="00961E44" w:rsidRDefault="008F095D" w:rsidP="00E549EE">
      <w:pPr>
        <w:rPr>
          <w:rFonts w:ascii="Calibri" w:eastAsia="Calibri" w:hAnsi="Calibri" w:cs="Calibri"/>
          <w:sz w:val="22"/>
          <w:szCs w:val="22"/>
        </w:rPr>
      </w:pPr>
    </w:p>
    <w:p w14:paraId="4661F6E0" w14:textId="77777777" w:rsidR="00175730" w:rsidRPr="00961E44" w:rsidRDefault="00175730" w:rsidP="00E549EE">
      <w:pPr>
        <w:rPr>
          <w:rFonts w:ascii="Calibri" w:eastAsia="Calibri" w:hAnsi="Calibri" w:cs="Calibri"/>
          <w:sz w:val="22"/>
          <w:szCs w:val="22"/>
        </w:rPr>
      </w:pPr>
    </w:p>
    <w:p w14:paraId="24FC0D3C" w14:textId="0483A89F" w:rsidR="009F08B2" w:rsidRPr="00961E44" w:rsidRDefault="00175730" w:rsidP="00E549EE">
      <w:pPr>
        <w:tabs>
          <w:tab w:val="right" w:pos="10080"/>
        </w:tabs>
        <w:rPr>
          <w:rFonts w:eastAsia="Calibri"/>
          <w:b/>
          <w:sz w:val="22"/>
          <w:szCs w:val="22"/>
        </w:rPr>
      </w:pPr>
      <w:r w:rsidRPr="00961E44">
        <w:rPr>
          <w:rFonts w:eastAsia="Calibri"/>
          <w:b/>
          <w:u w:val="single"/>
        </w:rPr>
        <w:t>WORLD LANGUAGE - SPANISH FOR HERITAGE SPEAKERS 1A</w:t>
      </w:r>
      <w:r w:rsidRPr="00961E44">
        <w:rPr>
          <w:rFonts w:eastAsia="Calibri"/>
          <w:b/>
        </w:rPr>
        <w:t xml:space="preserve"> </w:t>
      </w:r>
      <w:r w:rsidR="009F08B2" w:rsidRPr="00961E44">
        <w:rPr>
          <w:rFonts w:ascii="Calibri" w:eastAsia="Calibri" w:hAnsi="Calibri" w:cs="Calibri"/>
          <w:b/>
          <w:sz w:val="22"/>
          <w:szCs w:val="22"/>
        </w:rPr>
        <w:tab/>
      </w:r>
    </w:p>
    <w:p w14:paraId="74948851" w14:textId="33FB98AF" w:rsidR="009F08B2" w:rsidRPr="00961E44" w:rsidRDefault="009F08B2" w:rsidP="00E549EE">
      <w:pPr>
        <w:widowControl w:val="0"/>
        <w:tabs>
          <w:tab w:val="left" w:pos="1530"/>
          <w:tab w:val="right" w:pos="10080"/>
        </w:tabs>
        <w:spacing w:line="276" w:lineRule="auto"/>
        <w:rPr>
          <w:rFonts w:eastAsia="Calibri"/>
          <w:sz w:val="22"/>
          <w:szCs w:val="22"/>
        </w:rPr>
      </w:pPr>
      <w:r w:rsidRPr="00961E44">
        <w:rPr>
          <w:rFonts w:eastAsia="Calibri"/>
          <w:sz w:val="22"/>
          <w:szCs w:val="22"/>
        </w:rPr>
        <w:t>Grade Level(s):</w:t>
      </w:r>
      <w:r w:rsidR="00E549EE" w:rsidRPr="00961E44">
        <w:rPr>
          <w:rFonts w:eastAsia="Calibri"/>
          <w:sz w:val="22"/>
          <w:szCs w:val="22"/>
        </w:rPr>
        <w:t xml:space="preserve"> </w:t>
      </w:r>
      <w:r w:rsidRPr="00961E44">
        <w:rPr>
          <w:rFonts w:eastAsia="Calibri"/>
          <w:sz w:val="22"/>
          <w:szCs w:val="22"/>
        </w:rPr>
        <w:t>7, 8</w:t>
      </w:r>
      <w:r w:rsidR="00E549EE" w:rsidRPr="00961E44">
        <w:rPr>
          <w:rFonts w:eastAsia="Calibri"/>
          <w:sz w:val="22"/>
          <w:szCs w:val="22"/>
        </w:rPr>
        <w:tab/>
      </w:r>
      <w:r w:rsidRPr="00961E44">
        <w:rPr>
          <w:rFonts w:eastAsia="Calibri"/>
          <w:sz w:val="22"/>
          <w:szCs w:val="22"/>
        </w:rPr>
        <w:t xml:space="preserve">Length: Full Year </w:t>
      </w:r>
    </w:p>
    <w:p w14:paraId="3B2B26F8" w14:textId="7AE73CB7" w:rsidR="00E549EE" w:rsidRPr="00961E44" w:rsidRDefault="00175730" w:rsidP="00E549EE">
      <w:pPr>
        <w:widowControl w:val="0"/>
        <w:tabs>
          <w:tab w:val="left" w:pos="1540"/>
          <w:tab w:val="right" w:pos="10080"/>
        </w:tabs>
        <w:spacing w:line="276" w:lineRule="auto"/>
        <w:rPr>
          <w:rFonts w:eastAsia="Calibri"/>
          <w:sz w:val="22"/>
          <w:szCs w:val="22"/>
        </w:rPr>
      </w:pPr>
      <w:r w:rsidRPr="00961E44">
        <w:rPr>
          <w:rFonts w:eastAsia="Calibri"/>
          <w:sz w:val="22"/>
          <w:szCs w:val="22"/>
        </w:rPr>
        <w:t>Course Code: 9WLSH19Y</w:t>
      </w:r>
    </w:p>
    <w:p w14:paraId="141134B7" w14:textId="77777777" w:rsidR="00175730" w:rsidRPr="00961E44" w:rsidRDefault="00175730" w:rsidP="00E549EE">
      <w:pPr>
        <w:widowControl w:val="0"/>
        <w:tabs>
          <w:tab w:val="left" w:pos="1540"/>
          <w:tab w:val="right" w:pos="10080"/>
        </w:tabs>
        <w:spacing w:line="276" w:lineRule="auto"/>
        <w:rPr>
          <w:rFonts w:eastAsia="Calibri"/>
          <w:sz w:val="22"/>
          <w:szCs w:val="22"/>
        </w:rPr>
      </w:pPr>
    </w:p>
    <w:p w14:paraId="013E7D3F" w14:textId="0F6C95A7" w:rsidR="009F08B2" w:rsidRPr="00961E44" w:rsidRDefault="009F08B2" w:rsidP="00E549EE">
      <w:pPr>
        <w:widowControl w:val="0"/>
        <w:tabs>
          <w:tab w:val="left" w:pos="1540"/>
          <w:tab w:val="right" w:pos="10080"/>
        </w:tabs>
        <w:spacing w:line="276" w:lineRule="auto"/>
        <w:rPr>
          <w:rFonts w:eastAsia="Calibri"/>
          <w:sz w:val="22"/>
          <w:szCs w:val="22"/>
        </w:rPr>
      </w:pPr>
      <w:r w:rsidRPr="00961E44">
        <w:rPr>
          <w:rFonts w:eastAsia="Calibri"/>
          <w:sz w:val="22"/>
          <w:szCs w:val="22"/>
        </w:rPr>
        <w:t>Prerequisites:</w:t>
      </w:r>
      <w:r w:rsidR="00E549EE" w:rsidRPr="00961E44">
        <w:rPr>
          <w:rFonts w:eastAsia="Calibri"/>
          <w:sz w:val="22"/>
          <w:szCs w:val="22"/>
        </w:rPr>
        <w:t xml:space="preserve"> </w:t>
      </w:r>
      <w:r w:rsidRPr="00961E44">
        <w:rPr>
          <w:rFonts w:eastAsia="Calibri"/>
          <w:sz w:val="22"/>
          <w:szCs w:val="22"/>
        </w:rPr>
        <w:t>None</w:t>
      </w:r>
    </w:p>
    <w:p w14:paraId="55578A11" w14:textId="77777777" w:rsidR="009F08B2" w:rsidRPr="00961E44" w:rsidRDefault="009F08B2" w:rsidP="00E549EE">
      <w:pPr>
        <w:widowControl w:val="0"/>
        <w:tabs>
          <w:tab w:val="left" w:pos="1540"/>
          <w:tab w:val="right" w:pos="10080"/>
        </w:tabs>
        <w:spacing w:line="276" w:lineRule="auto"/>
        <w:rPr>
          <w:rFonts w:eastAsia="Calibri"/>
          <w:sz w:val="22"/>
          <w:szCs w:val="22"/>
        </w:rPr>
      </w:pPr>
    </w:p>
    <w:p w14:paraId="223AEFDE" w14:textId="77777777" w:rsidR="00C7546D" w:rsidRPr="00961E44" w:rsidRDefault="009F08B2" w:rsidP="00E549EE">
      <w:pPr>
        <w:widowControl w:val="0"/>
        <w:tabs>
          <w:tab w:val="left" w:pos="1540"/>
          <w:tab w:val="right" w:pos="10080"/>
        </w:tabs>
        <w:spacing w:line="276" w:lineRule="auto"/>
        <w:ind w:left="1530" w:hanging="1530"/>
        <w:rPr>
          <w:rFonts w:eastAsia="Calibri"/>
          <w:sz w:val="22"/>
          <w:szCs w:val="22"/>
        </w:rPr>
      </w:pPr>
      <w:r w:rsidRPr="00961E44">
        <w:rPr>
          <w:rFonts w:eastAsia="Calibri"/>
          <w:sz w:val="22"/>
          <w:szCs w:val="22"/>
        </w:rPr>
        <w:t>Description:</w:t>
      </w:r>
      <w:r w:rsidRPr="00961E44">
        <w:rPr>
          <w:rFonts w:eastAsia="Calibri"/>
          <w:sz w:val="22"/>
          <w:szCs w:val="22"/>
        </w:rPr>
        <w:tab/>
      </w:r>
    </w:p>
    <w:p w14:paraId="1A588027" w14:textId="0D12B874" w:rsidR="009F08B2" w:rsidRPr="00961E44" w:rsidRDefault="009F08B2" w:rsidP="00E549EE">
      <w:pPr>
        <w:widowControl w:val="0"/>
        <w:tabs>
          <w:tab w:val="left" w:pos="1540"/>
          <w:tab w:val="right" w:pos="10080"/>
        </w:tabs>
        <w:spacing w:line="276" w:lineRule="auto"/>
        <w:rPr>
          <w:color w:val="000000"/>
          <w:sz w:val="22"/>
          <w:szCs w:val="22"/>
          <w:shd w:val="clear" w:color="auto" w:fill="FFFFFF"/>
        </w:rPr>
      </w:pPr>
      <w:r w:rsidRPr="00961E44">
        <w:rPr>
          <w:color w:val="000000"/>
          <w:sz w:val="22"/>
          <w:szCs w:val="22"/>
          <w:shd w:val="clear" w:color="auto" w:fill="FFFFFF"/>
        </w:rPr>
        <w:t>This course was established to meet the needs of the heritage Spanish speakers in the student population by giving them a</w:t>
      </w:r>
      <w:r w:rsidR="009F00EC" w:rsidRPr="00961E44">
        <w:rPr>
          <w:color w:val="000000"/>
          <w:sz w:val="22"/>
          <w:szCs w:val="22"/>
          <w:shd w:val="clear" w:color="auto" w:fill="FFFFFF"/>
        </w:rPr>
        <w:t>n</w:t>
      </w:r>
      <w:r w:rsidRPr="00961E44">
        <w:rPr>
          <w:color w:val="000000"/>
          <w:sz w:val="22"/>
          <w:szCs w:val="22"/>
          <w:shd w:val="clear" w:color="auto" w:fill="FFFFFF"/>
        </w:rPr>
        <w:t xml:space="preserve"> alternative to the classes for non‐heritage speakers offering a means for broadening and deepening their abilities in this subject. </w:t>
      </w:r>
      <w:r w:rsidR="009F00EC" w:rsidRPr="00961E44">
        <w:rPr>
          <w:color w:val="000000"/>
          <w:sz w:val="22"/>
          <w:szCs w:val="22"/>
          <w:shd w:val="clear" w:color="auto" w:fill="FFFFFF"/>
        </w:rPr>
        <w:t xml:space="preserve"> T</w:t>
      </w:r>
      <w:r w:rsidRPr="00961E44">
        <w:rPr>
          <w:color w:val="000000"/>
          <w:sz w:val="22"/>
          <w:szCs w:val="22"/>
          <w:shd w:val="clear" w:color="auto" w:fill="FFFFFF"/>
        </w:rPr>
        <w:t>he class provides a more challenging program to the heritage speaker</w:t>
      </w:r>
      <w:r w:rsidR="009F00EC" w:rsidRPr="00961E44">
        <w:rPr>
          <w:color w:val="000000"/>
          <w:sz w:val="22"/>
          <w:szCs w:val="22"/>
          <w:shd w:val="clear" w:color="auto" w:fill="FFFFFF"/>
        </w:rPr>
        <w:t>.</w:t>
      </w:r>
    </w:p>
    <w:p w14:paraId="568544B3" w14:textId="3748CA7D" w:rsidR="009F00EC" w:rsidRPr="00961E44" w:rsidRDefault="009F00EC" w:rsidP="00E549EE">
      <w:pPr>
        <w:tabs>
          <w:tab w:val="right" w:pos="10080"/>
        </w:tabs>
        <w:rPr>
          <w:rFonts w:eastAsia="Calibri"/>
          <w:b/>
          <w:u w:val="single"/>
        </w:rPr>
      </w:pPr>
    </w:p>
    <w:p w14:paraId="7E8CF273" w14:textId="77777777" w:rsidR="00175730" w:rsidRPr="00961E44" w:rsidRDefault="00175730" w:rsidP="00E549EE">
      <w:pPr>
        <w:tabs>
          <w:tab w:val="right" w:pos="10080"/>
        </w:tabs>
        <w:rPr>
          <w:rFonts w:eastAsia="Calibri"/>
          <w:b/>
          <w:u w:val="single"/>
        </w:rPr>
      </w:pPr>
    </w:p>
    <w:p w14:paraId="01C07138" w14:textId="3ADDDCC1" w:rsidR="00D95846" w:rsidRPr="00961E44" w:rsidRDefault="00175730" w:rsidP="00E549EE">
      <w:pPr>
        <w:tabs>
          <w:tab w:val="right" w:pos="10080"/>
        </w:tabs>
        <w:rPr>
          <w:rFonts w:eastAsia="Calibri"/>
          <w:b/>
          <w:sz w:val="22"/>
          <w:szCs w:val="22"/>
        </w:rPr>
      </w:pPr>
      <w:r w:rsidRPr="00961E44">
        <w:rPr>
          <w:rFonts w:eastAsia="Calibri"/>
          <w:b/>
          <w:u w:val="single"/>
        </w:rPr>
        <w:br w:type="column"/>
      </w:r>
      <w:r w:rsidRPr="00961E44">
        <w:rPr>
          <w:rFonts w:eastAsia="Calibri"/>
          <w:b/>
          <w:u w:val="single"/>
        </w:rPr>
        <w:t>WORLD LANGUAGE - SPANISH 1B</w:t>
      </w:r>
      <w:r w:rsidRPr="00961E44">
        <w:rPr>
          <w:rFonts w:eastAsia="Calibri"/>
          <w:b/>
        </w:rPr>
        <w:t xml:space="preserve"> </w:t>
      </w:r>
      <w:r w:rsidR="00D95846" w:rsidRPr="00961E44">
        <w:rPr>
          <w:rFonts w:ascii="Calibri" w:eastAsia="Calibri" w:hAnsi="Calibri" w:cs="Calibri"/>
          <w:b/>
          <w:sz w:val="22"/>
          <w:szCs w:val="22"/>
        </w:rPr>
        <w:tab/>
      </w:r>
    </w:p>
    <w:p w14:paraId="4EC41BD4" w14:textId="11B4BDDC" w:rsidR="00D95846" w:rsidRPr="00961E44" w:rsidRDefault="00D95846" w:rsidP="00E549EE">
      <w:pPr>
        <w:widowControl w:val="0"/>
        <w:tabs>
          <w:tab w:val="left" w:pos="1530"/>
          <w:tab w:val="right" w:pos="10080"/>
        </w:tabs>
        <w:spacing w:line="276" w:lineRule="auto"/>
        <w:rPr>
          <w:rFonts w:eastAsia="Calibri"/>
          <w:sz w:val="22"/>
          <w:szCs w:val="22"/>
        </w:rPr>
      </w:pPr>
      <w:r w:rsidRPr="00961E44">
        <w:rPr>
          <w:rFonts w:eastAsia="Calibri"/>
          <w:sz w:val="22"/>
          <w:szCs w:val="22"/>
        </w:rPr>
        <w:t>Grade Level(s): 8</w:t>
      </w:r>
      <w:r w:rsidR="00E549EE" w:rsidRPr="00961E44">
        <w:rPr>
          <w:rFonts w:eastAsia="Calibri"/>
          <w:sz w:val="22"/>
          <w:szCs w:val="22"/>
        </w:rPr>
        <w:tab/>
      </w:r>
      <w:r w:rsidRPr="00961E44">
        <w:rPr>
          <w:rFonts w:eastAsia="Calibri"/>
          <w:sz w:val="22"/>
          <w:szCs w:val="22"/>
        </w:rPr>
        <w:t xml:space="preserve">Length: Full Year </w:t>
      </w:r>
    </w:p>
    <w:p w14:paraId="1ABA87E9" w14:textId="32CBE8DF" w:rsidR="00E549EE" w:rsidRPr="00961E44" w:rsidRDefault="00175730" w:rsidP="00E549EE">
      <w:pPr>
        <w:widowControl w:val="0"/>
        <w:tabs>
          <w:tab w:val="left" w:pos="1540"/>
          <w:tab w:val="right" w:pos="10080"/>
        </w:tabs>
        <w:spacing w:line="276" w:lineRule="auto"/>
        <w:rPr>
          <w:rFonts w:eastAsia="Calibri"/>
          <w:sz w:val="22"/>
          <w:szCs w:val="22"/>
        </w:rPr>
      </w:pPr>
      <w:r w:rsidRPr="00961E44">
        <w:rPr>
          <w:rFonts w:eastAsia="Calibri"/>
          <w:sz w:val="22"/>
          <w:szCs w:val="22"/>
        </w:rPr>
        <w:t>Course Code: 8WLGE19Y</w:t>
      </w:r>
    </w:p>
    <w:p w14:paraId="53B178C5" w14:textId="77777777" w:rsidR="00175730" w:rsidRPr="00961E44" w:rsidRDefault="00175730" w:rsidP="00E549EE">
      <w:pPr>
        <w:widowControl w:val="0"/>
        <w:tabs>
          <w:tab w:val="left" w:pos="1540"/>
          <w:tab w:val="right" w:pos="10080"/>
        </w:tabs>
        <w:spacing w:line="276" w:lineRule="auto"/>
        <w:rPr>
          <w:rFonts w:eastAsia="Calibri"/>
          <w:sz w:val="22"/>
          <w:szCs w:val="22"/>
        </w:rPr>
      </w:pPr>
    </w:p>
    <w:p w14:paraId="3006F1E8" w14:textId="5DE44F14" w:rsidR="00E549EE" w:rsidRPr="00961E44" w:rsidRDefault="00D95846" w:rsidP="00E549EE">
      <w:pPr>
        <w:widowControl w:val="0"/>
        <w:tabs>
          <w:tab w:val="left" w:pos="1540"/>
          <w:tab w:val="right" w:pos="10080"/>
        </w:tabs>
        <w:spacing w:line="276" w:lineRule="auto"/>
        <w:rPr>
          <w:rFonts w:eastAsia="Calibri"/>
          <w:sz w:val="22"/>
          <w:szCs w:val="22"/>
        </w:rPr>
      </w:pPr>
      <w:r w:rsidRPr="00961E44">
        <w:rPr>
          <w:rFonts w:eastAsia="Calibri"/>
          <w:sz w:val="22"/>
          <w:szCs w:val="22"/>
        </w:rPr>
        <w:t>Prerequisites:</w:t>
      </w:r>
      <w:r w:rsidRPr="00961E44">
        <w:rPr>
          <w:rFonts w:eastAsia="Calibri"/>
          <w:sz w:val="22"/>
          <w:szCs w:val="22"/>
        </w:rPr>
        <w:tab/>
      </w:r>
    </w:p>
    <w:p w14:paraId="546C6D7B" w14:textId="7C8FB45B" w:rsidR="00D95846" w:rsidRPr="00961E44" w:rsidRDefault="00D95846" w:rsidP="00E549EE">
      <w:pPr>
        <w:widowControl w:val="0"/>
        <w:tabs>
          <w:tab w:val="left" w:pos="1540"/>
          <w:tab w:val="right" w:pos="10080"/>
        </w:tabs>
        <w:spacing w:line="276" w:lineRule="auto"/>
        <w:rPr>
          <w:rFonts w:eastAsia="Calibri"/>
          <w:sz w:val="22"/>
          <w:szCs w:val="22"/>
        </w:rPr>
      </w:pPr>
      <w:r w:rsidRPr="00961E44">
        <w:rPr>
          <w:rFonts w:eastAsia="Calibri"/>
          <w:sz w:val="22"/>
          <w:szCs w:val="22"/>
        </w:rPr>
        <w:t>Successful completion of Spanish 1A</w:t>
      </w:r>
    </w:p>
    <w:p w14:paraId="5DC0BCA5" w14:textId="77777777" w:rsidR="00175730" w:rsidRPr="00961E44" w:rsidRDefault="00175730" w:rsidP="00175730">
      <w:pPr>
        <w:widowControl w:val="0"/>
        <w:tabs>
          <w:tab w:val="left" w:pos="1540"/>
          <w:tab w:val="right" w:pos="10080"/>
        </w:tabs>
        <w:spacing w:line="276" w:lineRule="auto"/>
        <w:rPr>
          <w:rFonts w:eastAsia="Calibri"/>
          <w:sz w:val="22"/>
          <w:szCs w:val="22"/>
        </w:rPr>
      </w:pPr>
    </w:p>
    <w:p w14:paraId="344BFECB" w14:textId="1BDBE3D9" w:rsidR="00C7546D" w:rsidRPr="00961E44" w:rsidRDefault="00D95846" w:rsidP="00E549EE">
      <w:pPr>
        <w:widowControl w:val="0"/>
        <w:tabs>
          <w:tab w:val="left" w:pos="1540"/>
          <w:tab w:val="right" w:pos="10080"/>
        </w:tabs>
        <w:spacing w:line="276" w:lineRule="auto"/>
        <w:ind w:left="1530" w:hanging="1530"/>
        <w:rPr>
          <w:rFonts w:eastAsia="Calibri"/>
          <w:sz w:val="22"/>
          <w:szCs w:val="22"/>
        </w:rPr>
      </w:pPr>
      <w:r w:rsidRPr="00961E44">
        <w:rPr>
          <w:rFonts w:eastAsia="Calibri"/>
          <w:sz w:val="22"/>
          <w:szCs w:val="22"/>
        </w:rPr>
        <w:t>Description:</w:t>
      </w:r>
      <w:r w:rsidRPr="00961E44">
        <w:rPr>
          <w:rFonts w:eastAsia="Calibri"/>
          <w:sz w:val="22"/>
          <w:szCs w:val="22"/>
        </w:rPr>
        <w:tab/>
      </w:r>
    </w:p>
    <w:p w14:paraId="4588E3AB" w14:textId="4F70C540" w:rsidR="00D95846" w:rsidRPr="00961E44" w:rsidRDefault="00D95846" w:rsidP="00E549EE">
      <w:pPr>
        <w:widowControl w:val="0"/>
        <w:tabs>
          <w:tab w:val="left" w:pos="1540"/>
          <w:tab w:val="right" w:pos="10080"/>
        </w:tabs>
        <w:spacing w:line="276" w:lineRule="auto"/>
        <w:rPr>
          <w:color w:val="000000"/>
          <w:sz w:val="22"/>
          <w:szCs w:val="22"/>
          <w:shd w:val="clear" w:color="auto" w:fill="FFFFFF"/>
        </w:rPr>
      </w:pPr>
      <w:r w:rsidRPr="00961E44">
        <w:rPr>
          <w:color w:val="000000"/>
          <w:sz w:val="22"/>
          <w:szCs w:val="22"/>
          <w:shd w:val="clear" w:color="auto" w:fill="FFFFFF"/>
        </w:rPr>
        <w:t xml:space="preserve">The course </w:t>
      </w:r>
      <w:r w:rsidR="009F00EC" w:rsidRPr="00961E44">
        <w:rPr>
          <w:color w:val="000000"/>
          <w:sz w:val="22"/>
          <w:szCs w:val="22"/>
          <w:shd w:val="clear" w:color="auto" w:fill="FFFFFF"/>
        </w:rPr>
        <w:t xml:space="preserve">continues to </w:t>
      </w:r>
      <w:r w:rsidRPr="00961E44">
        <w:rPr>
          <w:color w:val="000000"/>
          <w:sz w:val="22"/>
          <w:szCs w:val="22"/>
          <w:shd w:val="clear" w:color="auto" w:fill="FFFFFF"/>
        </w:rPr>
        <w:t>introduce students to Spanish grammar, syntax, and vocabulary and includes oral and written drill. Students are introduced to culture and customs of Spanish</w:t>
      </w:r>
      <w:r w:rsidR="009F00EC" w:rsidRPr="00961E44">
        <w:rPr>
          <w:color w:val="000000"/>
          <w:sz w:val="22"/>
          <w:szCs w:val="22"/>
          <w:shd w:val="clear" w:color="auto" w:fill="FFFFFF"/>
        </w:rPr>
        <w:t>-</w:t>
      </w:r>
      <w:r w:rsidRPr="00961E44">
        <w:rPr>
          <w:color w:val="000000"/>
          <w:sz w:val="22"/>
          <w:szCs w:val="22"/>
          <w:shd w:val="clear" w:color="auto" w:fill="FFFFFF"/>
        </w:rPr>
        <w:t>speaking countries.</w:t>
      </w:r>
    </w:p>
    <w:p w14:paraId="7D00D50B" w14:textId="4611E45A" w:rsidR="00D95846" w:rsidRPr="00961E44" w:rsidRDefault="00D95846" w:rsidP="00E549EE">
      <w:pPr>
        <w:tabs>
          <w:tab w:val="right" w:pos="10080"/>
        </w:tabs>
        <w:rPr>
          <w:rFonts w:eastAsia="Calibri"/>
          <w:b/>
          <w:u w:val="single"/>
        </w:rPr>
      </w:pPr>
    </w:p>
    <w:p w14:paraId="37722571" w14:textId="77777777" w:rsidR="00175730" w:rsidRPr="00961E44" w:rsidRDefault="00175730" w:rsidP="00E549EE">
      <w:pPr>
        <w:tabs>
          <w:tab w:val="right" w:pos="10080"/>
        </w:tabs>
        <w:rPr>
          <w:rFonts w:eastAsia="Calibri"/>
          <w:b/>
          <w:u w:val="single"/>
        </w:rPr>
      </w:pPr>
    </w:p>
    <w:p w14:paraId="70D11471" w14:textId="0BAD8BE1" w:rsidR="00D95846" w:rsidRPr="00961E44" w:rsidRDefault="00175730" w:rsidP="00E549EE">
      <w:pPr>
        <w:tabs>
          <w:tab w:val="right" w:pos="10080"/>
        </w:tabs>
        <w:rPr>
          <w:rFonts w:eastAsia="Calibri"/>
          <w:b/>
          <w:sz w:val="22"/>
          <w:szCs w:val="22"/>
        </w:rPr>
      </w:pPr>
      <w:r w:rsidRPr="00961E44">
        <w:rPr>
          <w:rFonts w:eastAsia="Calibri"/>
          <w:b/>
          <w:u w:val="single"/>
        </w:rPr>
        <w:t>WORLD LANGUAGE - SPANISH FOR HERITAGE SPEAKERS 1B</w:t>
      </w:r>
      <w:r w:rsidR="00D95846" w:rsidRPr="00961E44">
        <w:rPr>
          <w:rFonts w:eastAsia="Calibri"/>
          <w:b/>
        </w:rPr>
        <w:t xml:space="preserve"> </w:t>
      </w:r>
      <w:r w:rsidR="00D95846" w:rsidRPr="00961E44">
        <w:rPr>
          <w:rFonts w:ascii="Calibri" w:eastAsia="Calibri" w:hAnsi="Calibri" w:cs="Calibri"/>
          <w:b/>
          <w:sz w:val="22"/>
          <w:szCs w:val="22"/>
        </w:rPr>
        <w:tab/>
      </w:r>
    </w:p>
    <w:p w14:paraId="200A2F6F" w14:textId="18F0BECF" w:rsidR="00D95846" w:rsidRPr="00961E44" w:rsidRDefault="00D95846" w:rsidP="00E549EE">
      <w:pPr>
        <w:widowControl w:val="0"/>
        <w:tabs>
          <w:tab w:val="left" w:pos="1530"/>
          <w:tab w:val="right" w:pos="10080"/>
        </w:tabs>
        <w:spacing w:line="276" w:lineRule="auto"/>
        <w:rPr>
          <w:rFonts w:eastAsia="Calibri"/>
          <w:sz w:val="22"/>
          <w:szCs w:val="22"/>
        </w:rPr>
      </w:pPr>
      <w:r w:rsidRPr="00961E44">
        <w:rPr>
          <w:rFonts w:eastAsia="Calibri"/>
          <w:sz w:val="22"/>
          <w:szCs w:val="22"/>
        </w:rPr>
        <w:t>Grade Level(s): 8</w:t>
      </w:r>
      <w:r w:rsidR="00E549EE" w:rsidRPr="00961E44">
        <w:rPr>
          <w:rFonts w:eastAsia="Calibri"/>
          <w:sz w:val="22"/>
          <w:szCs w:val="22"/>
        </w:rPr>
        <w:tab/>
      </w:r>
      <w:r w:rsidRPr="00961E44">
        <w:rPr>
          <w:rFonts w:eastAsia="Calibri"/>
          <w:sz w:val="22"/>
          <w:szCs w:val="22"/>
        </w:rPr>
        <w:t xml:space="preserve">Length: Full Year </w:t>
      </w:r>
    </w:p>
    <w:p w14:paraId="6678A805" w14:textId="3207B035" w:rsidR="00E549EE" w:rsidRPr="00961E44" w:rsidRDefault="00175730" w:rsidP="00E549EE">
      <w:pPr>
        <w:widowControl w:val="0"/>
        <w:tabs>
          <w:tab w:val="left" w:pos="1540"/>
          <w:tab w:val="right" w:pos="10080"/>
        </w:tabs>
        <w:spacing w:line="276" w:lineRule="auto"/>
        <w:rPr>
          <w:rFonts w:eastAsia="Calibri"/>
          <w:sz w:val="22"/>
          <w:szCs w:val="22"/>
        </w:rPr>
      </w:pPr>
      <w:r w:rsidRPr="00961E44">
        <w:rPr>
          <w:rFonts w:eastAsia="Calibri"/>
          <w:sz w:val="22"/>
          <w:szCs w:val="22"/>
        </w:rPr>
        <w:t>Course Code: 8WLSH19Y</w:t>
      </w:r>
    </w:p>
    <w:p w14:paraId="6BFFA789" w14:textId="77777777" w:rsidR="00175730" w:rsidRPr="00961E44" w:rsidRDefault="00175730" w:rsidP="00E549EE">
      <w:pPr>
        <w:widowControl w:val="0"/>
        <w:tabs>
          <w:tab w:val="left" w:pos="1540"/>
          <w:tab w:val="right" w:pos="10080"/>
        </w:tabs>
        <w:spacing w:line="276" w:lineRule="auto"/>
        <w:rPr>
          <w:rFonts w:eastAsia="Calibri"/>
          <w:sz w:val="22"/>
          <w:szCs w:val="22"/>
        </w:rPr>
      </w:pPr>
    </w:p>
    <w:p w14:paraId="2A6A21D0" w14:textId="77777777" w:rsidR="00175730" w:rsidRPr="00961E44" w:rsidRDefault="00D95846" w:rsidP="00E549EE">
      <w:pPr>
        <w:widowControl w:val="0"/>
        <w:tabs>
          <w:tab w:val="left" w:pos="1540"/>
          <w:tab w:val="right" w:pos="10080"/>
        </w:tabs>
        <w:spacing w:line="276" w:lineRule="auto"/>
        <w:rPr>
          <w:rFonts w:eastAsia="Calibri"/>
          <w:sz w:val="22"/>
          <w:szCs w:val="22"/>
        </w:rPr>
      </w:pPr>
      <w:r w:rsidRPr="00961E44">
        <w:rPr>
          <w:rFonts w:eastAsia="Calibri"/>
          <w:sz w:val="22"/>
          <w:szCs w:val="22"/>
        </w:rPr>
        <w:t>Prerequisites:</w:t>
      </w:r>
      <w:r w:rsidR="00E549EE" w:rsidRPr="00961E44">
        <w:rPr>
          <w:rFonts w:eastAsia="Calibri"/>
          <w:sz w:val="22"/>
          <w:szCs w:val="22"/>
        </w:rPr>
        <w:t xml:space="preserve"> </w:t>
      </w:r>
    </w:p>
    <w:p w14:paraId="41CA7CE2" w14:textId="51EDC9F8" w:rsidR="00D95846" w:rsidRPr="00961E44" w:rsidRDefault="00D95846" w:rsidP="00E549EE">
      <w:pPr>
        <w:widowControl w:val="0"/>
        <w:tabs>
          <w:tab w:val="left" w:pos="1540"/>
          <w:tab w:val="right" w:pos="10080"/>
        </w:tabs>
        <w:spacing w:line="276" w:lineRule="auto"/>
        <w:rPr>
          <w:rFonts w:eastAsia="Calibri"/>
          <w:sz w:val="22"/>
          <w:szCs w:val="22"/>
        </w:rPr>
      </w:pPr>
      <w:r w:rsidRPr="00961E44">
        <w:rPr>
          <w:rFonts w:eastAsia="Calibri"/>
          <w:sz w:val="22"/>
          <w:szCs w:val="22"/>
        </w:rPr>
        <w:t>Successful completion of Heritage Spanish 1A</w:t>
      </w:r>
    </w:p>
    <w:p w14:paraId="1025AF7D" w14:textId="77777777" w:rsidR="00D95846" w:rsidRPr="00961E44" w:rsidRDefault="00D95846" w:rsidP="00E549EE">
      <w:pPr>
        <w:widowControl w:val="0"/>
        <w:tabs>
          <w:tab w:val="left" w:pos="1540"/>
          <w:tab w:val="right" w:pos="10080"/>
        </w:tabs>
        <w:spacing w:line="276" w:lineRule="auto"/>
        <w:rPr>
          <w:rFonts w:eastAsia="Calibri"/>
          <w:sz w:val="22"/>
          <w:szCs w:val="22"/>
        </w:rPr>
      </w:pPr>
    </w:p>
    <w:p w14:paraId="58CC34DD" w14:textId="77777777" w:rsidR="00C7546D" w:rsidRPr="00961E44" w:rsidRDefault="00D95846" w:rsidP="00E549EE">
      <w:pPr>
        <w:widowControl w:val="0"/>
        <w:tabs>
          <w:tab w:val="left" w:pos="1540"/>
          <w:tab w:val="right" w:pos="10080"/>
        </w:tabs>
        <w:spacing w:line="276" w:lineRule="auto"/>
        <w:ind w:left="1530" w:hanging="1530"/>
        <w:rPr>
          <w:rFonts w:eastAsia="Calibri"/>
          <w:sz w:val="22"/>
          <w:szCs w:val="22"/>
        </w:rPr>
      </w:pPr>
      <w:r w:rsidRPr="00961E44">
        <w:rPr>
          <w:rFonts w:eastAsia="Calibri"/>
          <w:sz w:val="22"/>
          <w:szCs w:val="22"/>
        </w:rPr>
        <w:t>Description:</w:t>
      </w:r>
      <w:r w:rsidRPr="00961E44">
        <w:rPr>
          <w:rFonts w:eastAsia="Calibri"/>
          <w:sz w:val="22"/>
          <w:szCs w:val="22"/>
        </w:rPr>
        <w:tab/>
      </w:r>
    </w:p>
    <w:p w14:paraId="31DC65F2" w14:textId="1B70FDFB" w:rsidR="00D95846" w:rsidRPr="003D5AC2" w:rsidRDefault="00D95846" w:rsidP="00E549EE">
      <w:pPr>
        <w:widowControl w:val="0"/>
        <w:tabs>
          <w:tab w:val="left" w:pos="1540"/>
          <w:tab w:val="right" w:pos="10080"/>
        </w:tabs>
        <w:spacing w:line="276" w:lineRule="auto"/>
        <w:rPr>
          <w:color w:val="000000"/>
          <w:sz w:val="22"/>
          <w:szCs w:val="22"/>
          <w:shd w:val="clear" w:color="auto" w:fill="FFFFFF"/>
        </w:rPr>
      </w:pPr>
      <w:r w:rsidRPr="00961E44">
        <w:rPr>
          <w:color w:val="000000"/>
          <w:sz w:val="22"/>
          <w:szCs w:val="22"/>
          <w:shd w:val="clear" w:color="auto" w:fill="FFFFFF"/>
        </w:rPr>
        <w:t>This course was established to meet the needs of the heritage Spanish speakers in the student population by giving them a</w:t>
      </w:r>
      <w:r w:rsidR="009F00EC" w:rsidRPr="00961E44">
        <w:rPr>
          <w:color w:val="000000"/>
          <w:sz w:val="22"/>
          <w:szCs w:val="22"/>
          <w:shd w:val="clear" w:color="auto" w:fill="FFFFFF"/>
        </w:rPr>
        <w:t>n</w:t>
      </w:r>
      <w:r w:rsidRPr="00961E44">
        <w:rPr>
          <w:color w:val="000000"/>
          <w:sz w:val="22"/>
          <w:szCs w:val="22"/>
          <w:shd w:val="clear" w:color="auto" w:fill="FFFFFF"/>
        </w:rPr>
        <w:t xml:space="preserve"> alternative to the classes for non‐heritage speakers while offering a means for broadening and deepening their abilities in this subject. </w:t>
      </w:r>
      <w:r w:rsidR="009F00EC" w:rsidRPr="00961E44">
        <w:rPr>
          <w:color w:val="000000"/>
          <w:sz w:val="22"/>
          <w:szCs w:val="22"/>
          <w:shd w:val="clear" w:color="auto" w:fill="FFFFFF"/>
        </w:rPr>
        <w:t xml:space="preserve"> T</w:t>
      </w:r>
      <w:r w:rsidRPr="00961E44">
        <w:rPr>
          <w:color w:val="000000"/>
          <w:sz w:val="22"/>
          <w:szCs w:val="22"/>
          <w:shd w:val="clear" w:color="auto" w:fill="FFFFFF"/>
        </w:rPr>
        <w:t>he class provides a more challenging program to the heritage speaker</w:t>
      </w:r>
      <w:r w:rsidR="009F00EC" w:rsidRPr="00961E44">
        <w:rPr>
          <w:color w:val="000000"/>
          <w:sz w:val="22"/>
          <w:szCs w:val="22"/>
          <w:shd w:val="clear" w:color="auto" w:fill="FFFFFF"/>
        </w:rPr>
        <w:t>.</w:t>
      </w:r>
      <w:r w:rsidR="009F00EC" w:rsidRPr="003D5AC2">
        <w:rPr>
          <w:color w:val="000000"/>
          <w:sz w:val="22"/>
          <w:szCs w:val="22"/>
          <w:shd w:val="clear" w:color="auto" w:fill="FFFFFF"/>
        </w:rPr>
        <w:t xml:space="preserve"> </w:t>
      </w:r>
      <w:r w:rsidRPr="003D5AC2">
        <w:rPr>
          <w:color w:val="000000"/>
          <w:sz w:val="22"/>
          <w:szCs w:val="22"/>
          <w:shd w:val="clear" w:color="auto" w:fill="FFFFFF"/>
        </w:rPr>
        <w:t xml:space="preserve"> </w:t>
      </w:r>
    </w:p>
    <w:p w14:paraId="08283B58" w14:textId="675F83D8" w:rsidR="009E4064" w:rsidRDefault="009E4064" w:rsidP="00E549EE">
      <w:pPr>
        <w:tabs>
          <w:tab w:val="right" w:pos="9360"/>
        </w:tabs>
        <w:ind w:left="1440" w:hanging="1440"/>
        <w:rPr>
          <w:rFonts w:ascii="Calibri" w:eastAsia="Calibri" w:hAnsi="Calibri" w:cs="Calibri"/>
          <w:b/>
          <w:color w:val="000000"/>
          <w:sz w:val="22"/>
          <w:szCs w:val="22"/>
          <w:u w:val="single"/>
        </w:rPr>
      </w:pPr>
    </w:p>
    <w:p w14:paraId="5651E929" w14:textId="1F6AA5C2" w:rsidR="00175730" w:rsidRDefault="00175730" w:rsidP="00E549EE">
      <w:pPr>
        <w:tabs>
          <w:tab w:val="right" w:pos="9360"/>
        </w:tabs>
        <w:ind w:left="1440" w:hanging="1440"/>
        <w:rPr>
          <w:rFonts w:ascii="Calibri" w:eastAsia="Calibri" w:hAnsi="Calibri" w:cs="Calibri"/>
          <w:b/>
          <w:color w:val="000000"/>
          <w:sz w:val="22"/>
          <w:szCs w:val="22"/>
          <w:u w:val="single"/>
        </w:rPr>
      </w:pPr>
    </w:p>
    <w:p w14:paraId="5965D17A" w14:textId="32221288" w:rsidR="00175730" w:rsidRDefault="00175730" w:rsidP="00E549EE">
      <w:pPr>
        <w:tabs>
          <w:tab w:val="right" w:pos="9360"/>
        </w:tabs>
        <w:ind w:left="1440" w:hanging="1440"/>
        <w:rPr>
          <w:rFonts w:ascii="Calibri" w:eastAsia="Calibri" w:hAnsi="Calibri" w:cs="Calibri"/>
          <w:b/>
          <w:color w:val="000000"/>
          <w:sz w:val="22"/>
          <w:szCs w:val="22"/>
          <w:u w:val="single"/>
        </w:rPr>
      </w:pPr>
    </w:p>
    <w:p w14:paraId="602DC3BF" w14:textId="77777777" w:rsidR="00175730" w:rsidRDefault="00175730" w:rsidP="00E549EE">
      <w:pPr>
        <w:tabs>
          <w:tab w:val="right" w:pos="9360"/>
        </w:tabs>
        <w:ind w:left="1440" w:hanging="1440"/>
        <w:rPr>
          <w:rFonts w:ascii="Calibri" w:eastAsia="Calibri" w:hAnsi="Calibri" w:cs="Calibri"/>
          <w:b/>
          <w:color w:val="000000"/>
          <w:sz w:val="22"/>
          <w:szCs w:val="22"/>
          <w:u w:val="single"/>
        </w:rPr>
      </w:pPr>
    </w:p>
    <w:p w14:paraId="48C2F9F7" w14:textId="609CB3D0" w:rsidR="00175730" w:rsidRPr="003D5AC2" w:rsidRDefault="00175730" w:rsidP="00175730">
      <w:pPr>
        <w:tabs>
          <w:tab w:val="right" w:pos="9360"/>
        </w:tabs>
        <w:rPr>
          <w:rFonts w:ascii="Calibri" w:eastAsia="Calibri" w:hAnsi="Calibri" w:cs="Calibri"/>
          <w:b/>
          <w:color w:val="000000"/>
          <w:sz w:val="22"/>
          <w:szCs w:val="22"/>
          <w:u w:val="single"/>
        </w:rPr>
        <w:sectPr w:rsidR="00175730" w:rsidRPr="003D5AC2" w:rsidSect="00C7546D">
          <w:type w:val="continuous"/>
          <w:pgSz w:w="12240" w:h="15840"/>
          <w:pgMar w:top="1890" w:right="1440" w:bottom="1440" w:left="1440" w:header="450" w:footer="720" w:gutter="0"/>
          <w:cols w:num="2" w:space="720"/>
        </w:sectPr>
      </w:pPr>
    </w:p>
    <w:p w14:paraId="11380751" w14:textId="1CD94824" w:rsidR="009F00EC" w:rsidRPr="003D5AC2" w:rsidRDefault="009F00EC" w:rsidP="00E549EE">
      <w:pPr>
        <w:rPr>
          <w:rFonts w:eastAsia="Calibri"/>
          <w:b/>
          <w:caps/>
          <w:sz w:val="28"/>
          <w:szCs w:val="28"/>
          <w14:textOutline w14:w="4495" w14:cap="flat" w14:cmpd="sng" w14:algn="ctr">
            <w14:solidFill>
              <w14:srgbClr w14:val="000000"/>
            </w14:solidFill>
            <w14:prstDash w14:val="solid"/>
            <w14:round/>
          </w14:textOutline>
        </w:rPr>
      </w:pPr>
    </w:p>
    <w:p w14:paraId="6B1468C6" w14:textId="70BA3E87" w:rsidR="008743CF" w:rsidRPr="003D5AC2" w:rsidRDefault="008743CF" w:rsidP="008743CF">
      <w:pPr>
        <w:jc w:val="center"/>
        <w:rPr>
          <w:rFonts w:eastAsia="Calibri"/>
          <w:b/>
          <w:caps/>
          <w:sz w:val="28"/>
          <w:szCs w:val="28"/>
          <w14:textOutline w14:w="4495" w14:cap="flat" w14:cmpd="sng" w14:algn="ctr">
            <w14:solidFill>
              <w14:srgbClr w14:val="000000"/>
            </w14:solidFill>
            <w14:prstDash w14:val="solid"/>
            <w14:round/>
          </w14:textOutline>
        </w:rPr>
      </w:pPr>
      <w:r w:rsidRPr="003D5AC2">
        <w:rPr>
          <w:rFonts w:eastAsia="Calibri"/>
          <w:b/>
          <w:caps/>
          <w:sz w:val="28"/>
          <w:szCs w:val="28"/>
          <w14:textOutline w14:w="4495" w14:cap="flat" w14:cmpd="sng" w14:algn="ctr">
            <w14:solidFill>
              <w14:srgbClr w14:val="000000"/>
            </w14:solidFill>
            <w14:prstDash w14:val="solid"/>
            <w14:round/>
          </w14:textOutline>
        </w:rPr>
        <w:lastRenderedPageBreak/>
        <w:t>U</w:t>
      </w:r>
      <w:r w:rsidR="00134657" w:rsidRPr="003D5AC2">
        <w:rPr>
          <w:rFonts w:eastAsia="Calibri"/>
          <w:b/>
          <w:caps/>
          <w:sz w:val="28"/>
          <w:szCs w:val="28"/>
          <w14:textOutline w14:w="4495" w14:cap="flat" w14:cmpd="sng" w14:algn="ctr">
            <w14:solidFill>
              <w14:srgbClr w14:val="000000"/>
            </w14:solidFill>
            <w14:prstDash w14:val="solid"/>
            <w14:round/>
          </w14:textOutline>
        </w:rPr>
        <w:t>-</w:t>
      </w:r>
      <w:r w:rsidRPr="003D5AC2">
        <w:rPr>
          <w:rFonts w:eastAsia="Calibri"/>
          <w:b/>
          <w:caps/>
          <w:sz w:val="28"/>
          <w:szCs w:val="28"/>
          <w14:textOutline w14:w="4495" w14:cap="flat" w14:cmpd="sng" w14:algn="ctr">
            <w14:solidFill>
              <w14:srgbClr w14:val="000000"/>
            </w14:solidFill>
            <w14:prstDash w14:val="solid"/>
            <w14:round/>
          </w14:textOutline>
        </w:rPr>
        <w:t>46 – 7</w:t>
      </w:r>
      <w:r w:rsidRPr="003D5AC2">
        <w:rPr>
          <w:rFonts w:eastAsia="Calibri"/>
          <w:b/>
          <w:caps/>
          <w:sz w:val="28"/>
          <w:szCs w:val="28"/>
          <w:vertAlign w:val="superscript"/>
          <w14:textOutline w14:w="4495" w14:cap="flat" w14:cmpd="sng" w14:algn="ctr">
            <w14:solidFill>
              <w14:srgbClr w14:val="000000"/>
            </w14:solidFill>
            <w14:prstDash w14:val="solid"/>
            <w14:round/>
          </w14:textOutline>
        </w:rPr>
        <w:t>th</w:t>
      </w:r>
      <w:r w:rsidRPr="003D5AC2">
        <w:rPr>
          <w:rFonts w:eastAsia="Calibri"/>
          <w:b/>
          <w:caps/>
          <w:sz w:val="28"/>
          <w:szCs w:val="28"/>
          <w14:textOutline w14:w="4495" w14:cap="flat" w14:cmpd="sng" w14:algn="ctr">
            <w14:solidFill>
              <w14:srgbClr w14:val="000000"/>
            </w14:solidFill>
            <w14:prstDash w14:val="solid"/>
            <w14:round/>
          </w14:textOutline>
        </w:rPr>
        <w:t xml:space="preserve"> GRADE Course Selection Sheet</w:t>
      </w:r>
      <w:r w:rsidR="00631816" w:rsidRPr="003D5AC2">
        <w:rPr>
          <w:rFonts w:eastAsia="Calibri"/>
          <w:b/>
          <w:caps/>
          <w:sz w:val="28"/>
          <w:szCs w:val="28"/>
          <w14:textOutline w14:w="4495" w14:cap="flat" w14:cmpd="sng" w14:algn="ctr">
            <w14:solidFill>
              <w14:srgbClr w14:val="000000"/>
            </w14:solidFill>
            <w14:prstDash w14:val="solid"/>
            <w14:round/>
          </w14:textOutline>
        </w:rPr>
        <w:t xml:space="preserve"> - SAMPLE</w:t>
      </w:r>
    </w:p>
    <w:p w14:paraId="09045DCF" w14:textId="77777777" w:rsidR="008743CF" w:rsidRPr="003D5AC2" w:rsidRDefault="008743CF" w:rsidP="008743CF">
      <w:pPr>
        <w:spacing w:line="276" w:lineRule="auto"/>
        <w:rPr>
          <w:rFonts w:eastAsia="Calibri"/>
          <w:sz w:val="16"/>
          <w:szCs w:val="16"/>
        </w:rPr>
      </w:pPr>
    </w:p>
    <w:p w14:paraId="078F74A4" w14:textId="77777777" w:rsidR="008743CF" w:rsidRPr="003D5AC2" w:rsidRDefault="008743CF" w:rsidP="008743CF">
      <w:pPr>
        <w:tabs>
          <w:tab w:val="left" w:pos="810"/>
          <w:tab w:val="left" w:pos="5760"/>
          <w:tab w:val="left" w:pos="7200"/>
        </w:tabs>
        <w:rPr>
          <w:rFonts w:eastAsia="Calibri"/>
          <w:b/>
          <w:sz w:val="20"/>
          <w:szCs w:val="20"/>
        </w:rPr>
      </w:pPr>
      <w:r w:rsidRPr="003D5AC2">
        <w:rPr>
          <w:rFonts w:eastAsia="Calibri"/>
          <w:b/>
          <w:sz w:val="20"/>
          <w:szCs w:val="20"/>
        </w:rPr>
        <w:t xml:space="preserve">Name: </w:t>
      </w:r>
      <w:r w:rsidRPr="003D5AC2">
        <w:rPr>
          <w:rFonts w:eastAsia="Calibri"/>
          <w:b/>
          <w:sz w:val="20"/>
          <w:szCs w:val="20"/>
        </w:rPr>
        <w:tab/>
        <w:t>__________________________</w:t>
      </w:r>
      <w:r w:rsidRPr="003D5AC2">
        <w:rPr>
          <w:rFonts w:eastAsia="Calibri"/>
          <w:b/>
          <w:sz w:val="20"/>
          <w:szCs w:val="20"/>
        </w:rPr>
        <w:tab/>
        <w:t xml:space="preserve">Current School: </w:t>
      </w:r>
      <w:r w:rsidRPr="003D5AC2">
        <w:rPr>
          <w:rFonts w:eastAsia="Calibri"/>
          <w:b/>
          <w:sz w:val="20"/>
          <w:szCs w:val="20"/>
        </w:rPr>
        <w:tab/>
        <w:t>__________________________</w:t>
      </w:r>
    </w:p>
    <w:p w14:paraId="257A7206" w14:textId="77777777" w:rsidR="008743CF" w:rsidRPr="003D5AC2" w:rsidRDefault="008743CF" w:rsidP="008743CF">
      <w:pPr>
        <w:tabs>
          <w:tab w:val="left" w:pos="810"/>
          <w:tab w:val="left" w:pos="5760"/>
          <w:tab w:val="left" w:pos="7200"/>
        </w:tabs>
        <w:rPr>
          <w:rFonts w:eastAsia="Calibri"/>
          <w:b/>
          <w:sz w:val="20"/>
          <w:szCs w:val="20"/>
        </w:rPr>
      </w:pPr>
      <w:r w:rsidRPr="003D5AC2">
        <w:rPr>
          <w:rFonts w:eastAsia="Calibri"/>
          <w:b/>
          <w:sz w:val="20"/>
          <w:szCs w:val="20"/>
        </w:rPr>
        <w:t xml:space="preserve">HR: </w:t>
      </w:r>
      <w:r w:rsidRPr="003D5AC2">
        <w:rPr>
          <w:rFonts w:eastAsia="Calibri"/>
          <w:b/>
          <w:sz w:val="20"/>
          <w:szCs w:val="20"/>
        </w:rPr>
        <w:tab/>
        <w:t>__________________________</w:t>
      </w:r>
      <w:r w:rsidRPr="003D5AC2">
        <w:rPr>
          <w:rFonts w:eastAsia="Calibri"/>
          <w:b/>
          <w:sz w:val="20"/>
          <w:szCs w:val="20"/>
        </w:rPr>
        <w:tab/>
        <w:t xml:space="preserve">Teacher: </w:t>
      </w:r>
      <w:r w:rsidRPr="003D5AC2">
        <w:rPr>
          <w:rFonts w:eastAsia="Calibri"/>
          <w:b/>
          <w:sz w:val="20"/>
          <w:szCs w:val="20"/>
        </w:rPr>
        <w:tab/>
        <w:t>__________________________</w:t>
      </w:r>
    </w:p>
    <w:p w14:paraId="65751DBA" w14:textId="55E8E4F5" w:rsidR="008743CF" w:rsidRPr="003D5AC2" w:rsidRDefault="008743CF" w:rsidP="0077533C">
      <w:pPr>
        <w:tabs>
          <w:tab w:val="left" w:pos="810"/>
          <w:tab w:val="left" w:pos="5760"/>
          <w:tab w:val="left" w:pos="7200"/>
        </w:tabs>
        <w:spacing w:after="120"/>
        <w:rPr>
          <w:rFonts w:eastAsia="Calibri"/>
          <w:sz w:val="20"/>
          <w:szCs w:val="20"/>
        </w:rPr>
      </w:pPr>
      <w:r w:rsidRPr="003D5AC2">
        <w:rPr>
          <w:rFonts w:eastAsia="Calibri"/>
          <w:b/>
          <w:sz w:val="20"/>
          <w:szCs w:val="20"/>
        </w:rPr>
        <w:t>U</w:t>
      </w:r>
      <w:r w:rsidR="00134657" w:rsidRPr="003D5AC2">
        <w:rPr>
          <w:rFonts w:eastAsia="Calibri"/>
          <w:b/>
          <w:sz w:val="20"/>
          <w:szCs w:val="20"/>
        </w:rPr>
        <w:t>-</w:t>
      </w:r>
      <w:r w:rsidRPr="003D5AC2">
        <w:rPr>
          <w:rFonts w:eastAsia="Calibri"/>
          <w:b/>
          <w:sz w:val="20"/>
          <w:szCs w:val="20"/>
        </w:rPr>
        <w:t>46 ID</w:t>
      </w:r>
      <w:r w:rsidR="00175730">
        <w:rPr>
          <w:rFonts w:eastAsia="Calibri"/>
          <w:b/>
          <w:sz w:val="20"/>
          <w:szCs w:val="20"/>
        </w:rPr>
        <w:t xml:space="preserve"> #</w:t>
      </w:r>
      <w:r w:rsidRPr="003D5AC2">
        <w:rPr>
          <w:rFonts w:eastAsia="Calibri"/>
          <w:b/>
          <w:sz w:val="20"/>
          <w:szCs w:val="20"/>
        </w:rPr>
        <w:t>: __________________________</w:t>
      </w:r>
      <w:r w:rsidRPr="003D5AC2">
        <w:rPr>
          <w:rFonts w:eastAsia="Calibri"/>
          <w:sz w:val="20"/>
          <w:szCs w:val="20"/>
        </w:rPr>
        <w:tab/>
      </w:r>
      <w:r w:rsidRPr="003D5AC2">
        <w:rPr>
          <w:rFonts w:eastAsia="Calibri"/>
          <w:b/>
          <w:sz w:val="20"/>
          <w:szCs w:val="20"/>
        </w:rPr>
        <w:t>Feeder Middle school:</w:t>
      </w:r>
      <w:r w:rsidRPr="003D5AC2">
        <w:rPr>
          <w:rFonts w:eastAsia="Calibri"/>
          <w:sz w:val="20"/>
          <w:szCs w:val="20"/>
        </w:rPr>
        <w:t xml:space="preserve"> ______________________</w:t>
      </w:r>
    </w:p>
    <w:p w14:paraId="37AA25E3" w14:textId="77777777" w:rsidR="008743CF" w:rsidRPr="003D5AC2" w:rsidRDefault="008743CF" w:rsidP="008743CF">
      <w:pPr>
        <w:tabs>
          <w:tab w:val="left" w:pos="2340"/>
          <w:tab w:val="left" w:pos="3600"/>
          <w:tab w:val="left" w:pos="4860"/>
        </w:tabs>
        <w:spacing w:after="200"/>
        <w:jc w:val="center"/>
        <w:rPr>
          <w:rFonts w:eastAsia="Calibri"/>
          <w:sz w:val="18"/>
          <w:szCs w:val="18"/>
        </w:rPr>
      </w:pPr>
      <w:r w:rsidRPr="003D5AC2">
        <w:rPr>
          <w:rFonts w:eastAsia="Calibri"/>
          <w:b/>
          <w:sz w:val="18"/>
          <w:szCs w:val="18"/>
          <w:u w:val="single"/>
        </w:rPr>
        <w:t>PLACEMENT RECOMMENDATIONS</w:t>
      </w:r>
    </w:p>
    <w:p w14:paraId="157C3E39" w14:textId="77777777" w:rsidR="008743CF" w:rsidRPr="003D5AC2" w:rsidRDefault="008743CF" w:rsidP="0077533C">
      <w:pPr>
        <w:tabs>
          <w:tab w:val="left" w:pos="90"/>
          <w:tab w:val="left" w:pos="3510"/>
          <w:tab w:val="left" w:pos="7110"/>
        </w:tabs>
        <w:spacing w:line="276" w:lineRule="auto"/>
        <w:rPr>
          <w:rFonts w:eastAsia="Calibri"/>
          <w:sz w:val="18"/>
          <w:szCs w:val="18"/>
        </w:rPr>
      </w:pPr>
      <w:r w:rsidRPr="003D5AC2">
        <w:rPr>
          <w:rFonts w:eastAsia="Calibri"/>
          <w:sz w:val="18"/>
          <w:szCs w:val="18"/>
        </w:rPr>
        <w:tab/>
        <w:t>Math:      _________________________</w:t>
      </w:r>
      <w:r w:rsidRPr="003D5AC2">
        <w:rPr>
          <w:rFonts w:eastAsia="Calibri"/>
          <w:sz w:val="18"/>
          <w:szCs w:val="18"/>
        </w:rPr>
        <w:tab/>
        <w:t>English: _________________________</w:t>
      </w:r>
      <w:r w:rsidRPr="003D5AC2">
        <w:rPr>
          <w:rFonts w:eastAsia="Calibri"/>
          <w:sz w:val="18"/>
          <w:szCs w:val="18"/>
        </w:rPr>
        <w:tab/>
        <w:t>Social Studies:       _________________</w:t>
      </w:r>
    </w:p>
    <w:p w14:paraId="5A6BD27E" w14:textId="77777777" w:rsidR="008743CF" w:rsidRPr="003D5AC2" w:rsidRDefault="008743CF" w:rsidP="0077533C">
      <w:pPr>
        <w:tabs>
          <w:tab w:val="left" w:pos="90"/>
          <w:tab w:val="left" w:pos="3510"/>
          <w:tab w:val="left" w:pos="7110"/>
        </w:tabs>
        <w:spacing w:after="200" w:line="276" w:lineRule="auto"/>
        <w:rPr>
          <w:rFonts w:eastAsia="Calibri"/>
          <w:sz w:val="18"/>
          <w:szCs w:val="18"/>
        </w:rPr>
      </w:pPr>
      <w:r w:rsidRPr="003D5AC2">
        <w:rPr>
          <w:rFonts w:eastAsia="Calibri"/>
          <w:sz w:val="18"/>
          <w:szCs w:val="18"/>
        </w:rPr>
        <w:tab/>
        <w:t>Reading: _________________________</w:t>
      </w:r>
      <w:r w:rsidRPr="003D5AC2">
        <w:rPr>
          <w:rFonts w:eastAsia="Calibri"/>
          <w:sz w:val="18"/>
          <w:szCs w:val="18"/>
        </w:rPr>
        <w:tab/>
        <w:t>AVID:   _________________________</w:t>
      </w:r>
      <w:r w:rsidRPr="003D5AC2">
        <w:rPr>
          <w:rFonts w:eastAsia="Calibri"/>
          <w:sz w:val="18"/>
          <w:szCs w:val="18"/>
        </w:rPr>
        <w:tab/>
        <w:t>Spanish Lang Arts: _________________</w:t>
      </w:r>
    </w:p>
    <w:p w14:paraId="7577180B" w14:textId="1CB3C175" w:rsidR="008743CF" w:rsidRPr="003D5AC2" w:rsidRDefault="008743CF" w:rsidP="00DE54FB">
      <w:pPr>
        <w:ind w:right="-36"/>
        <w:rPr>
          <w:rFonts w:eastAsia="Calibri"/>
          <w:b/>
          <w:sz w:val="18"/>
          <w:szCs w:val="18"/>
          <w:u w:val="single"/>
        </w:rPr>
      </w:pPr>
      <w:r w:rsidRPr="003D5AC2">
        <w:rPr>
          <w:rFonts w:eastAsia="Calibri"/>
          <w:b/>
          <w:sz w:val="18"/>
          <w:szCs w:val="18"/>
          <w:u w:val="single"/>
        </w:rPr>
        <w:t>Middle School Class</w:t>
      </w:r>
      <w:r w:rsidRPr="00961E44">
        <w:rPr>
          <w:rFonts w:eastAsia="Calibri"/>
          <w:b/>
          <w:sz w:val="18"/>
          <w:szCs w:val="18"/>
          <w:u w:val="single"/>
        </w:rPr>
        <w:t xml:space="preserve">es </w:t>
      </w:r>
      <w:r w:rsidR="00DE54FB" w:rsidRPr="00961E44">
        <w:rPr>
          <w:rFonts w:eastAsia="Calibri"/>
          <w:b/>
          <w:sz w:val="18"/>
          <w:szCs w:val="18"/>
          <w:u w:val="single"/>
        </w:rPr>
        <w:t>consist of a</w:t>
      </w:r>
      <w:r w:rsidR="00DE54FB">
        <w:rPr>
          <w:rFonts w:eastAsia="Calibri"/>
          <w:b/>
          <w:sz w:val="18"/>
          <w:szCs w:val="18"/>
          <w:u w:val="single"/>
        </w:rPr>
        <w:t>n</w:t>
      </w:r>
      <w:r w:rsidRPr="003D5AC2">
        <w:rPr>
          <w:rFonts w:eastAsia="Calibri"/>
          <w:b/>
          <w:sz w:val="18"/>
          <w:szCs w:val="18"/>
          <w:u w:val="single"/>
        </w:rPr>
        <w:t xml:space="preserve"> </w:t>
      </w:r>
      <w:r w:rsidR="009F00EC" w:rsidRPr="003D5AC2">
        <w:rPr>
          <w:rFonts w:eastAsia="Calibri"/>
          <w:b/>
          <w:sz w:val="18"/>
          <w:szCs w:val="18"/>
          <w:u w:val="single"/>
        </w:rPr>
        <w:t>eight</w:t>
      </w:r>
      <w:r w:rsidR="008C2B28" w:rsidRPr="003D5AC2">
        <w:rPr>
          <w:rFonts w:eastAsia="Calibri"/>
          <w:b/>
          <w:sz w:val="18"/>
          <w:szCs w:val="18"/>
          <w:u w:val="single"/>
        </w:rPr>
        <w:t>-</w:t>
      </w:r>
      <w:r w:rsidRPr="003D5AC2">
        <w:rPr>
          <w:rFonts w:eastAsia="Calibri"/>
          <w:b/>
          <w:sz w:val="18"/>
          <w:szCs w:val="18"/>
          <w:u w:val="single"/>
        </w:rPr>
        <w:t xml:space="preserve">period school day.  Students will be scheduled into </w:t>
      </w:r>
      <w:r w:rsidR="009F00EC" w:rsidRPr="003D5AC2">
        <w:rPr>
          <w:rFonts w:eastAsia="Calibri"/>
          <w:b/>
          <w:sz w:val="18"/>
          <w:szCs w:val="18"/>
          <w:u w:val="single"/>
        </w:rPr>
        <w:t>two</w:t>
      </w:r>
      <w:r w:rsidRPr="003D5AC2">
        <w:rPr>
          <w:rFonts w:eastAsia="Calibri"/>
          <w:b/>
          <w:sz w:val="18"/>
          <w:szCs w:val="18"/>
          <w:u w:val="single"/>
        </w:rPr>
        <w:t xml:space="preserve"> semesters (</w:t>
      </w:r>
      <w:r w:rsidR="009F00EC" w:rsidRPr="003D5AC2">
        <w:rPr>
          <w:rFonts w:eastAsia="Calibri"/>
          <w:b/>
          <w:sz w:val="18"/>
          <w:szCs w:val="18"/>
          <w:u w:val="single"/>
        </w:rPr>
        <w:t>one</w:t>
      </w:r>
      <w:r w:rsidRPr="003D5AC2">
        <w:rPr>
          <w:rFonts w:eastAsia="Calibri"/>
          <w:b/>
          <w:sz w:val="18"/>
          <w:szCs w:val="18"/>
          <w:u w:val="single"/>
        </w:rPr>
        <w:t xml:space="preserve"> period) of each of the following:</w:t>
      </w:r>
    </w:p>
    <w:p w14:paraId="74E249E4" w14:textId="77777777" w:rsidR="008743CF" w:rsidRPr="003D5AC2" w:rsidRDefault="008743CF" w:rsidP="008743CF">
      <w:pPr>
        <w:rPr>
          <w:rFonts w:eastAsia="Calibri"/>
          <w:b/>
          <w:sz w:val="18"/>
          <w:szCs w:val="18"/>
        </w:rPr>
      </w:pPr>
      <w:r w:rsidRPr="003D5AC2">
        <w:rPr>
          <w:rFonts w:eastAsia="Calibri"/>
          <w:b/>
          <w:sz w:val="18"/>
          <w:szCs w:val="18"/>
        </w:rPr>
        <w:t xml:space="preserve">** Note - Students selected for the </w:t>
      </w:r>
      <w:r w:rsidRPr="003D5AC2">
        <w:rPr>
          <w:rFonts w:eastAsia="Calibri"/>
          <w:b/>
          <w:sz w:val="18"/>
          <w:szCs w:val="18"/>
          <w:u w:val="single"/>
        </w:rPr>
        <w:t xml:space="preserve">Gifted </w:t>
      </w:r>
      <w:r w:rsidRPr="003D5AC2">
        <w:rPr>
          <w:rFonts w:eastAsia="Calibri"/>
          <w:b/>
          <w:sz w:val="18"/>
          <w:szCs w:val="18"/>
        </w:rPr>
        <w:t xml:space="preserve">or </w:t>
      </w:r>
      <w:r w:rsidRPr="003D5AC2">
        <w:rPr>
          <w:rFonts w:eastAsia="Calibri"/>
          <w:b/>
          <w:sz w:val="18"/>
          <w:szCs w:val="18"/>
          <w:u w:val="single"/>
        </w:rPr>
        <w:t>Dual Language Gifted</w:t>
      </w:r>
      <w:r w:rsidRPr="003D5AC2">
        <w:rPr>
          <w:rFonts w:eastAsia="Calibri"/>
          <w:b/>
          <w:sz w:val="18"/>
          <w:szCs w:val="18"/>
        </w:rPr>
        <w:t xml:space="preserve"> program will have gifted classes in English, Science, and Social Studies.  Special Education Students will have the same classes below with the specific placement determined by their IEP.</w:t>
      </w:r>
    </w:p>
    <w:p w14:paraId="28399F40" w14:textId="77777777" w:rsidR="008743CF" w:rsidRPr="003D5AC2" w:rsidRDefault="008743CF" w:rsidP="008743CF">
      <w:pPr>
        <w:rPr>
          <w:rFonts w:eastAsia="Calibri"/>
          <w:b/>
          <w:sz w:val="18"/>
          <w:szCs w:val="18"/>
          <w:vertAlign w:val="subscript"/>
        </w:rPr>
      </w:pPr>
    </w:p>
    <w:p w14:paraId="459F119F" w14:textId="77777777" w:rsidR="008743CF" w:rsidRPr="003D5AC2" w:rsidRDefault="008743CF" w:rsidP="008743CF">
      <w:pPr>
        <w:numPr>
          <w:ilvl w:val="0"/>
          <w:numId w:val="9"/>
        </w:numPr>
        <w:spacing w:after="200" w:line="276" w:lineRule="auto"/>
        <w:contextualSpacing/>
        <w:rPr>
          <w:rFonts w:eastAsia="Calibri"/>
          <w:bCs/>
          <w:sz w:val="18"/>
          <w:szCs w:val="18"/>
        </w:rPr>
      </w:pPr>
      <w:r w:rsidRPr="003D5AC2">
        <w:rPr>
          <w:rFonts w:eastAsia="Calibri"/>
          <w:bCs/>
          <w:sz w:val="18"/>
          <w:szCs w:val="18"/>
        </w:rPr>
        <w:t>English - English Language Arts (ELA), English as a Second Language (ESL), or Challenge English</w:t>
      </w:r>
    </w:p>
    <w:p w14:paraId="0273E385" w14:textId="77777777" w:rsidR="008743CF" w:rsidRPr="003D5AC2" w:rsidRDefault="008743CF" w:rsidP="008743CF">
      <w:pPr>
        <w:numPr>
          <w:ilvl w:val="0"/>
          <w:numId w:val="9"/>
        </w:numPr>
        <w:spacing w:after="200" w:line="276" w:lineRule="auto"/>
        <w:contextualSpacing/>
        <w:rPr>
          <w:rFonts w:eastAsia="Calibri"/>
          <w:bCs/>
          <w:sz w:val="18"/>
          <w:szCs w:val="18"/>
        </w:rPr>
      </w:pPr>
      <w:r w:rsidRPr="003D5AC2">
        <w:rPr>
          <w:rFonts w:eastAsia="Calibri"/>
          <w:bCs/>
          <w:sz w:val="18"/>
          <w:szCs w:val="18"/>
        </w:rPr>
        <w:t>Math (placement is based on MAP &amp; IAR scores) - 7</w:t>
      </w:r>
      <w:r w:rsidRPr="003D5AC2">
        <w:rPr>
          <w:rFonts w:eastAsia="Calibri"/>
          <w:bCs/>
          <w:sz w:val="18"/>
          <w:szCs w:val="18"/>
          <w:vertAlign w:val="superscript"/>
        </w:rPr>
        <w:t>th</w:t>
      </w:r>
      <w:r w:rsidRPr="003D5AC2">
        <w:rPr>
          <w:rFonts w:eastAsia="Calibri"/>
          <w:bCs/>
          <w:sz w:val="18"/>
          <w:szCs w:val="18"/>
        </w:rPr>
        <w:t xml:space="preserve"> Gr Math, Accelerated 7</w:t>
      </w:r>
      <w:r w:rsidRPr="003D5AC2">
        <w:rPr>
          <w:rFonts w:eastAsia="Calibri"/>
          <w:bCs/>
          <w:sz w:val="18"/>
          <w:szCs w:val="18"/>
          <w:vertAlign w:val="superscript"/>
        </w:rPr>
        <w:t>th</w:t>
      </w:r>
      <w:r w:rsidRPr="003D5AC2">
        <w:rPr>
          <w:rFonts w:eastAsia="Calibri"/>
          <w:bCs/>
          <w:sz w:val="18"/>
          <w:szCs w:val="18"/>
        </w:rPr>
        <w:t xml:space="preserve"> Gr Math, or Algebra </w:t>
      </w:r>
    </w:p>
    <w:p w14:paraId="32EC283A" w14:textId="77777777" w:rsidR="008743CF" w:rsidRPr="003D5AC2" w:rsidRDefault="008743CF" w:rsidP="008743CF">
      <w:pPr>
        <w:numPr>
          <w:ilvl w:val="0"/>
          <w:numId w:val="9"/>
        </w:numPr>
        <w:spacing w:after="200" w:line="276" w:lineRule="auto"/>
        <w:contextualSpacing/>
        <w:rPr>
          <w:rFonts w:eastAsia="Calibri"/>
          <w:bCs/>
          <w:sz w:val="18"/>
          <w:szCs w:val="18"/>
        </w:rPr>
      </w:pPr>
      <w:r w:rsidRPr="003D5AC2">
        <w:rPr>
          <w:rFonts w:eastAsia="Calibri"/>
          <w:bCs/>
          <w:sz w:val="18"/>
          <w:szCs w:val="18"/>
        </w:rPr>
        <w:t>Social Studies or Spanish Social Studies (DL students)</w:t>
      </w:r>
    </w:p>
    <w:p w14:paraId="28D01AC8" w14:textId="77777777" w:rsidR="008743CF" w:rsidRPr="003D5AC2" w:rsidRDefault="008743CF" w:rsidP="008743CF">
      <w:pPr>
        <w:numPr>
          <w:ilvl w:val="0"/>
          <w:numId w:val="9"/>
        </w:numPr>
        <w:spacing w:after="200" w:line="276" w:lineRule="auto"/>
        <w:contextualSpacing/>
        <w:rPr>
          <w:rFonts w:eastAsia="Calibri"/>
          <w:bCs/>
          <w:sz w:val="18"/>
          <w:szCs w:val="18"/>
        </w:rPr>
      </w:pPr>
      <w:r w:rsidRPr="003D5AC2">
        <w:rPr>
          <w:rFonts w:eastAsia="Calibri"/>
          <w:bCs/>
          <w:sz w:val="18"/>
          <w:szCs w:val="18"/>
        </w:rPr>
        <w:t>Science</w:t>
      </w:r>
    </w:p>
    <w:p w14:paraId="52A02FBD" w14:textId="77777777" w:rsidR="008743CF" w:rsidRPr="003D5AC2" w:rsidRDefault="008743CF" w:rsidP="008743CF">
      <w:pPr>
        <w:numPr>
          <w:ilvl w:val="0"/>
          <w:numId w:val="9"/>
        </w:numPr>
        <w:spacing w:after="200" w:line="276" w:lineRule="auto"/>
        <w:contextualSpacing/>
        <w:rPr>
          <w:rFonts w:eastAsia="Calibri"/>
          <w:bCs/>
          <w:sz w:val="18"/>
          <w:szCs w:val="18"/>
        </w:rPr>
      </w:pPr>
      <w:r w:rsidRPr="003D5AC2">
        <w:rPr>
          <w:rFonts w:eastAsia="Calibri"/>
          <w:bCs/>
          <w:sz w:val="18"/>
          <w:szCs w:val="18"/>
        </w:rPr>
        <w:t>Physical Education</w:t>
      </w:r>
    </w:p>
    <w:p w14:paraId="665451A1" w14:textId="77777777" w:rsidR="008743CF" w:rsidRPr="003D5AC2" w:rsidRDefault="008743CF" w:rsidP="008743CF">
      <w:pPr>
        <w:numPr>
          <w:ilvl w:val="0"/>
          <w:numId w:val="9"/>
        </w:numPr>
        <w:spacing w:after="200" w:line="276" w:lineRule="auto"/>
        <w:contextualSpacing/>
        <w:rPr>
          <w:rFonts w:eastAsia="Calibri"/>
          <w:sz w:val="18"/>
          <w:szCs w:val="18"/>
        </w:rPr>
      </w:pPr>
      <w:r w:rsidRPr="003D5AC2">
        <w:rPr>
          <w:rFonts w:eastAsia="Calibri"/>
          <w:bCs/>
          <w:sz w:val="18"/>
          <w:szCs w:val="18"/>
        </w:rPr>
        <w:t>Lunch</w:t>
      </w:r>
    </w:p>
    <w:p w14:paraId="4BCC83E0" w14:textId="77777777" w:rsidR="008743CF" w:rsidRPr="003D5AC2" w:rsidRDefault="008743CF" w:rsidP="008743CF">
      <w:pPr>
        <w:numPr>
          <w:ilvl w:val="0"/>
          <w:numId w:val="9"/>
        </w:numPr>
        <w:spacing w:after="200" w:line="276" w:lineRule="auto"/>
        <w:contextualSpacing/>
        <w:rPr>
          <w:rFonts w:eastAsia="Calibri"/>
          <w:sz w:val="18"/>
          <w:szCs w:val="18"/>
          <w:u w:val="single"/>
        </w:rPr>
      </w:pPr>
      <w:r w:rsidRPr="003D5AC2">
        <w:rPr>
          <w:rFonts w:eastAsia="Calibri"/>
          <w:b/>
          <w:sz w:val="18"/>
          <w:szCs w:val="18"/>
        </w:rPr>
        <w:t>Elective period</w:t>
      </w:r>
      <w:r w:rsidRPr="003D5AC2">
        <w:rPr>
          <w:rFonts w:eastAsia="Calibri"/>
          <w:sz w:val="18"/>
          <w:szCs w:val="18"/>
        </w:rPr>
        <w:t xml:space="preserve"> – Some students may be assigned Reading Strategies 1 or Reading Strategies 2 during this period based on test performance and/or teacher recommendation (see “Reading Placement” above).  </w:t>
      </w:r>
      <w:r w:rsidRPr="003D5AC2">
        <w:rPr>
          <w:rFonts w:eastAsia="Calibri"/>
          <w:sz w:val="18"/>
          <w:szCs w:val="18"/>
          <w:u w:val="single"/>
        </w:rPr>
        <w:t xml:space="preserve">DUAL LANGUAGE students will have Spanish Language Arts (ALE) during this period.   </w:t>
      </w:r>
    </w:p>
    <w:p w14:paraId="7FEC01E9" w14:textId="416FC71E" w:rsidR="008743CF" w:rsidRPr="003D5AC2" w:rsidRDefault="008743CF" w:rsidP="008743CF">
      <w:pPr>
        <w:numPr>
          <w:ilvl w:val="0"/>
          <w:numId w:val="9"/>
        </w:numPr>
        <w:spacing w:after="200" w:line="276" w:lineRule="auto"/>
        <w:contextualSpacing/>
        <w:rPr>
          <w:rFonts w:eastAsia="Calibri"/>
          <w:b/>
          <w:sz w:val="18"/>
          <w:szCs w:val="18"/>
        </w:rPr>
      </w:pPr>
      <w:r w:rsidRPr="003D5AC2">
        <w:rPr>
          <w:rFonts w:eastAsia="Calibri"/>
          <w:b/>
          <w:sz w:val="18"/>
          <w:szCs w:val="18"/>
        </w:rPr>
        <w:t xml:space="preserve">Elective period </w:t>
      </w:r>
    </w:p>
    <w:p w14:paraId="7836A7DB" w14:textId="77777777" w:rsidR="008C2B28" w:rsidRPr="003D5AC2" w:rsidRDefault="008C2B28" w:rsidP="008C2B28">
      <w:pPr>
        <w:spacing w:after="200" w:line="276" w:lineRule="auto"/>
        <w:ind w:left="720"/>
        <w:contextualSpacing/>
        <w:rPr>
          <w:rFonts w:eastAsia="Calibri"/>
          <w:b/>
          <w:sz w:val="18"/>
          <w:szCs w:val="18"/>
        </w:rPr>
      </w:pPr>
    </w:p>
    <w:p w14:paraId="1C124A2C" w14:textId="03444E29" w:rsidR="008743CF" w:rsidRPr="003D5AC2" w:rsidRDefault="008743CF" w:rsidP="0077533C">
      <w:pPr>
        <w:spacing w:before="240" w:after="200"/>
        <w:rPr>
          <w:rFonts w:eastAsia="Calibri"/>
          <w:b/>
          <w:color w:val="FF0000"/>
          <w:sz w:val="18"/>
          <w:szCs w:val="18"/>
          <w:u w:val="single"/>
        </w:rPr>
      </w:pPr>
      <w:r w:rsidRPr="003D5AC2">
        <w:rPr>
          <w:rFonts w:eastAsia="Calibri"/>
          <w:b/>
          <w:sz w:val="18"/>
          <w:szCs w:val="18"/>
          <w:u w:val="single"/>
        </w:rPr>
        <w:t>ELECTIVES</w:t>
      </w:r>
      <w:r w:rsidRPr="003D5AC2">
        <w:rPr>
          <w:rFonts w:eastAsia="Calibri"/>
          <w:bCs/>
          <w:sz w:val="18"/>
          <w:szCs w:val="18"/>
        </w:rPr>
        <w:t xml:space="preserve"> – Please select </w:t>
      </w:r>
      <w:r w:rsidRPr="003D5AC2">
        <w:rPr>
          <w:rFonts w:eastAsia="Calibri"/>
          <w:b/>
          <w:bCs/>
          <w:sz w:val="18"/>
          <w:szCs w:val="18"/>
          <w:u w:val="single"/>
        </w:rPr>
        <w:t xml:space="preserve">your top </w:t>
      </w:r>
      <w:r w:rsidR="00A55CB5" w:rsidRPr="003D5AC2">
        <w:rPr>
          <w:rFonts w:eastAsia="Calibri"/>
          <w:b/>
          <w:bCs/>
          <w:sz w:val="18"/>
          <w:szCs w:val="18"/>
          <w:u w:val="single"/>
        </w:rPr>
        <w:t>six</w:t>
      </w:r>
      <w:r w:rsidRPr="003D5AC2">
        <w:rPr>
          <w:rFonts w:eastAsia="Calibri"/>
          <w:b/>
          <w:bCs/>
          <w:sz w:val="18"/>
          <w:szCs w:val="18"/>
          <w:u w:val="single"/>
        </w:rPr>
        <w:t xml:space="preserve"> choices</w:t>
      </w:r>
      <w:r w:rsidRPr="003D5AC2">
        <w:rPr>
          <w:rFonts w:eastAsia="Calibri"/>
          <w:bCs/>
          <w:sz w:val="18"/>
          <w:szCs w:val="18"/>
        </w:rPr>
        <w:t xml:space="preserve"> for electives by marking a 1,2,3,4,5, and 6 (1= first choice, 2=second choice, etc.)  Note that some electives are full year classes and would fill one period for two semesters.  Some electives are semester-long classes and would be paired with other semester-long classes.   </w:t>
      </w:r>
      <w:r w:rsidRPr="003D5AC2">
        <w:rPr>
          <w:rFonts w:eastAsia="Calibri"/>
          <w:b/>
          <w:sz w:val="18"/>
          <w:szCs w:val="18"/>
          <w:u w:val="single"/>
        </w:rPr>
        <w:t>Before choosing your Electives make sure you read the attached Course Descriptions.</w:t>
      </w:r>
    </w:p>
    <w:tbl>
      <w:tblPr>
        <w:tblStyle w:val="TableGrid1"/>
        <w:tblW w:w="10752" w:type="dxa"/>
        <w:tblLook w:val="04A0" w:firstRow="1" w:lastRow="0" w:firstColumn="1" w:lastColumn="0" w:noHBand="0" w:noVBand="1"/>
      </w:tblPr>
      <w:tblGrid>
        <w:gridCol w:w="3663"/>
        <w:gridCol w:w="1495"/>
        <w:gridCol w:w="2362"/>
        <w:gridCol w:w="518"/>
        <w:gridCol w:w="1312"/>
        <w:gridCol w:w="1383"/>
        <w:gridCol w:w="19"/>
      </w:tblGrid>
      <w:tr w:rsidR="008743CF" w:rsidRPr="003D5AC2" w14:paraId="7C09271C" w14:textId="77777777" w:rsidTr="00631816">
        <w:trPr>
          <w:gridAfter w:val="1"/>
          <w:wAfter w:w="19" w:type="dxa"/>
          <w:trHeight w:val="163"/>
        </w:trPr>
        <w:tc>
          <w:tcPr>
            <w:tcW w:w="3663" w:type="dxa"/>
            <w:shd w:val="clear" w:color="auto" w:fill="BFBFBF"/>
            <w:vAlign w:val="center"/>
          </w:tcPr>
          <w:p w14:paraId="04B43DA6" w14:textId="77777777" w:rsidR="008743CF" w:rsidRPr="003D5AC2" w:rsidRDefault="008743CF" w:rsidP="0077533C">
            <w:pPr>
              <w:jc w:val="center"/>
              <w:rPr>
                <w:rFonts w:ascii="Times New Roman" w:hAnsi="Times New Roman"/>
                <w:b/>
                <w:sz w:val="20"/>
                <w:szCs w:val="20"/>
              </w:rPr>
            </w:pPr>
            <w:r w:rsidRPr="003D5AC2">
              <w:rPr>
                <w:rFonts w:ascii="Times New Roman" w:hAnsi="Times New Roman"/>
                <w:b/>
                <w:sz w:val="20"/>
                <w:szCs w:val="20"/>
              </w:rPr>
              <w:t>Elective Course</w:t>
            </w:r>
          </w:p>
        </w:tc>
        <w:tc>
          <w:tcPr>
            <w:tcW w:w="4375" w:type="dxa"/>
            <w:gridSpan w:val="3"/>
            <w:shd w:val="clear" w:color="auto" w:fill="BFBFBF"/>
            <w:vAlign w:val="center"/>
          </w:tcPr>
          <w:p w14:paraId="11ADBD9C" w14:textId="77777777" w:rsidR="008743CF" w:rsidRPr="003D5AC2" w:rsidRDefault="008743CF" w:rsidP="0077533C">
            <w:pPr>
              <w:jc w:val="center"/>
              <w:rPr>
                <w:rFonts w:ascii="Times New Roman" w:hAnsi="Times New Roman"/>
                <w:b/>
                <w:sz w:val="20"/>
                <w:szCs w:val="20"/>
              </w:rPr>
            </w:pPr>
            <w:r w:rsidRPr="003D5AC2">
              <w:rPr>
                <w:rFonts w:ascii="Times New Roman" w:hAnsi="Times New Roman"/>
                <w:b/>
                <w:sz w:val="20"/>
                <w:szCs w:val="20"/>
              </w:rPr>
              <w:t>Prerequisites</w:t>
            </w:r>
          </w:p>
        </w:tc>
        <w:tc>
          <w:tcPr>
            <w:tcW w:w="1312" w:type="dxa"/>
            <w:shd w:val="clear" w:color="auto" w:fill="BFBFBF"/>
            <w:vAlign w:val="center"/>
          </w:tcPr>
          <w:p w14:paraId="514FB4E8" w14:textId="77777777" w:rsidR="008743CF" w:rsidRPr="003D5AC2" w:rsidRDefault="008743CF" w:rsidP="0077533C">
            <w:pPr>
              <w:jc w:val="center"/>
              <w:rPr>
                <w:rFonts w:ascii="Times New Roman" w:hAnsi="Times New Roman"/>
                <w:b/>
                <w:sz w:val="20"/>
                <w:szCs w:val="20"/>
              </w:rPr>
            </w:pPr>
            <w:r w:rsidRPr="003D5AC2">
              <w:rPr>
                <w:rFonts w:ascii="Times New Roman" w:hAnsi="Times New Roman"/>
                <w:b/>
                <w:sz w:val="20"/>
                <w:szCs w:val="20"/>
              </w:rPr>
              <w:t>Length of class</w:t>
            </w:r>
          </w:p>
        </w:tc>
        <w:tc>
          <w:tcPr>
            <w:tcW w:w="1383" w:type="dxa"/>
            <w:shd w:val="clear" w:color="auto" w:fill="BFBFBF"/>
            <w:vAlign w:val="center"/>
          </w:tcPr>
          <w:p w14:paraId="072D9DBE" w14:textId="5B555AC1" w:rsidR="008743CF" w:rsidRPr="003D5AC2" w:rsidRDefault="008743CF" w:rsidP="0077533C">
            <w:pPr>
              <w:jc w:val="center"/>
              <w:rPr>
                <w:rFonts w:ascii="Times New Roman" w:hAnsi="Times New Roman"/>
                <w:b/>
                <w:sz w:val="20"/>
                <w:szCs w:val="20"/>
              </w:rPr>
            </w:pPr>
            <w:r w:rsidRPr="003D5AC2">
              <w:rPr>
                <w:rFonts w:ascii="Times New Roman" w:hAnsi="Times New Roman"/>
                <w:b/>
                <w:sz w:val="20"/>
                <w:szCs w:val="20"/>
              </w:rPr>
              <w:t xml:space="preserve">Choice </w:t>
            </w:r>
            <w:r w:rsidR="00175730">
              <w:rPr>
                <w:rFonts w:ascii="Times New Roman" w:hAnsi="Times New Roman"/>
                <w:b/>
                <w:sz w:val="20"/>
                <w:szCs w:val="20"/>
              </w:rPr>
              <w:t>#:</w:t>
            </w:r>
          </w:p>
        </w:tc>
      </w:tr>
      <w:tr w:rsidR="008743CF" w:rsidRPr="003D5AC2" w14:paraId="0C12EEE1" w14:textId="77777777" w:rsidTr="00631816">
        <w:trPr>
          <w:gridAfter w:val="1"/>
          <w:wAfter w:w="19" w:type="dxa"/>
          <w:trHeight w:val="118"/>
        </w:trPr>
        <w:tc>
          <w:tcPr>
            <w:tcW w:w="3663" w:type="dxa"/>
            <w:tcBorders>
              <w:bottom w:val="single" w:sz="4" w:space="0" w:color="auto"/>
            </w:tcBorders>
            <w:shd w:val="clear" w:color="auto" w:fill="BFBFBF"/>
          </w:tcPr>
          <w:p w14:paraId="062E5A02" w14:textId="2638F166" w:rsidR="008743CF" w:rsidRPr="003D5AC2" w:rsidRDefault="008743CF" w:rsidP="0077533C">
            <w:pPr>
              <w:spacing w:line="276" w:lineRule="auto"/>
              <w:rPr>
                <w:b/>
                <w:sz w:val="18"/>
                <w:szCs w:val="18"/>
              </w:rPr>
            </w:pPr>
            <w:r w:rsidRPr="003D5AC2">
              <w:rPr>
                <w:b/>
                <w:sz w:val="18"/>
                <w:szCs w:val="18"/>
              </w:rPr>
              <w:t xml:space="preserve">Example </w:t>
            </w:r>
            <w:r w:rsidR="00175730">
              <w:rPr>
                <w:b/>
                <w:sz w:val="18"/>
                <w:szCs w:val="18"/>
              </w:rPr>
              <w:t>#</w:t>
            </w:r>
            <w:r w:rsidRPr="003D5AC2">
              <w:rPr>
                <w:b/>
                <w:sz w:val="18"/>
                <w:szCs w:val="18"/>
              </w:rPr>
              <w:t>1:  Band</w:t>
            </w:r>
          </w:p>
        </w:tc>
        <w:tc>
          <w:tcPr>
            <w:tcW w:w="4375" w:type="dxa"/>
            <w:gridSpan w:val="3"/>
            <w:tcBorders>
              <w:bottom w:val="single" w:sz="4" w:space="0" w:color="auto"/>
            </w:tcBorders>
            <w:shd w:val="clear" w:color="auto" w:fill="BFBFBF"/>
          </w:tcPr>
          <w:p w14:paraId="3B3FA384" w14:textId="77777777" w:rsidR="008743CF" w:rsidRPr="003D5AC2" w:rsidRDefault="008743CF" w:rsidP="0077533C">
            <w:pPr>
              <w:spacing w:line="276" w:lineRule="auto"/>
              <w:rPr>
                <w:b/>
                <w:sz w:val="18"/>
                <w:szCs w:val="18"/>
              </w:rPr>
            </w:pPr>
            <w:r w:rsidRPr="003D5AC2">
              <w:rPr>
                <w:b/>
                <w:sz w:val="18"/>
                <w:szCs w:val="18"/>
              </w:rPr>
              <w:t>Elementary school Experience</w:t>
            </w:r>
          </w:p>
        </w:tc>
        <w:tc>
          <w:tcPr>
            <w:tcW w:w="1312" w:type="dxa"/>
            <w:tcBorders>
              <w:bottom w:val="single" w:sz="4" w:space="0" w:color="auto"/>
            </w:tcBorders>
            <w:shd w:val="clear" w:color="auto" w:fill="BFBFBF"/>
          </w:tcPr>
          <w:p w14:paraId="1370DFEA" w14:textId="77777777" w:rsidR="008743CF" w:rsidRPr="003D5AC2" w:rsidRDefault="008743CF" w:rsidP="0077533C">
            <w:pPr>
              <w:spacing w:line="276" w:lineRule="auto"/>
              <w:jc w:val="center"/>
              <w:rPr>
                <w:b/>
                <w:sz w:val="18"/>
                <w:szCs w:val="18"/>
              </w:rPr>
            </w:pPr>
            <w:r w:rsidRPr="003D5AC2">
              <w:rPr>
                <w:b/>
                <w:sz w:val="18"/>
                <w:szCs w:val="18"/>
              </w:rPr>
              <w:t>Full Year</w:t>
            </w:r>
          </w:p>
        </w:tc>
        <w:tc>
          <w:tcPr>
            <w:tcW w:w="1383" w:type="dxa"/>
            <w:tcBorders>
              <w:bottom w:val="single" w:sz="4" w:space="0" w:color="auto"/>
            </w:tcBorders>
            <w:shd w:val="clear" w:color="auto" w:fill="BFBFBF"/>
          </w:tcPr>
          <w:p w14:paraId="6C4AC921" w14:textId="77777777" w:rsidR="008743CF" w:rsidRPr="003D5AC2" w:rsidRDefault="008743CF" w:rsidP="0077533C">
            <w:pPr>
              <w:spacing w:line="276" w:lineRule="auto"/>
              <w:jc w:val="center"/>
              <w:rPr>
                <w:b/>
                <w:sz w:val="18"/>
                <w:szCs w:val="18"/>
              </w:rPr>
            </w:pPr>
            <w:r w:rsidRPr="003D5AC2">
              <w:rPr>
                <w:b/>
                <w:sz w:val="18"/>
                <w:szCs w:val="18"/>
              </w:rPr>
              <w:t>3</w:t>
            </w:r>
          </w:p>
        </w:tc>
      </w:tr>
      <w:tr w:rsidR="008743CF" w:rsidRPr="003D5AC2" w14:paraId="0869C6C2" w14:textId="77777777" w:rsidTr="00631816">
        <w:trPr>
          <w:gridAfter w:val="1"/>
          <w:wAfter w:w="19" w:type="dxa"/>
          <w:trHeight w:val="110"/>
        </w:trPr>
        <w:tc>
          <w:tcPr>
            <w:tcW w:w="3663" w:type="dxa"/>
            <w:tcBorders>
              <w:bottom w:val="single" w:sz="18" w:space="0" w:color="auto"/>
            </w:tcBorders>
            <w:shd w:val="clear" w:color="auto" w:fill="BFBFBF"/>
          </w:tcPr>
          <w:p w14:paraId="4D62D2D4" w14:textId="564B6A46" w:rsidR="008743CF" w:rsidRPr="003D5AC2" w:rsidRDefault="008743CF" w:rsidP="0077533C">
            <w:pPr>
              <w:spacing w:line="276" w:lineRule="auto"/>
              <w:rPr>
                <w:b/>
                <w:sz w:val="18"/>
                <w:szCs w:val="18"/>
              </w:rPr>
            </w:pPr>
            <w:r w:rsidRPr="003D5AC2">
              <w:rPr>
                <w:b/>
                <w:sz w:val="18"/>
                <w:szCs w:val="18"/>
              </w:rPr>
              <w:t xml:space="preserve">Example </w:t>
            </w:r>
            <w:r w:rsidR="00175730">
              <w:rPr>
                <w:b/>
                <w:sz w:val="18"/>
                <w:szCs w:val="18"/>
              </w:rPr>
              <w:t>#</w:t>
            </w:r>
            <w:r w:rsidRPr="003D5AC2">
              <w:rPr>
                <w:b/>
                <w:sz w:val="18"/>
                <w:szCs w:val="18"/>
              </w:rPr>
              <w:t>2:  FACS – Personal Success</w:t>
            </w:r>
          </w:p>
        </w:tc>
        <w:tc>
          <w:tcPr>
            <w:tcW w:w="4375" w:type="dxa"/>
            <w:gridSpan w:val="3"/>
            <w:tcBorders>
              <w:bottom w:val="single" w:sz="18" w:space="0" w:color="auto"/>
            </w:tcBorders>
            <w:shd w:val="clear" w:color="auto" w:fill="BFBFBF"/>
          </w:tcPr>
          <w:p w14:paraId="633EE57B" w14:textId="77777777" w:rsidR="008743CF" w:rsidRPr="003D5AC2" w:rsidRDefault="008743CF" w:rsidP="0077533C">
            <w:pPr>
              <w:spacing w:line="276" w:lineRule="auto"/>
              <w:rPr>
                <w:b/>
                <w:sz w:val="18"/>
                <w:szCs w:val="18"/>
              </w:rPr>
            </w:pPr>
            <w:r w:rsidRPr="003D5AC2">
              <w:rPr>
                <w:b/>
                <w:sz w:val="18"/>
                <w:szCs w:val="18"/>
              </w:rPr>
              <w:t>None</w:t>
            </w:r>
          </w:p>
        </w:tc>
        <w:tc>
          <w:tcPr>
            <w:tcW w:w="1312" w:type="dxa"/>
            <w:tcBorders>
              <w:bottom w:val="single" w:sz="18" w:space="0" w:color="auto"/>
            </w:tcBorders>
            <w:shd w:val="clear" w:color="auto" w:fill="BFBFBF"/>
          </w:tcPr>
          <w:p w14:paraId="7EF6910C" w14:textId="77777777" w:rsidR="008743CF" w:rsidRPr="003D5AC2" w:rsidRDefault="008743CF" w:rsidP="0077533C">
            <w:pPr>
              <w:spacing w:line="276" w:lineRule="auto"/>
              <w:jc w:val="center"/>
              <w:rPr>
                <w:b/>
                <w:sz w:val="18"/>
                <w:szCs w:val="18"/>
              </w:rPr>
            </w:pPr>
            <w:r w:rsidRPr="003D5AC2">
              <w:rPr>
                <w:b/>
                <w:sz w:val="18"/>
                <w:szCs w:val="18"/>
              </w:rPr>
              <w:t>Semester</w:t>
            </w:r>
          </w:p>
        </w:tc>
        <w:tc>
          <w:tcPr>
            <w:tcW w:w="1383" w:type="dxa"/>
            <w:tcBorders>
              <w:bottom w:val="single" w:sz="18" w:space="0" w:color="auto"/>
            </w:tcBorders>
            <w:shd w:val="clear" w:color="auto" w:fill="BFBFBF"/>
          </w:tcPr>
          <w:p w14:paraId="542772BE" w14:textId="77777777" w:rsidR="008743CF" w:rsidRPr="003D5AC2" w:rsidRDefault="008743CF" w:rsidP="0077533C">
            <w:pPr>
              <w:spacing w:line="276" w:lineRule="auto"/>
              <w:jc w:val="center"/>
              <w:rPr>
                <w:b/>
                <w:sz w:val="18"/>
                <w:szCs w:val="18"/>
              </w:rPr>
            </w:pPr>
            <w:r w:rsidRPr="003D5AC2">
              <w:rPr>
                <w:b/>
                <w:sz w:val="18"/>
                <w:szCs w:val="18"/>
              </w:rPr>
              <w:t>5</w:t>
            </w:r>
          </w:p>
        </w:tc>
      </w:tr>
      <w:tr w:rsidR="00631816" w:rsidRPr="003D5AC2" w14:paraId="1DE29941" w14:textId="77777777" w:rsidTr="00631816">
        <w:trPr>
          <w:trHeight w:val="118"/>
        </w:trPr>
        <w:tc>
          <w:tcPr>
            <w:tcW w:w="3663" w:type="dxa"/>
            <w:tcBorders>
              <w:top w:val="single" w:sz="18" w:space="0" w:color="auto"/>
            </w:tcBorders>
            <w:shd w:val="clear" w:color="auto" w:fill="auto"/>
          </w:tcPr>
          <w:p w14:paraId="5CFAAAE2" w14:textId="77777777" w:rsidR="008743CF" w:rsidRPr="003D5AC2" w:rsidRDefault="008743CF" w:rsidP="0077533C">
            <w:pPr>
              <w:spacing w:line="276" w:lineRule="auto"/>
              <w:rPr>
                <w:rFonts w:ascii="Times New Roman" w:hAnsi="Times New Roman"/>
                <w:sz w:val="20"/>
                <w:szCs w:val="20"/>
              </w:rPr>
            </w:pPr>
            <w:r w:rsidRPr="003D5AC2">
              <w:rPr>
                <w:rFonts w:ascii="Times New Roman" w:hAnsi="Times New Roman"/>
                <w:sz w:val="20"/>
                <w:szCs w:val="20"/>
              </w:rPr>
              <w:t>AVID 1</w:t>
            </w:r>
          </w:p>
        </w:tc>
        <w:tc>
          <w:tcPr>
            <w:tcW w:w="4375" w:type="dxa"/>
            <w:gridSpan w:val="3"/>
            <w:tcBorders>
              <w:top w:val="single" w:sz="18" w:space="0" w:color="auto"/>
            </w:tcBorders>
            <w:shd w:val="clear" w:color="auto" w:fill="auto"/>
          </w:tcPr>
          <w:p w14:paraId="177A98F7" w14:textId="1A31FD2D" w:rsidR="008743CF" w:rsidRPr="003D5AC2" w:rsidRDefault="008743CF" w:rsidP="0077533C">
            <w:pPr>
              <w:spacing w:line="276" w:lineRule="auto"/>
              <w:rPr>
                <w:rFonts w:ascii="Times New Roman" w:hAnsi="Times New Roman"/>
                <w:sz w:val="20"/>
                <w:szCs w:val="20"/>
              </w:rPr>
            </w:pPr>
            <w:r w:rsidRPr="003D5AC2">
              <w:rPr>
                <w:rFonts w:ascii="Times New Roman" w:hAnsi="Times New Roman"/>
                <w:sz w:val="20"/>
                <w:szCs w:val="20"/>
              </w:rPr>
              <w:t xml:space="preserve">Application, </w:t>
            </w:r>
            <w:r w:rsidR="009F00EC" w:rsidRPr="003D5AC2">
              <w:rPr>
                <w:rFonts w:ascii="Times New Roman" w:hAnsi="Times New Roman"/>
                <w:sz w:val="20"/>
                <w:szCs w:val="20"/>
              </w:rPr>
              <w:t>i</w:t>
            </w:r>
            <w:r w:rsidRPr="003D5AC2">
              <w:rPr>
                <w:rFonts w:ascii="Times New Roman" w:hAnsi="Times New Roman"/>
                <w:sz w:val="20"/>
                <w:szCs w:val="20"/>
              </w:rPr>
              <w:t xml:space="preserve">nterview, </w:t>
            </w:r>
            <w:r w:rsidR="00A55CB5" w:rsidRPr="003D5AC2">
              <w:rPr>
                <w:rFonts w:ascii="Times New Roman" w:hAnsi="Times New Roman"/>
                <w:sz w:val="20"/>
                <w:szCs w:val="20"/>
              </w:rPr>
              <w:t>s</w:t>
            </w:r>
            <w:r w:rsidRPr="003D5AC2">
              <w:rPr>
                <w:rFonts w:ascii="Times New Roman" w:hAnsi="Times New Roman"/>
                <w:sz w:val="20"/>
                <w:szCs w:val="20"/>
              </w:rPr>
              <w:t xml:space="preserve">election </w:t>
            </w:r>
            <w:r w:rsidR="00A55CB5" w:rsidRPr="003D5AC2">
              <w:rPr>
                <w:rFonts w:ascii="Times New Roman" w:hAnsi="Times New Roman"/>
                <w:sz w:val="20"/>
                <w:szCs w:val="20"/>
              </w:rPr>
              <w:t>p</w:t>
            </w:r>
            <w:r w:rsidRPr="003D5AC2">
              <w:rPr>
                <w:rFonts w:ascii="Times New Roman" w:hAnsi="Times New Roman"/>
                <w:sz w:val="20"/>
                <w:szCs w:val="20"/>
              </w:rPr>
              <w:t>rocess</w:t>
            </w:r>
          </w:p>
        </w:tc>
        <w:tc>
          <w:tcPr>
            <w:tcW w:w="1312" w:type="dxa"/>
            <w:tcBorders>
              <w:top w:val="single" w:sz="18" w:space="0" w:color="auto"/>
            </w:tcBorders>
            <w:shd w:val="clear" w:color="auto" w:fill="auto"/>
          </w:tcPr>
          <w:p w14:paraId="554AEEAE" w14:textId="77777777" w:rsidR="008743CF" w:rsidRPr="003D5AC2" w:rsidRDefault="008743CF" w:rsidP="0077533C">
            <w:pPr>
              <w:spacing w:line="276" w:lineRule="auto"/>
              <w:jc w:val="center"/>
              <w:rPr>
                <w:rFonts w:ascii="Times New Roman" w:hAnsi="Times New Roman"/>
                <w:sz w:val="20"/>
                <w:szCs w:val="20"/>
              </w:rPr>
            </w:pPr>
            <w:r w:rsidRPr="003D5AC2">
              <w:rPr>
                <w:rFonts w:ascii="Times New Roman" w:hAnsi="Times New Roman"/>
                <w:sz w:val="20"/>
                <w:szCs w:val="20"/>
              </w:rPr>
              <w:t>Full Year</w:t>
            </w:r>
          </w:p>
        </w:tc>
        <w:tc>
          <w:tcPr>
            <w:tcW w:w="1402" w:type="dxa"/>
            <w:gridSpan w:val="2"/>
            <w:tcBorders>
              <w:top w:val="single" w:sz="18" w:space="0" w:color="auto"/>
            </w:tcBorders>
            <w:shd w:val="clear" w:color="auto" w:fill="auto"/>
          </w:tcPr>
          <w:p w14:paraId="36B376D5" w14:textId="77777777" w:rsidR="008743CF" w:rsidRPr="003D5AC2" w:rsidRDefault="008743CF" w:rsidP="0077533C">
            <w:pPr>
              <w:spacing w:line="276" w:lineRule="auto"/>
              <w:jc w:val="center"/>
              <w:rPr>
                <w:b/>
                <w:sz w:val="18"/>
                <w:szCs w:val="18"/>
              </w:rPr>
            </w:pPr>
          </w:p>
        </w:tc>
      </w:tr>
      <w:tr w:rsidR="00631816" w:rsidRPr="003D5AC2" w14:paraId="02F96D72" w14:textId="77777777" w:rsidTr="00631816">
        <w:trPr>
          <w:trHeight w:val="118"/>
        </w:trPr>
        <w:tc>
          <w:tcPr>
            <w:tcW w:w="3663" w:type="dxa"/>
          </w:tcPr>
          <w:p w14:paraId="191E1E38" w14:textId="77777777" w:rsidR="008743CF" w:rsidRPr="003D5AC2" w:rsidRDefault="008743CF" w:rsidP="0077533C">
            <w:pPr>
              <w:spacing w:line="276" w:lineRule="auto"/>
              <w:rPr>
                <w:rFonts w:ascii="Times New Roman" w:hAnsi="Times New Roman"/>
                <w:sz w:val="20"/>
                <w:szCs w:val="20"/>
              </w:rPr>
            </w:pPr>
            <w:r w:rsidRPr="003D5AC2">
              <w:rPr>
                <w:rFonts w:ascii="Times New Roman" w:hAnsi="Times New Roman"/>
                <w:sz w:val="20"/>
                <w:szCs w:val="20"/>
              </w:rPr>
              <w:t>Band</w:t>
            </w:r>
          </w:p>
        </w:tc>
        <w:tc>
          <w:tcPr>
            <w:tcW w:w="4375" w:type="dxa"/>
            <w:gridSpan w:val="3"/>
          </w:tcPr>
          <w:p w14:paraId="337A0863" w14:textId="75884B1E" w:rsidR="008743CF" w:rsidRPr="003D5AC2" w:rsidRDefault="008743CF" w:rsidP="0077533C">
            <w:pPr>
              <w:spacing w:line="276" w:lineRule="auto"/>
              <w:rPr>
                <w:rFonts w:ascii="Times New Roman" w:hAnsi="Times New Roman"/>
                <w:sz w:val="20"/>
                <w:szCs w:val="20"/>
              </w:rPr>
            </w:pPr>
            <w:r w:rsidRPr="003D5AC2">
              <w:rPr>
                <w:rFonts w:ascii="Times New Roman" w:hAnsi="Times New Roman"/>
                <w:sz w:val="20"/>
                <w:szCs w:val="20"/>
              </w:rPr>
              <w:t xml:space="preserve">Elementary school experience or </w:t>
            </w:r>
            <w:r w:rsidR="00A55CB5" w:rsidRPr="003D5AC2">
              <w:rPr>
                <w:rFonts w:ascii="Times New Roman" w:hAnsi="Times New Roman"/>
                <w:sz w:val="20"/>
                <w:szCs w:val="20"/>
              </w:rPr>
              <w:t>t</w:t>
            </w:r>
            <w:r w:rsidRPr="003D5AC2">
              <w:rPr>
                <w:rFonts w:ascii="Times New Roman" w:hAnsi="Times New Roman"/>
                <w:sz w:val="20"/>
                <w:szCs w:val="20"/>
              </w:rPr>
              <w:t xml:space="preserve">eacher </w:t>
            </w:r>
            <w:r w:rsidR="00A55CB5" w:rsidRPr="003D5AC2">
              <w:rPr>
                <w:rFonts w:ascii="Times New Roman" w:hAnsi="Times New Roman"/>
                <w:sz w:val="20"/>
                <w:szCs w:val="20"/>
              </w:rPr>
              <w:t>a</w:t>
            </w:r>
            <w:r w:rsidRPr="003D5AC2">
              <w:rPr>
                <w:rFonts w:ascii="Times New Roman" w:hAnsi="Times New Roman"/>
                <w:sz w:val="20"/>
                <w:szCs w:val="20"/>
              </w:rPr>
              <w:t>pproval</w:t>
            </w:r>
          </w:p>
        </w:tc>
        <w:tc>
          <w:tcPr>
            <w:tcW w:w="1312" w:type="dxa"/>
          </w:tcPr>
          <w:p w14:paraId="6BA080B9" w14:textId="77777777" w:rsidR="008743CF" w:rsidRPr="003D5AC2" w:rsidRDefault="008743CF" w:rsidP="0077533C">
            <w:pPr>
              <w:spacing w:line="276" w:lineRule="auto"/>
              <w:jc w:val="center"/>
              <w:rPr>
                <w:rFonts w:ascii="Times New Roman" w:hAnsi="Times New Roman"/>
                <w:sz w:val="20"/>
                <w:szCs w:val="20"/>
              </w:rPr>
            </w:pPr>
            <w:r w:rsidRPr="003D5AC2">
              <w:rPr>
                <w:rFonts w:ascii="Times New Roman" w:hAnsi="Times New Roman"/>
                <w:sz w:val="20"/>
                <w:szCs w:val="20"/>
              </w:rPr>
              <w:t>Full Year</w:t>
            </w:r>
          </w:p>
        </w:tc>
        <w:tc>
          <w:tcPr>
            <w:tcW w:w="1402" w:type="dxa"/>
            <w:gridSpan w:val="2"/>
          </w:tcPr>
          <w:p w14:paraId="07773358" w14:textId="77777777" w:rsidR="008743CF" w:rsidRPr="003D5AC2" w:rsidRDefault="008743CF" w:rsidP="0077533C">
            <w:pPr>
              <w:spacing w:line="276" w:lineRule="auto"/>
              <w:jc w:val="center"/>
              <w:rPr>
                <w:b/>
                <w:sz w:val="18"/>
                <w:szCs w:val="18"/>
              </w:rPr>
            </w:pPr>
          </w:p>
        </w:tc>
      </w:tr>
      <w:tr w:rsidR="00631816" w:rsidRPr="003D5AC2" w14:paraId="2256A93D" w14:textId="77777777" w:rsidTr="00631816">
        <w:trPr>
          <w:trHeight w:val="118"/>
        </w:trPr>
        <w:tc>
          <w:tcPr>
            <w:tcW w:w="3663" w:type="dxa"/>
          </w:tcPr>
          <w:p w14:paraId="35E863EA" w14:textId="77777777" w:rsidR="008743CF" w:rsidRPr="003D5AC2" w:rsidRDefault="008743CF" w:rsidP="0077533C">
            <w:pPr>
              <w:spacing w:line="276" w:lineRule="auto"/>
              <w:rPr>
                <w:rFonts w:ascii="Times New Roman" w:hAnsi="Times New Roman"/>
                <w:sz w:val="20"/>
                <w:szCs w:val="20"/>
              </w:rPr>
            </w:pPr>
            <w:r w:rsidRPr="003D5AC2">
              <w:rPr>
                <w:rFonts w:ascii="Times New Roman" w:hAnsi="Times New Roman"/>
                <w:sz w:val="20"/>
                <w:szCs w:val="20"/>
              </w:rPr>
              <w:t>Chorus</w:t>
            </w:r>
          </w:p>
        </w:tc>
        <w:tc>
          <w:tcPr>
            <w:tcW w:w="4375" w:type="dxa"/>
            <w:gridSpan w:val="3"/>
          </w:tcPr>
          <w:p w14:paraId="2F4DD603" w14:textId="77777777" w:rsidR="008743CF" w:rsidRPr="003D5AC2" w:rsidRDefault="008743CF" w:rsidP="0077533C">
            <w:pPr>
              <w:spacing w:line="276" w:lineRule="auto"/>
              <w:rPr>
                <w:rFonts w:ascii="Times New Roman" w:hAnsi="Times New Roman"/>
                <w:sz w:val="20"/>
                <w:szCs w:val="20"/>
              </w:rPr>
            </w:pPr>
            <w:r w:rsidRPr="003D5AC2">
              <w:rPr>
                <w:rFonts w:ascii="Times New Roman" w:hAnsi="Times New Roman"/>
                <w:sz w:val="20"/>
                <w:szCs w:val="20"/>
              </w:rPr>
              <w:t>None</w:t>
            </w:r>
          </w:p>
        </w:tc>
        <w:tc>
          <w:tcPr>
            <w:tcW w:w="1312" w:type="dxa"/>
          </w:tcPr>
          <w:p w14:paraId="5817FEF0" w14:textId="77777777" w:rsidR="008743CF" w:rsidRPr="003D5AC2" w:rsidRDefault="008743CF" w:rsidP="0077533C">
            <w:pPr>
              <w:spacing w:line="276" w:lineRule="auto"/>
              <w:jc w:val="center"/>
              <w:rPr>
                <w:rFonts w:ascii="Times New Roman" w:hAnsi="Times New Roman"/>
                <w:sz w:val="20"/>
                <w:szCs w:val="20"/>
              </w:rPr>
            </w:pPr>
            <w:r w:rsidRPr="003D5AC2">
              <w:rPr>
                <w:rFonts w:ascii="Times New Roman" w:hAnsi="Times New Roman"/>
                <w:sz w:val="20"/>
                <w:szCs w:val="20"/>
              </w:rPr>
              <w:t>Full Year</w:t>
            </w:r>
          </w:p>
        </w:tc>
        <w:tc>
          <w:tcPr>
            <w:tcW w:w="1402" w:type="dxa"/>
            <w:gridSpan w:val="2"/>
          </w:tcPr>
          <w:p w14:paraId="2B9C32D4" w14:textId="77777777" w:rsidR="008743CF" w:rsidRPr="003D5AC2" w:rsidRDefault="008743CF" w:rsidP="0077533C">
            <w:pPr>
              <w:spacing w:line="276" w:lineRule="auto"/>
              <w:jc w:val="center"/>
              <w:rPr>
                <w:b/>
                <w:sz w:val="18"/>
                <w:szCs w:val="18"/>
              </w:rPr>
            </w:pPr>
          </w:p>
        </w:tc>
      </w:tr>
      <w:tr w:rsidR="00631816" w:rsidRPr="003D5AC2" w14:paraId="18C2DB20" w14:textId="77777777" w:rsidTr="00631816">
        <w:trPr>
          <w:trHeight w:val="118"/>
        </w:trPr>
        <w:tc>
          <w:tcPr>
            <w:tcW w:w="3663" w:type="dxa"/>
          </w:tcPr>
          <w:p w14:paraId="71A741CE" w14:textId="77777777" w:rsidR="008743CF" w:rsidRPr="003D5AC2" w:rsidRDefault="008743CF" w:rsidP="0077533C">
            <w:pPr>
              <w:spacing w:line="276" w:lineRule="auto"/>
              <w:rPr>
                <w:rFonts w:ascii="Times New Roman" w:hAnsi="Times New Roman"/>
                <w:sz w:val="20"/>
                <w:szCs w:val="20"/>
              </w:rPr>
            </w:pPr>
            <w:r w:rsidRPr="003D5AC2">
              <w:rPr>
                <w:rFonts w:ascii="Times New Roman" w:hAnsi="Times New Roman"/>
                <w:sz w:val="20"/>
                <w:szCs w:val="20"/>
              </w:rPr>
              <w:t>Critical Reading</w:t>
            </w:r>
          </w:p>
        </w:tc>
        <w:tc>
          <w:tcPr>
            <w:tcW w:w="4375" w:type="dxa"/>
            <w:gridSpan w:val="3"/>
          </w:tcPr>
          <w:p w14:paraId="389461F7" w14:textId="77777777" w:rsidR="008743CF" w:rsidRPr="003D5AC2" w:rsidRDefault="008743CF" w:rsidP="0077533C">
            <w:pPr>
              <w:spacing w:line="276" w:lineRule="auto"/>
              <w:rPr>
                <w:rFonts w:ascii="Times New Roman" w:hAnsi="Times New Roman"/>
                <w:sz w:val="20"/>
                <w:szCs w:val="20"/>
              </w:rPr>
            </w:pPr>
            <w:r w:rsidRPr="003D5AC2">
              <w:rPr>
                <w:rFonts w:ascii="Times New Roman" w:hAnsi="Times New Roman"/>
                <w:sz w:val="20"/>
                <w:szCs w:val="20"/>
              </w:rPr>
              <w:t>Above 50</w:t>
            </w:r>
            <w:r w:rsidRPr="003D5AC2">
              <w:rPr>
                <w:rFonts w:ascii="Times New Roman" w:hAnsi="Times New Roman"/>
                <w:sz w:val="20"/>
                <w:szCs w:val="20"/>
                <w:vertAlign w:val="superscript"/>
              </w:rPr>
              <w:t>th</w:t>
            </w:r>
            <w:r w:rsidRPr="003D5AC2">
              <w:rPr>
                <w:rFonts w:ascii="Times New Roman" w:hAnsi="Times New Roman"/>
                <w:sz w:val="20"/>
                <w:szCs w:val="20"/>
              </w:rPr>
              <w:t xml:space="preserve"> percentile – MAP</w:t>
            </w:r>
          </w:p>
        </w:tc>
        <w:tc>
          <w:tcPr>
            <w:tcW w:w="1312" w:type="dxa"/>
          </w:tcPr>
          <w:p w14:paraId="2F7F0A63" w14:textId="77777777" w:rsidR="008743CF" w:rsidRPr="003D5AC2" w:rsidRDefault="008743CF" w:rsidP="0077533C">
            <w:pPr>
              <w:spacing w:line="276" w:lineRule="auto"/>
              <w:jc w:val="center"/>
              <w:rPr>
                <w:rFonts w:ascii="Times New Roman" w:hAnsi="Times New Roman"/>
                <w:sz w:val="20"/>
                <w:szCs w:val="20"/>
              </w:rPr>
            </w:pPr>
            <w:r w:rsidRPr="003D5AC2">
              <w:rPr>
                <w:rFonts w:ascii="Times New Roman" w:hAnsi="Times New Roman"/>
                <w:sz w:val="20"/>
                <w:szCs w:val="20"/>
              </w:rPr>
              <w:t>Full Year</w:t>
            </w:r>
          </w:p>
        </w:tc>
        <w:tc>
          <w:tcPr>
            <w:tcW w:w="1402" w:type="dxa"/>
            <w:gridSpan w:val="2"/>
          </w:tcPr>
          <w:p w14:paraId="37BE40A5" w14:textId="77777777" w:rsidR="008743CF" w:rsidRPr="003D5AC2" w:rsidRDefault="008743CF" w:rsidP="0077533C">
            <w:pPr>
              <w:spacing w:line="276" w:lineRule="auto"/>
              <w:jc w:val="center"/>
              <w:rPr>
                <w:b/>
                <w:sz w:val="18"/>
                <w:szCs w:val="18"/>
              </w:rPr>
            </w:pPr>
          </w:p>
        </w:tc>
      </w:tr>
      <w:tr w:rsidR="00631816" w:rsidRPr="003D5AC2" w14:paraId="4E5681FE" w14:textId="77777777" w:rsidTr="00631816">
        <w:trPr>
          <w:trHeight w:val="118"/>
        </w:trPr>
        <w:tc>
          <w:tcPr>
            <w:tcW w:w="3663" w:type="dxa"/>
          </w:tcPr>
          <w:p w14:paraId="065D24A8" w14:textId="77777777" w:rsidR="008743CF" w:rsidRPr="003D5AC2" w:rsidRDefault="008743CF" w:rsidP="0077533C">
            <w:pPr>
              <w:spacing w:line="276" w:lineRule="auto"/>
              <w:rPr>
                <w:rFonts w:ascii="Times New Roman" w:hAnsi="Times New Roman"/>
                <w:sz w:val="20"/>
                <w:szCs w:val="20"/>
              </w:rPr>
            </w:pPr>
            <w:r w:rsidRPr="003D5AC2">
              <w:rPr>
                <w:rFonts w:ascii="Times New Roman" w:hAnsi="Times New Roman"/>
                <w:sz w:val="20"/>
                <w:szCs w:val="20"/>
              </w:rPr>
              <w:t>Orchestra</w:t>
            </w:r>
          </w:p>
        </w:tc>
        <w:tc>
          <w:tcPr>
            <w:tcW w:w="4375" w:type="dxa"/>
            <w:gridSpan w:val="3"/>
          </w:tcPr>
          <w:p w14:paraId="3E540631" w14:textId="34EE8525" w:rsidR="008743CF" w:rsidRPr="003D5AC2" w:rsidRDefault="008743CF" w:rsidP="0077533C">
            <w:pPr>
              <w:spacing w:line="276" w:lineRule="auto"/>
              <w:rPr>
                <w:rFonts w:ascii="Times New Roman" w:hAnsi="Times New Roman"/>
                <w:sz w:val="20"/>
                <w:szCs w:val="20"/>
              </w:rPr>
            </w:pPr>
            <w:r w:rsidRPr="003D5AC2">
              <w:rPr>
                <w:rFonts w:ascii="Times New Roman" w:hAnsi="Times New Roman"/>
                <w:sz w:val="20"/>
                <w:szCs w:val="20"/>
              </w:rPr>
              <w:t xml:space="preserve">Elementary school experience or </w:t>
            </w:r>
            <w:r w:rsidR="00A55CB5" w:rsidRPr="003D5AC2">
              <w:rPr>
                <w:rFonts w:ascii="Times New Roman" w:hAnsi="Times New Roman"/>
                <w:sz w:val="20"/>
                <w:szCs w:val="20"/>
              </w:rPr>
              <w:t>t</w:t>
            </w:r>
            <w:r w:rsidRPr="003D5AC2">
              <w:rPr>
                <w:rFonts w:ascii="Times New Roman" w:hAnsi="Times New Roman"/>
                <w:sz w:val="20"/>
                <w:szCs w:val="20"/>
              </w:rPr>
              <w:t xml:space="preserve">eacher </w:t>
            </w:r>
            <w:r w:rsidR="00A55CB5" w:rsidRPr="003D5AC2">
              <w:rPr>
                <w:rFonts w:ascii="Times New Roman" w:hAnsi="Times New Roman"/>
                <w:sz w:val="20"/>
                <w:szCs w:val="20"/>
              </w:rPr>
              <w:t>a</w:t>
            </w:r>
            <w:r w:rsidRPr="003D5AC2">
              <w:rPr>
                <w:rFonts w:ascii="Times New Roman" w:hAnsi="Times New Roman"/>
                <w:sz w:val="20"/>
                <w:szCs w:val="20"/>
              </w:rPr>
              <w:t>pproval</w:t>
            </w:r>
          </w:p>
        </w:tc>
        <w:tc>
          <w:tcPr>
            <w:tcW w:w="1312" w:type="dxa"/>
          </w:tcPr>
          <w:p w14:paraId="387E5261" w14:textId="77777777" w:rsidR="008743CF" w:rsidRPr="003D5AC2" w:rsidRDefault="008743CF" w:rsidP="0077533C">
            <w:pPr>
              <w:spacing w:line="276" w:lineRule="auto"/>
              <w:jc w:val="center"/>
              <w:rPr>
                <w:rFonts w:ascii="Times New Roman" w:hAnsi="Times New Roman"/>
                <w:sz w:val="20"/>
                <w:szCs w:val="20"/>
              </w:rPr>
            </w:pPr>
            <w:r w:rsidRPr="003D5AC2">
              <w:rPr>
                <w:rFonts w:ascii="Times New Roman" w:hAnsi="Times New Roman"/>
                <w:sz w:val="20"/>
                <w:szCs w:val="20"/>
              </w:rPr>
              <w:t>Full Year</w:t>
            </w:r>
          </w:p>
        </w:tc>
        <w:tc>
          <w:tcPr>
            <w:tcW w:w="1402" w:type="dxa"/>
            <w:gridSpan w:val="2"/>
          </w:tcPr>
          <w:p w14:paraId="612B1F24" w14:textId="77777777" w:rsidR="008743CF" w:rsidRPr="003D5AC2" w:rsidRDefault="008743CF" w:rsidP="0077533C">
            <w:pPr>
              <w:spacing w:line="276" w:lineRule="auto"/>
              <w:jc w:val="center"/>
              <w:rPr>
                <w:b/>
                <w:sz w:val="18"/>
                <w:szCs w:val="18"/>
              </w:rPr>
            </w:pPr>
          </w:p>
        </w:tc>
      </w:tr>
      <w:tr w:rsidR="00631816" w:rsidRPr="003D5AC2" w14:paraId="2BFB1279" w14:textId="77777777" w:rsidTr="00631816">
        <w:trPr>
          <w:trHeight w:val="118"/>
        </w:trPr>
        <w:tc>
          <w:tcPr>
            <w:tcW w:w="3663" w:type="dxa"/>
            <w:tcBorders>
              <w:bottom w:val="single" w:sz="4" w:space="0" w:color="auto"/>
            </w:tcBorders>
          </w:tcPr>
          <w:p w14:paraId="67C5C5E9" w14:textId="77777777" w:rsidR="008743CF" w:rsidRPr="003D5AC2" w:rsidRDefault="008743CF" w:rsidP="0077533C">
            <w:pPr>
              <w:spacing w:line="276" w:lineRule="auto"/>
              <w:rPr>
                <w:rFonts w:ascii="Times New Roman" w:hAnsi="Times New Roman"/>
                <w:sz w:val="20"/>
                <w:szCs w:val="20"/>
              </w:rPr>
            </w:pPr>
            <w:r w:rsidRPr="003D5AC2">
              <w:rPr>
                <w:rFonts w:ascii="Times New Roman" w:hAnsi="Times New Roman"/>
                <w:sz w:val="20"/>
                <w:szCs w:val="20"/>
              </w:rPr>
              <w:t xml:space="preserve">Spanish 1A              </w:t>
            </w:r>
            <w:r w:rsidRPr="003D5AC2">
              <w:rPr>
                <w:rFonts w:ascii="Times New Roman" w:hAnsi="Times New Roman"/>
                <w:b/>
                <w:sz w:val="20"/>
                <w:szCs w:val="20"/>
              </w:rPr>
              <w:t>Not for DL students</w:t>
            </w:r>
            <w:r w:rsidRPr="003D5AC2">
              <w:rPr>
                <w:rFonts w:ascii="Times New Roman" w:hAnsi="Times New Roman"/>
                <w:sz w:val="20"/>
                <w:szCs w:val="20"/>
              </w:rPr>
              <w:t xml:space="preserve">   </w:t>
            </w:r>
          </w:p>
        </w:tc>
        <w:tc>
          <w:tcPr>
            <w:tcW w:w="4375" w:type="dxa"/>
            <w:gridSpan w:val="3"/>
            <w:tcBorders>
              <w:bottom w:val="single" w:sz="4" w:space="0" w:color="auto"/>
            </w:tcBorders>
          </w:tcPr>
          <w:p w14:paraId="29467747" w14:textId="77777777" w:rsidR="008743CF" w:rsidRPr="003D5AC2" w:rsidRDefault="008743CF" w:rsidP="0077533C">
            <w:pPr>
              <w:spacing w:line="276" w:lineRule="auto"/>
              <w:rPr>
                <w:rFonts w:ascii="Times New Roman" w:hAnsi="Times New Roman"/>
                <w:sz w:val="20"/>
                <w:szCs w:val="20"/>
              </w:rPr>
            </w:pPr>
            <w:r w:rsidRPr="003D5AC2">
              <w:rPr>
                <w:rFonts w:ascii="Times New Roman" w:hAnsi="Times New Roman"/>
                <w:sz w:val="20"/>
                <w:szCs w:val="20"/>
              </w:rPr>
              <w:t xml:space="preserve">None </w:t>
            </w:r>
          </w:p>
        </w:tc>
        <w:tc>
          <w:tcPr>
            <w:tcW w:w="1312" w:type="dxa"/>
            <w:tcBorders>
              <w:bottom w:val="single" w:sz="4" w:space="0" w:color="auto"/>
            </w:tcBorders>
          </w:tcPr>
          <w:p w14:paraId="0F5AAD65" w14:textId="77777777" w:rsidR="008743CF" w:rsidRPr="003D5AC2" w:rsidRDefault="008743CF" w:rsidP="0077533C">
            <w:pPr>
              <w:spacing w:line="276" w:lineRule="auto"/>
              <w:jc w:val="center"/>
              <w:rPr>
                <w:rFonts w:ascii="Times New Roman" w:hAnsi="Times New Roman"/>
                <w:sz w:val="20"/>
                <w:szCs w:val="20"/>
              </w:rPr>
            </w:pPr>
            <w:r w:rsidRPr="003D5AC2">
              <w:rPr>
                <w:rFonts w:ascii="Times New Roman" w:hAnsi="Times New Roman"/>
                <w:sz w:val="20"/>
                <w:szCs w:val="20"/>
              </w:rPr>
              <w:t>Full Year</w:t>
            </w:r>
          </w:p>
        </w:tc>
        <w:tc>
          <w:tcPr>
            <w:tcW w:w="1402" w:type="dxa"/>
            <w:gridSpan w:val="2"/>
            <w:tcBorders>
              <w:bottom w:val="single" w:sz="4" w:space="0" w:color="auto"/>
            </w:tcBorders>
          </w:tcPr>
          <w:p w14:paraId="24BAC3ED" w14:textId="77777777" w:rsidR="008743CF" w:rsidRPr="003D5AC2" w:rsidRDefault="008743CF" w:rsidP="0077533C">
            <w:pPr>
              <w:spacing w:line="276" w:lineRule="auto"/>
              <w:jc w:val="center"/>
              <w:rPr>
                <w:b/>
                <w:sz w:val="18"/>
                <w:szCs w:val="18"/>
              </w:rPr>
            </w:pPr>
          </w:p>
        </w:tc>
      </w:tr>
      <w:tr w:rsidR="00631816" w:rsidRPr="003D5AC2" w14:paraId="632BFE3A" w14:textId="77777777" w:rsidTr="00631816">
        <w:trPr>
          <w:trHeight w:val="118"/>
        </w:trPr>
        <w:tc>
          <w:tcPr>
            <w:tcW w:w="3663" w:type="dxa"/>
            <w:tcBorders>
              <w:bottom w:val="single" w:sz="18" w:space="0" w:color="auto"/>
            </w:tcBorders>
          </w:tcPr>
          <w:p w14:paraId="5A006859" w14:textId="77777777" w:rsidR="008743CF" w:rsidRPr="003D5AC2" w:rsidRDefault="008743CF" w:rsidP="0077533C">
            <w:pPr>
              <w:spacing w:line="276" w:lineRule="auto"/>
              <w:rPr>
                <w:rFonts w:ascii="Times New Roman" w:hAnsi="Times New Roman"/>
                <w:sz w:val="20"/>
                <w:szCs w:val="20"/>
              </w:rPr>
            </w:pPr>
            <w:r w:rsidRPr="003D5AC2">
              <w:rPr>
                <w:rFonts w:ascii="Times New Roman" w:hAnsi="Times New Roman"/>
                <w:sz w:val="20"/>
                <w:szCs w:val="20"/>
              </w:rPr>
              <w:t xml:space="preserve">Spanish Heritage 1   </w:t>
            </w:r>
            <w:r w:rsidRPr="003D5AC2">
              <w:rPr>
                <w:rFonts w:ascii="Times New Roman" w:hAnsi="Times New Roman"/>
                <w:b/>
                <w:sz w:val="20"/>
                <w:szCs w:val="20"/>
              </w:rPr>
              <w:t>Not for DL students</w:t>
            </w:r>
          </w:p>
        </w:tc>
        <w:tc>
          <w:tcPr>
            <w:tcW w:w="4375" w:type="dxa"/>
            <w:gridSpan w:val="3"/>
            <w:tcBorders>
              <w:bottom w:val="single" w:sz="18" w:space="0" w:color="auto"/>
            </w:tcBorders>
          </w:tcPr>
          <w:p w14:paraId="5CB0079B" w14:textId="77777777" w:rsidR="008743CF" w:rsidRPr="003D5AC2" w:rsidRDefault="008743CF" w:rsidP="0077533C">
            <w:pPr>
              <w:spacing w:line="276" w:lineRule="auto"/>
              <w:rPr>
                <w:rFonts w:ascii="Times New Roman" w:hAnsi="Times New Roman"/>
                <w:sz w:val="20"/>
                <w:szCs w:val="20"/>
              </w:rPr>
            </w:pPr>
            <w:r w:rsidRPr="003D5AC2">
              <w:rPr>
                <w:rFonts w:ascii="Times New Roman" w:hAnsi="Times New Roman"/>
                <w:sz w:val="20"/>
                <w:szCs w:val="20"/>
              </w:rPr>
              <w:t xml:space="preserve">Home exposure to Spanish </w:t>
            </w:r>
          </w:p>
        </w:tc>
        <w:tc>
          <w:tcPr>
            <w:tcW w:w="1312" w:type="dxa"/>
            <w:tcBorders>
              <w:bottom w:val="single" w:sz="18" w:space="0" w:color="auto"/>
            </w:tcBorders>
          </w:tcPr>
          <w:p w14:paraId="6820A703" w14:textId="77777777" w:rsidR="008743CF" w:rsidRPr="003D5AC2" w:rsidRDefault="008743CF" w:rsidP="0077533C">
            <w:pPr>
              <w:spacing w:line="276" w:lineRule="auto"/>
              <w:jc w:val="center"/>
              <w:rPr>
                <w:rFonts w:ascii="Times New Roman" w:hAnsi="Times New Roman"/>
                <w:sz w:val="20"/>
                <w:szCs w:val="20"/>
              </w:rPr>
            </w:pPr>
            <w:r w:rsidRPr="003D5AC2">
              <w:rPr>
                <w:rFonts w:ascii="Times New Roman" w:hAnsi="Times New Roman"/>
                <w:sz w:val="20"/>
                <w:szCs w:val="20"/>
              </w:rPr>
              <w:t>Full Year</w:t>
            </w:r>
          </w:p>
        </w:tc>
        <w:tc>
          <w:tcPr>
            <w:tcW w:w="1402" w:type="dxa"/>
            <w:gridSpan w:val="2"/>
            <w:tcBorders>
              <w:bottom w:val="single" w:sz="4" w:space="0" w:color="auto"/>
            </w:tcBorders>
          </w:tcPr>
          <w:p w14:paraId="47B418E6" w14:textId="77777777" w:rsidR="008743CF" w:rsidRPr="003D5AC2" w:rsidRDefault="008743CF" w:rsidP="0077533C">
            <w:pPr>
              <w:spacing w:line="276" w:lineRule="auto"/>
              <w:jc w:val="center"/>
              <w:rPr>
                <w:b/>
                <w:sz w:val="18"/>
                <w:szCs w:val="18"/>
              </w:rPr>
            </w:pPr>
          </w:p>
        </w:tc>
      </w:tr>
      <w:tr w:rsidR="00631816" w:rsidRPr="003D5AC2" w14:paraId="6827F973" w14:textId="77777777" w:rsidTr="00631816">
        <w:trPr>
          <w:trHeight w:val="118"/>
        </w:trPr>
        <w:tc>
          <w:tcPr>
            <w:tcW w:w="3663" w:type="dxa"/>
          </w:tcPr>
          <w:p w14:paraId="29C4ECA2" w14:textId="77777777" w:rsidR="008743CF" w:rsidRPr="003D5AC2" w:rsidRDefault="008743CF" w:rsidP="0077533C">
            <w:pPr>
              <w:spacing w:line="276" w:lineRule="auto"/>
              <w:rPr>
                <w:rFonts w:ascii="Times New Roman" w:hAnsi="Times New Roman"/>
                <w:sz w:val="20"/>
                <w:szCs w:val="20"/>
              </w:rPr>
            </w:pPr>
            <w:r w:rsidRPr="003D5AC2">
              <w:rPr>
                <w:rFonts w:ascii="Times New Roman" w:hAnsi="Times New Roman"/>
                <w:sz w:val="20"/>
                <w:szCs w:val="20"/>
              </w:rPr>
              <w:t>Art 1</w:t>
            </w:r>
          </w:p>
        </w:tc>
        <w:tc>
          <w:tcPr>
            <w:tcW w:w="4375" w:type="dxa"/>
            <w:gridSpan w:val="3"/>
          </w:tcPr>
          <w:p w14:paraId="02B6DC78" w14:textId="77777777" w:rsidR="008743CF" w:rsidRPr="003D5AC2" w:rsidRDefault="008743CF" w:rsidP="0077533C">
            <w:pPr>
              <w:spacing w:line="276" w:lineRule="auto"/>
              <w:rPr>
                <w:rFonts w:ascii="Times New Roman" w:hAnsi="Times New Roman"/>
                <w:sz w:val="20"/>
                <w:szCs w:val="20"/>
              </w:rPr>
            </w:pPr>
            <w:r w:rsidRPr="003D5AC2">
              <w:rPr>
                <w:rFonts w:ascii="Times New Roman" w:hAnsi="Times New Roman"/>
                <w:sz w:val="20"/>
                <w:szCs w:val="20"/>
              </w:rPr>
              <w:t>None</w:t>
            </w:r>
          </w:p>
        </w:tc>
        <w:tc>
          <w:tcPr>
            <w:tcW w:w="1312" w:type="dxa"/>
          </w:tcPr>
          <w:p w14:paraId="3C34A45C" w14:textId="77777777" w:rsidR="008743CF" w:rsidRPr="003D5AC2" w:rsidRDefault="008743CF" w:rsidP="0077533C">
            <w:pPr>
              <w:spacing w:line="276" w:lineRule="auto"/>
              <w:jc w:val="center"/>
              <w:rPr>
                <w:rFonts w:ascii="Times New Roman" w:hAnsi="Times New Roman"/>
                <w:sz w:val="20"/>
                <w:szCs w:val="20"/>
              </w:rPr>
            </w:pPr>
            <w:r w:rsidRPr="003D5AC2">
              <w:rPr>
                <w:rFonts w:ascii="Times New Roman" w:hAnsi="Times New Roman"/>
                <w:sz w:val="20"/>
                <w:szCs w:val="20"/>
              </w:rPr>
              <w:t>Semester</w:t>
            </w:r>
          </w:p>
        </w:tc>
        <w:tc>
          <w:tcPr>
            <w:tcW w:w="1402" w:type="dxa"/>
            <w:gridSpan w:val="2"/>
            <w:tcBorders>
              <w:top w:val="single" w:sz="4" w:space="0" w:color="auto"/>
            </w:tcBorders>
          </w:tcPr>
          <w:p w14:paraId="4A92432D" w14:textId="77777777" w:rsidR="008743CF" w:rsidRPr="003D5AC2" w:rsidRDefault="008743CF" w:rsidP="0077533C">
            <w:pPr>
              <w:spacing w:line="276" w:lineRule="auto"/>
              <w:jc w:val="center"/>
              <w:rPr>
                <w:b/>
                <w:sz w:val="18"/>
                <w:szCs w:val="18"/>
              </w:rPr>
            </w:pPr>
          </w:p>
        </w:tc>
      </w:tr>
      <w:tr w:rsidR="00631816" w:rsidRPr="003D5AC2" w14:paraId="1F557E17" w14:textId="77777777" w:rsidTr="00631816">
        <w:trPr>
          <w:trHeight w:val="110"/>
        </w:trPr>
        <w:tc>
          <w:tcPr>
            <w:tcW w:w="3663" w:type="dxa"/>
          </w:tcPr>
          <w:p w14:paraId="6099A464" w14:textId="77777777" w:rsidR="008743CF" w:rsidRPr="003D5AC2" w:rsidRDefault="008743CF" w:rsidP="0077533C">
            <w:pPr>
              <w:spacing w:line="276" w:lineRule="auto"/>
              <w:rPr>
                <w:rFonts w:ascii="Times New Roman" w:hAnsi="Times New Roman"/>
                <w:sz w:val="20"/>
                <w:szCs w:val="20"/>
              </w:rPr>
            </w:pPr>
            <w:r w:rsidRPr="003D5AC2">
              <w:rPr>
                <w:rFonts w:ascii="Times New Roman" w:hAnsi="Times New Roman"/>
                <w:sz w:val="20"/>
                <w:szCs w:val="20"/>
              </w:rPr>
              <w:t>Art 2</w:t>
            </w:r>
          </w:p>
        </w:tc>
        <w:tc>
          <w:tcPr>
            <w:tcW w:w="4375" w:type="dxa"/>
            <w:gridSpan w:val="3"/>
          </w:tcPr>
          <w:p w14:paraId="01447496" w14:textId="77777777" w:rsidR="008743CF" w:rsidRPr="003D5AC2" w:rsidRDefault="008743CF" w:rsidP="0077533C">
            <w:pPr>
              <w:spacing w:line="276" w:lineRule="auto"/>
              <w:rPr>
                <w:rFonts w:ascii="Times New Roman" w:hAnsi="Times New Roman"/>
                <w:sz w:val="20"/>
                <w:szCs w:val="20"/>
              </w:rPr>
            </w:pPr>
            <w:r w:rsidRPr="003D5AC2">
              <w:rPr>
                <w:rFonts w:ascii="Times New Roman" w:hAnsi="Times New Roman"/>
                <w:sz w:val="20"/>
                <w:szCs w:val="20"/>
              </w:rPr>
              <w:t>Successful completion of Art 1</w:t>
            </w:r>
          </w:p>
        </w:tc>
        <w:tc>
          <w:tcPr>
            <w:tcW w:w="1312" w:type="dxa"/>
          </w:tcPr>
          <w:p w14:paraId="3A395351" w14:textId="77777777" w:rsidR="008743CF" w:rsidRPr="003D5AC2" w:rsidRDefault="008743CF" w:rsidP="0077533C">
            <w:pPr>
              <w:spacing w:line="276" w:lineRule="auto"/>
              <w:jc w:val="center"/>
              <w:rPr>
                <w:rFonts w:ascii="Times New Roman" w:hAnsi="Times New Roman"/>
                <w:sz w:val="20"/>
                <w:szCs w:val="20"/>
              </w:rPr>
            </w:pPr>
            <w:r w:rsidRPr="003D5AC2">
              <w:rPr>
                <w:rFonts w:ascii="Times New Roman" w:hAnsi="Times New Roman"/>
                <w:sz w:val="20"/>
                <w:szCs w:val="20"/>
              </w:rPr>
              <w:t>Semester</w:t>
            </w:r>
          </w:p>
        </w:tc>
        <w:tc>
          <w:tcPr>
            <w:tcW w:w="1402" w:type="dxa"/>
            <w:gridSpan w:val="2"/>
          </w:tcPr>
          <w:p w14:paraId="443E2670" w14:textId="77777777" w:rsidR="008743CF" w:rsidRPr="003D5AC2" w:rsidRDefault="008743CF" w:rsidP="0077533C">
            <w:pPr>
              <w:spacing w:line="276" w:lineRule="auto"/>
              <w:jc w:val="center"/>
              <w:rPr>
                <w:b/>
                <w:sz w:val="18"/>
                <w:szCs w:val="18"/>
              </w:rPr>
            </w:pPr>
          </w:p>
        </w:tc>
      </w:tr>
      <w:tr w:rsidR="00631816" w:rsidRPr="003D5AC2" w14:paraId="34CEA28C" w14:textId="77777777" w:rsidTr="00631816">
        <w:trPr>
          <w:trHeight w:val="118"/>
        </w:trPr>
        <w:tc>
          <w:tcPr>
            <w:tcW w:w="3663" w:type="dxa"/>
          </w:tcPr>
          <w:p w14:paraId="1FD3AF31" w14:textId="6BC50AFF" w:rsidR="00631816" w:rsidRPr="003D5AC2" w:rsidRDefault="00631816" w:rsidP="00631816">
            <w:pPr>
              <w:spacing w:line="276" w:lineRule="auto"/>
              <w:rPr>
                <w:sz w:val="20"/>
                <w:szCs w:val="20"/>
              </w:rPr>
            </w:pPr>
            <w:r w:rsidRPr="003D5AC2">
              <w:rPr>
                <w:rFonts w:ascii="Times New Roman" w:hAnsi="Times New Roman"/>
                <w:sz w:val="20"/>
                <w:szCs w:val="20"/>
              </w:rPr>
              <w:t>Speech</w:t>
            </w:r>
          </w:p>
        </w:tc>
        <w:tc>
          <w:tcPr>
            <w:tcW w:w="4375" w:type="dxa"/>
            <w:gridSpan w:val="3"/>
          </w:tcPr>
          <w:p w14:paraId="16F4B2CF" w14:textId="0143BACC" w:rsidR="00631816" w:rsidRPr="003D5AC2" w:rsidRDefault="00631816" w:rsidP="00631816">
            <w:pPr>
              <w:spacing w:line="276" w:lineRule="auto"/>
              <w:rPr>
                <w:sz w:val="20"/>
                <w:szCs w:val="20"/>
              </w:rPr>
            </w:pPr>
            <w:r w:rsidRPr="003D5AC2">
              <w:rPr>
                <w:rFonts w:ascii="Times New Roman" w:hAnsi="Times New Roman"/>
                <w:sz w:val="20"/>
                <w:szCs w:val="20"/>
              </w:rPr>
              <w:t>None</w:t>
            </w:r>
          </w:p>
        </w:tc>
        <w:tc>
          <w:tcPr>
            <w:tcW w:w="1312" w:type="dxa"/>
          </w:tcPr>
          <w:p w14:paraId="447C7808" w14:textId="1E61D5CA" w:rsidR="00631816" w:rsidRPr="003D5AC2" w:rsidRDefault="00631816" w:rsidP="00631816">
            <w:pPr>
              <w:spacing w:line="276" w:lineRule="auto"/>
              <w:jc w:val="center"/>
              <w:rPr>
                <w:sz w:val="20"/>
                <w:szCs w:val="20"/>
              </w:rPr>
            </w:pPr>
            <w:r w:rsidRPr="003D5AC2">
              <w:rPr>
                <w:rFonts w:ascii="Times New Roman" w:hAnsi="Times New Roman"/>
                <w:sz w:val="20"/>
                <w:szCs w:val="20"/>
              </w:rPr>
              <w:t>Semester</w:t>
            </w:r>
          </w:p>
        </w:tc>
        <w:tc>
          <w:tcPr>
            <w:tcW w:w="1402" w:type="dxa"/>
            <w:gridSpan w:val="2"/>
          </w:tcPr>
          <w:p w14:paraId="761593A9" w14:textId="77777777" w:rsidR="00631816" w:rsidRPr="003D5AC2" w:rsidRDefault="00631816" w:rsidP="00631816">
            <w:pPr>
              <w:spacing w:line="276" w:lineRule="auto"/>
              <w:jc w:val="center"/>
              <w:rPr>
                <w:b/>
                <w:sz w:val="18"/>
                <w:szCs w:val="18"/>
              </w:rPr>
            </w:pPr>
          </w:p>
        </w:tc>
      </w:tr>
      <w:tr w:rsidR="00631816" w:rsidRPr="003D5AC2" w14:paraId="1127940E" w14:textId="77777777" w:rsidTr="00631816">
        <w:trPr>
          <w:trHeight w:val="118"/>
        </w:trPr>
        <w:tc>
          <w:tcPr>
            <w:tcW w:w="3663" w:type="dxa"/>
          </w:tcPr>
          <w:p w14:paraId="2DD3054F" w14:textId="77777777" w:rsidR="00631816" w:rsidRPr="003D5AC2" w:rsidRDefault="00631816" w:rsidP="00631816">
            <w:pPr>
              <w:spacing w:line="276" w:lineRule="auto"/>
              <w:rPr>
                <w:rFonts w:ascii="Times New Roman" w:hAnsi="Times New Roman"/>
                <w:sz w:val="20"/>
                <w:szCs w:val="20"/>
              </w:rPr>
            </w:pPr>
            <w:r w:rsidRPr="003D5AC2">
              <w:rPr>
                <w:rFonts w:ascii="Times New Roman" w:hAnsi="Times New Roman"/>
                <w:sz w:val="20"/>
                <w:szCs w:val="20"/>
              </w:rPr>
              <w:t>Debate</w:t>
            </w:r>
          </w:p>
        </w:tc>
        <w:tc>
          <w:tcPr>
            <w:tcW w:w="4375" w:type="dxa"/>
            <w:gridSpan w:val="3"/>
          </w:tcPr>
          <w:p w14:paraId="137F7015" w14:textId="77777777" w:rsidR="00631816" w:rsidRPr="003D5AC2" w:rsidRDefault="00631816" w:rsidP="00631816">
            <w:pPr>
              <w:spacing w:line="276" w:lineRule="auto"/>
              <w:rPr>
                <w:rFonts w:ascii="Times New Roman" w:hAnsi="Times New Roman"/>
                <w:sz w:val="20"/>
                <w:szCs w:val="20"/>
              </w:rPr>
            </w:pPr>
            <w:r w:rsidRPr="003D5AC2">
              <w:rPr>
                <w:rFonts w:ascii="Times New Roman" w:hAnsi="Times New Roman"/>
                <w:sz w:val="20"/>
                <w:szCs w:val="20"/>
              </w:rPr>
              <w:t>Successful completion of Speech class</w:t>
            </w:r>
          </w:p>
        </w:tc>
        <w:tc>
          <w:tcPr>
            <w:tcW w:w="1312" w:type="dxa"/>
          </w:tcPr>
          <w:p w14:paraId="1AFB9AF1" w14:textId="77777777" w:rsidR="00631816" w:rsidRPr="003D5AC2" w:rsidRDefault="00631816" w:rsidP="00631816">
            <w:pPr>
              <w:spacing w:line="276" w:lineRule="auto"/>
              <w:jc w:val="center"/>
              <w:rPr>
                <w:rFonts w:ascii="Times New Roman" w:hAnsi="Times New Roman"/>
                <w:sz w:val="20"/>
                <w:szCs w:val="20"/>
              </w:rPr>
            </w:pPr>
            <w:r w:rsidRPr="003D5AC2">
              <w:rPr>
                <w:rFonts w:ascii="Times New Roman" w:hAnsi="Times New Roman"/>
                <w:sz w:val="20"/>
                <w:szCs w:val="20"/>
              </w:rPr>
              <w:t>Semester</w:t>
            </w:r>
          </w:p>
        </w:tc>
        <w:tc>
          <w:tcPr>
            <w:tcW w:w="1402" w:type="dxa"/>
            <w:gridSpan w:val="2"/>
          </w:tcPr>
          <w:p w14:paraId="4173C3B3" w14:textId="77777777" w:rsidR="00631816" w:rsidRPr="003D5AC2" w:rsidRDefault="00631816" w:rsidP="00631816">
            <w:pPr>
              <w:spacing w:line="276" w:lineRule="auto"/>
              <w:jc w:val="center"/>
              <w:rPr>
                <w:b/>
                <w:sz w:val="18"/>
                <w:szCs w:val="18"/>
              </w:rPr>
            </w:pPr>
          </w:p>
        </w:tc>
      </w:tr>
      <w:tr w:rsidR="00631816" w:rsidRPr="003D5AC2" w14:paraId="58F48565" w14:textId="77777777" w:rsidTr="00631816">
        <w:trPr>
          <w:trHeight w:val="110"/>
        </w:trPr>
        <w:tc>
          <w:tcPr>
            <w:tcW w:w="3663" w:type="dxa"/>
          </w:tcPr>
          <w:p w14:paraId="36679163" w14:textId="77777777" w:rsidR="00631816" w:rsidRPr="003D5AC2" w:rsidRDefault="00631816" w:rsidP="00631816">
            <w:pPr>
              <w:spacing w:line="276" w:lineRule="auto"/>
              <w:rPr>
                <w:rFonts w:ascii="Times New Roman" w:hAnsi="Times New Roman"/>
                <w:sz w:val="20"/>
                <w:szCs w:val="20"/>
              </w:rPr>
            </w:pPr>
            <w:r w:rsidRPr="003D5AC2">
              <w:rPr>
                <w:rFonts w:ascii="Times New Roman" w:hAnsi="Times New Roman"/>
                <w:sz w:val="20"/>
                <w:szCs w:val="20"/>
              </w:rPr>
              <w:t>Essential Tech – Intro to Computers</w:t>
            </w:r>
          </w:p>
        </w:tc>
        <w:tc>
          <w:tcPr>
            <w:tcW w:w="4375" w:type="dxa"/>
            <w:gridSpan w:val="3"/>
          </w:tcPr>
          <w:p w14:paraId="3E415490" w14:textId="77777777" w:rsidR="00631816" w:rsidRPr="003D5AC2" w:rsidRDefault="00631816" w:rsidP="00631816">
            <w:pPr>
              <w:spacing w:line="276" w:lineRule="auto"/>
              <w:rPr>
                <w:rFonts w:ascii="Times New Roman" w:hAnsi="Times New Roman"/>
                <w:sz w:val="20"/>
                <w:szCs w:val="20"/>
              </w:rPr>
            </w:pPr>
            <w:r w:rsidRPr="003D5AC2">
              <w:rPr>
                <w:rFonts w:ascii="Times New Roman" w:hAnsi="Times New Roman"/>
                <w:sz w:val="20"/>
                <w:szCs w:val="20"/>
              </w:rPr>
              <w:t>None</w:t>
            </w:r>
          </w:p>
        </w:tc>
        <w:tc>
          <w:tcPr>
            <w:tcW w:w="1312" w:type="dxa"/>
          </w:tcPr>
          <w:p w14:paraId="6B55EABB" w14:textId="77777777" w:rsidR="00631816" w:rsidRPr="003D5AC2" w:rsidRDefault="00631816" w:rsidP="00631816">
            <w:pPr>
              <w:spacing w:line="276" w:lineRule="auto"/>
              <w:jc w:val="center"/>
              <w:rPr>
                <w:rFonts w:ascii="Times New Roman" w:hAnsi="Times New Roman"/>
                <w:sz w:val="20"/>
                <w:szCs w:val="20"/>
              </w:rPr>
            </w:pPr>
            <w:r w:rsidRPr="003D5AC2">
              <w:rPr>
                <w:rFonts w:ascii="Times New Roman" w:hAnsi="Times New Roman"/>
                <w:sz w:val="20"/>
                <w:szCs w:val="20"/>
              </w:rPr>
              <w:t>Semester</w:t>
            </w:r>
          </w:p>
        </w:tc>
        <w:tc>
          <w:tcPr>
            <w:tcW w:w="1402" w:type="dxa"/>
            <w:gridSpan w:val="2"/>
          </w:tcPr>
          <w:p w14:paraId="5A1B00A4" w14:textId="77777777" w:rsidR="00631816" w:rsidRPr="003D5AC2" w:rsidRDefault="00631816" w:rsidP="00631816">
            <w:pPr>
              <w:spacing w:line="276" w:lineRule="auto"/>
              <w:jc w:val="center"/>
              <w:rPr>
                <w:b/>
                <w:sz w:val="18"/>
                <w:szCs w:val="18"/>
              </w:rPr>
            </w:pPr>
          </w:p>
        </w:tc>
      </w:tr>
      <w:tr w:rsidR="00631816" w:rsidRPr="003D5AC2" w14:paraId="418D7720" w14:textId="77777777" w:rsidTr="00631816">
        <w:trPr>
          <w:trHeight w:val="118"/>
        </w:trPr>
        <w:tc>
          <w:tcPr>
            <w:tcW w:w="3663" w:type="dxa"/>
          </w:tcPr>
          <w:p w14:paraId="37AE4A29" w14:textId="77777777" w:rsidR="00631816" w:rsidRPr="003D5AC2" w:rsidRDefault="00631816" w:rsidP="00631816">
            <w:pPr>
              <w:spacing w:line="276" w:lineRule="auto"/>
              <w:rPr>
                <w:rFonts w:ascii="Times New Roman" w:hAnsi="Times New Roman"/>
                <w:sz w:val="20"/>
                <w:szCs w:val="20"/>
              </w:rPr>
            </w:pPr>
            <w:r w:rsidRPr="003D5AC2">
              <w:rPr>
                <w:rFonts w:ascii="Times New Roman" w:hAnsi="Times New Roman"/>
                <w:sz w:val="20"/>
                <w:szCs w:val="20"/>
              </w:rPr>
              <w:t>Essential Tech – Interactive Media</w:t>
            </w:r>
          </w:p>
        </w:tc>
        <w:tc>
          <w:tcPr>
            <w:tcW w:w="4375" w:type="dxa"/>
            <w:gridSpan w:val="3"/>
          </w:tcPr>
          <w:p w14:paraId="345FD1E6" w14:textId="77777777" w:rsidR="00631816" w:rsidRPr="003D5AC2" w:rsidRDefault="00631816" w:rsidP="00631816">
            <w:pPr>
              <w:spacing w:line="276" w:lineRule="auto"/>
              <w:rPr>
                <w:rFonts w:ascii="Times New Roman" w:hAnsi="Times New Roman"/>
                <w:sz w:val="20"/>
                <w:szCs w:val="20"/>
              </w:rPr>
            </w:pPr>
            <w:r w:rsidRPr="003D5AC2">
              <w:rPr>
                <w:rFonts w:ascii="Times New Roman" w:hAnsi="Times New Roman"/>
                <w:sz w:val="20"/>
                <w:szCs w:val="20"/>
              </w:rPr>
              <w:t>None</w:t>
            </w:r>
          </w:p>
        </w:tc>
        <w:tc>
          <w:tcPr>
            <w:tcW w:w="1312" w:type="dxa"/>
          </w:tcPr>
          <w:p w14:paraId="5B043793" w14:textId="77777777" w:rsidR="00631816" w:rsidRPr="003D5AC2" w:rsidRDefault="00631816" w:rsidP="00631816">
            <w:pPr>
              <w:spacing w:line="276" w:lineRule="auto"/>
              <w:jc w:val="center"/>
              <w:rPr>
                <w:rFonts w:ascii="Times New Roman" w:hAnsi="Times New Roman"/>
                <w:sz w:val="20"/>
                <w:szCs w:val="20"/>
              </w:rPr>
            </w:pPr>
            <w:r w:rsidRPr="003D5AC2">
              <w:rPr>
                <w:rFonts w:ascii="Times New Roman" w:hAnsi="Times New Roman"/>
                <w:sz w:val="20"/>
                <w:szCs w:val="20"/>
              </w:rPr>
              <w:t>Semester</w:t>
            </w:r>
          </w:p>
        </w:tc>
        <w:tc>
          <w:tcPr>
            <w:tcW w:w="1402" w:type="dxa"/>
            <w:gridSpan w:val="2"/>
          </w:tcPr>
          <w:p w14:paraId="4BD4E622" w14:textId="77777777" w:rsidR="00631816" w:rsidRPr="003D5AC2" w:rsidRDefault="00631816" w:rsidP="00631816">
            <w:pPr>
              <w:spacing w:line="276" w:lineRule="auto"/>
              <w:jc w:val="center"/>
              <w:rPr>
                <w:b/>
                <w:sz w:val="18"/>
                <w:szCs w:val="18"/>
              </w:rPr>
            </w:pPr>
          </w:p>
        </w:tc>
      </w:tr>
      <w:tr w:rsidR="00631816" w:rsidRPr="003D5AC2" w14:paraId="5177FEB0" w14:textId="77777777" w:rsidTr="00631816">
        <w:trPr>
          <w:trHeight w:val="110"/>
        </w:trPr>
        <w:tc>
          <w:tcPr>
            <w:tcW w:w="3663" w:type="dxa"/>
          </w:tcPr>
          <w:p w14:paraId="6B1FD91E" w14:textId="550A8DAA" w:rsidR="00631816" w:rsidRPr="003D5AC2" w:rsidRDefault="00631816" w:rsidP="00631816">
            <w:pPr>
              <w:spacing w:line="276" w:lineRule="auto"/>
              <w:rPr>
                <w:rFonts w:ascii="Times New Roman" w:hAnsi="Times New Roman"/>
                <w:sz w:val="20"/>
                <w:szCs w:val="20"/>
              </w:rPr>
            </w:pPr>
            <w:r w:rsidRPr="003D5AC2">
              <w:rPr>
                <w:rFonts w:ascii="Times New Roman" w:hAnsi="Times New Roman"/>
                <w:sz w:val="20"/>
                <w:szCs w:val="20"/>
              </w:rPr>
              <w:t>FACS – Culinary &amp; Personal Skills</w:t>
            </w:r>
          </w:p>
        </w:tc>
        <w:tc>
          <w:tcPr>
            <w:tcW w:w="4375" w:type="dxa"/>
            <w:gridSpan w:val="3"/>
          </w:tcPr>
          <w:p w14:paraId="3FD95394" w14:textId="6D501DE5" w:rsidR="00631816" w:rsidRPr="003D5AC2" w:rsidRDefault="00631816" w:rsidP="00631816">
            <w:pPr>
              <w:spacing w:line="276" w:lineRule="auto"/>
              <w:rPr>
                <w:rFonts w:ascii="Times New Roman" w:hAnsi="Times New Roman"/>
                <w:sz w:val="20"/>
                <w:szCs w:val="20"/>
              </w:rPr>
            </w:pPr>
            <w:r w:rsidRPr="003D5AC2">
              <w:rPr>
                <w:rFonts w:ascii="Times New Roman" w:hAnsi="Times New Roman"/>
                <w:sz w:val="20"/>
                <w:szCs w:val="20"/>
              </w:rPr>
              <w:t>None</w:t>
            </w:r>
          </w:p>
        </w:tc>
        <w:tc>
          <w:tcPr>
            <w:tcW w:w="1312" w:type="dxa"/>
          </w:tcPr>
          <w:p w14:paraId="0F681C07" w14:textId="77777777" w:rsidR="00631816" w:rsidRPr="003D5AC2" w:rsidRDefault="00631816" w:rsidP="00631816">
            <w:pPr>
              <w:spacing w:line="276" w:lineRule="auto"/>
              <w:jc w:val="center"/>
              <w:rPr>
                <w:rFonts w:ascii="Times New Roman" w:hAnsi="Times New Roman"/>
                <w:sz w:val="20"/>
                <w:szCs w:val="20"/>
              </w:rPr>
            </w:pPr>
            <w:r w:rsidRPr="003D5AC2">
              <w:rPr>
                <w:rFonts w:ascii="Times New Roman" w:hAnsi="Times New Roman"/>
                <w:sz w:val="20"/>
                <w:szCs w:val="20"/>
              </w:rPr>
              <w:t>Semester</w:t>
            </w:r>
          </w:p>
        </w:tc>
        <w:tc>
          <w:tcPr>
            <w:tcW w:w="1402" w:type="dxa"/>
            <w:gridSpan w:val="2"/>
          </w:tcPr>
          <w:p w14:paraId="2807E20E" w14:textId="77777777" w:rsidR="00631816" w:rsidRPr="003D5AC2" w:rsidRDefault="00631816" w:rsidP="00631816">
            <w:pPr>
              <w:spacing w:line="276" w:lineRule="auto"/>
              <w:jc w:val="center"/>
              <w:rPr>
                <w:b/>
                <w:sz w:val="18"/>
                <w:szCs w:val="18"/>
              </w:rPr>
            </w:pPr>
          </w:p>
        </w:tc>
      </w:tr>
      <w:tr w:rsidR="00631816" w:rsidRPr="003D5AC2" w14:paraId="2D2E5031" w14:textId="77777777" w:rsidTr="00631816">
        <w:trPr>
          <w:trHeight w:val="118"/>
        </w:trPr>
        <w:tc>
          <w:tcPr>
            <w:tcW w:w="3663" w:type="dxa"/>
          </w:tcPr>
          <w:p w14:paraId="03728A58" w14:textId="1B5AA09E" w:rsidR="00631816" w:rsidRPr="003D5AC2" w:rsidRDefault="00631816" w:rsidP="00631816">
            <w:pPr>
              <w:spacing w:line="276" w:lineRule="auto"/>
              <w:rPr>
                <w:rFonts w:ascii="Times New Roman" w:hAnsi="Times New Roman"/>
                <w:sz w:val="20"/>
                <w:szCs w:val="20"/>
              </w:rPr>
            </w:pPr>
            <w:r w:rsidRPr="003D5AC2">
              <w:rPr>
                <w:rFonts w:ascii="Times New Roman" w:hAnsi="Times New Roman"/>
                <w:sz w:val="20"/>
                <w:szCs w:val="20"/>
              </w:rPr>
              <w:t>FACS – Culinary &amp; Leadership Skills</w:t>
            </w:r>
          </w:p>
        </w:tc>
        <w:tc>
          <w:tcPr>
            <w:tcW w:w="4375" w:type="dxa"/>
            <w:gridSpan w:val="3"/>
          </w:tcPr>
          <w:p w14:paraId="5C3214BA" w14:textId="247ECE6A" w:rsidR="00631816" w:rsidRPr="003D5AC2" w:rsidRDefault="00631816" w:rsidP="00631816">
            <w:pPr>
              <w:spacing w:line="276" w:lineRule="auto"/>
              <w:rPr>
                <w:rFonts w:ascii="Times New Roman" w:hAnsi="Times New Roman"/>
                <w:sz w:val="20"/>
                <w:szCs w:val="20"/>
              </w:rPr>
            </w:pPr>
            <w:r w:rsidRPr="003D5AC2">
              <w:rPr>
                <w:rFonts w:ascii="Times New Roman" w:hAnsi="Times New Roman"/>
                <w:sz w:val="20"/>
                <w:szCs w:val="20"/>
              </w:rPr>
              <w:t>None</w:t>
            </w:r>
          </w:p>
        </w:tc>
        <w:tc>
          <w:tcPr>
            <w:tcW w:w="1312" w:type="dxa"/>
          </w:tcPr>
          <w:p w14:paraId="08521DB5" w14:textId="77777777" w:rsidR="00631816" w:rsidRPr="003D5AC2" w:rsidRDefault="00631816" w:rsidP="00631816">
            <w:pPr>
              <w:spacing w:line="276" w:lineRule="auto"/>
              <w:jc w:val="center"/>
              <w:rPr>
                <w:rFonts w:ascii="Times New Roman" w:hAnsi="Times New Roman"/>
                <w:sz w:val="20"/>
                <w:szCs w:val="20"/>
              </w:rPr>
            </w:pPr>
            <w:r w:rsidRPr="003D5AC2">
              <w:rPr>
                <w:rFonts w:ascii="Times New Roman" w:hAnsi="Times New Roman"/>
                <w:sz w:val="20"/>
                <w:szCs w:val="20"/>
              </w:rPr>
              <w:t>Semester</w:t>
            </w:r>
          </w:p>
        </w:tc>
        <w:tc>
          <w:tcPr>
            <w:tcW w:w="1402" w:type="dxa"/>
            <w:gridSpan w:val="2"/>
          </w:tcPr>
          <w:p w14:paraId="514A5F14" w14:textId="77777777" w:rsidR="00631816" w:rsidRPr="003D5AC2" w:rsidRDefault="00631816" w:rsidP="00631816">
            <w:pPr>
              <w:spacing w:line="276" w:lineRule="auto"/>
              <w:jc w:val="center"/>
              <w:rPr>
                <w:b/>
                <w:sz w:val="18"/>
                <w:szCs w:val="18"/>
              </w:rPr>
            </w:pPr>
          </w:p>
        </w:tc>
      </w:tr>
      <w:tr w:rsidR="00631816" w:rsidRPr="003D5AC2" w14:paraId="3AC17FE1" w14:textId="77777777" w:rsidTr="00631816">
        <w:trPr>
          <w:trHeight w:val="118"/>
        </w:trPr>
        <w:tc>
          <w:tcPr>
            <w:tcW w:w="3663" w:type="dxa"/>
            <w:tcBorders>
              <w:bottom w:val="single" w:sz="4" w:space="0" w:color="auto"/>
            </w:tcBorders>
          </w:tcPr>
          <w:p w14:paraId="64C73E0B" w14:textId="2BE52260" w:rsidR="00631816" w:rsidRPr="003D5AC2" w:rsidRDefault="00631816" w:rsidP="00631816">
            <w:pPr>
              <w:spacing w:line="276" w:lineRule="auto"/>
              <w:rPr>
                <w:rFonts w:ascii="Times New Roman" w:hAnsi="Times New Roman"/>
                <w:sz w:val="20"/>
                <w:szCs w:val="20"/>
              </w:rPr>
            </w:pPr>
            <w:r w:rsidRPr="003D5AC2">
              <w:rPr>
                <w:rFonts w:ascii="Times New Roman" w:hAnsi="Times New Roman"/>
                <w:sz w:val="20"/>
                <w:szCs w:val="20"/>
              </w:rPr>
              <w:t>STEM – Design &amp; Engineering/PLTW</w:t>
            </w:r>
          </w:p>
        </w:tc>
        <w:tc>
          <w:tcPr>
            <w:tcW w:w="4375" w:type="dxa"/>
            <w:gridSpan w:val="3"/>
            <w:tcBorders>
              <w:bottom w:val="single" w:sz="4" w:space="0" w:color="auto"/>
            </w:tcBorders>
          </w:tcPr>
          <w:p w14:paraId="4AA40875" w14:textId="79287380" w:rsidR="00631816" w:rsidRPr="003D5AC2" w:rsidRDefault="00631816" w:rsidP="00631816">
            <w:pPr>
              <w:spacing w:line="276" w:lineRule="auto"/>
              <w:rPr>
                <w:rFonts w:ascii="Times New Roman" w:hAnsi="Times New Roman"/>
                <w:sz w:val="20"/>
                <w:szCs w:val="20"/>
              </w:rPr>
            </w:pPr>
            <w:r w:rsidRPr="003D5AC2">
              <w:rPr>
                <w:rFonts w:ascii="Times New Roman" w:hAnsi="Times New Roman"/>
                <w:sz w:val="20"/>
                <w:szCs w:val="20"/>
              </w:rPr>
              <w:t>None</w:t>
            </w:r>
          </w:p>
        </w:tc>
        <w:tc>
          <w:tcPr>
            <w:tcW w:w="1312" w:type="dxa"/>
            <w:tcBorders>
              <w:bottom w:val="single" w:sz="4" w:space="0" w:color="auto"/>
            </w:tcBorders>
          </w:tcPr>
          <w:p w14:paraId="11E54FE4" w14:textId="77777777" w:rsidR="00631816" w:rsidRPr="003D5AC2" w:rsidRDefault="00631816" w:rsidP="00631816">
            <w:pPr>
              <w:spacing w:line="276" w:lineRule="auto"/>
              <w:jc w:val="center"/>
              <w:rPr>
                <w:rFonts w:ascii="Times New Roman" w:hAnsi="Times New Roman"/>
                <w:sz w:val="20"/>
                <w:szCs w:val="20"/>
              </w:rPr>
            </w:pPr>
            <w:r w:rsidRPr="003D5AC2">
              <w:rPr>
                <w:rFonts w:ascii="Times New Roman" w:hAnsi="Times New Roman"/>
                <w:sz w:val="20"/>
                <w:szCs w:val="20"/>
              </w:rPr>
              <w:t>Semester</w:t>
            </w:r>
          </w:p>
        </w:tc>
        <w:tc>
          <w:tcPr>
            <w:tcW w:w="1402" w:type="dxa"/>
            <w:gridSpan w:val="2"/>
            <w:tcBorders>
              <w:bottom w:val="single" w:sz="4" w:space="0" w:color="auto"/>
            </w:tcBorders>
          </w:tcPr>
          <w:p w14:paraId="25369A13" w14:textId="77777777" w:rsidR="00631816" w:rsidRPr="003D5AC2" w:rsidRDefault="00631816" w:rsidP="00631816">
            <w:pPr>
              <w:spacing w:line="276" w:lineRule="auto"/>
              <w:jc w:val="center"/>
              <w:rPr>
                <w:b/>
                <w:sz w:val="18"/>
                <w:szCs w:val="18"/>
              </w:rPr>
            </w:pPr>
          </w:p>
        </w:tc>
      </w:tr>
      <w:tr w:rsidR="00631816" w:rsidRPr="003D5AC2" w14:paraId="0A386AF0" w14:textId="77777777" w:rsidTr="00631816">
        <w:trPr>
          <w:trHeight w:val="118"/>
        </w:trPr>
        <w:tc>
          <w:tcPr>
            <w:tcW w:w="3663" w:type="dxa"/>
            <w:tcBorders>
              <w:bottom w:val="single" w:sz="18" w:space="0" w:color="auto"/>
            </w:tcBorders>
          </w:tcPr>
          <w:p w14:paraId="2C539E53" w14:textId="07220E78" w:rsidR="00631816" w:rsidRPr="003D5AC2" w:rsidRDefault="00631816" w:rsidP="00631816">
            <w:pPr>
              <w:spacing w:line="276" w:lineRule="auto"/>
              <w:rPr>
                <w:rFonts w:ascii="Times New Roman" w:hAnsi="Times New Roman"/>
                <w:sz w:val="20"/>
                <w:szCs w:val="20"/>
              </w:rPr>
            </w:pPr>
            <w:r w:rsidRPr="003D5AC2">
              <w:rPr>
                <w:rFonts w:ascii="Times New Roman" w:hAnsi="Times New Roman"/>
                <w:sz w:val="20"/>
                <w:szCs w:val="20"/>
              </w:rPr>
              <w:t>STEM – Automation &amp; Robotics/PLTW</w:t>
            </w:r>
          </w:p>
        </w:tc>
        <w:tc>
          <w:tcPr>
            <w:tcW w:w="4375" w:type="dxa"/>
            <w:gridSpan w:val="3"/>
            <w:tcBorders>
              <w:bottom w:val="single" w:sz="18" w:space="0" w:color="auto"/>
            </w:tcBorders>
          </w:tcPr>
          <w:p w14:paraId="1EEDA9D9" w14:textId="6FAA881F" w:rsidR="00631816" w:rsidRPr="003D5AC2" w:rsidRDefault="00631816" w:rsidP="00631816">
            <w:pPr>
              <w:spacing w:line="276" w:lineRule="auto"/>
              <w:rPr>
                <w:rFonts w:ascii="Times New Roman" w:hAnsi="Times New Roman"/>
                <w:sz w:val="20"/>
                <w:szCs w:val="20"/>
              </w:rPr>
            </w:pPr>
            <w:r w:rsidRPr="003D5AC2">
              <w:rPr>
                <w:rFonts w:ascii="Times New Roman" w:hAnsi="Times New Roman"/>
                <w:sz w:val="20"/>
                <w:szCs w:val="20"/>
              </w:rPr>
              <w:t xml:space="preserve">None, PLTW – Design/Engineering </w:t>
            </w:r>
            <w:r w:rsidR="00A55CB5" w:rsidRPr="003D5AC2">
              <w:rPr>
                <w:rFonts w:ascii="Times New Roman" w:hAnsi="Times New Roman"/>
                <w:sz w:val="20"/>
                <w:szCs w:val="20"/>
              </w:rPr>
              <w:t>r</w:t>
            </w:r>
            <w:r w:rsidRPr="003D5AC2">
              <w:rPr>
                <w:rFonts w:ascii="Times New Roman" w:hAnsi="Times New Roman"/>
                <w:sz w:val="20"/>
                <w:szCs w:val="20"/>
              </w:rPr>
              <w:t>ecommended</w:t>
            </w:r>
          </w:p>
        </w:tc>
        <w:tc>
          <w:tcPr>
            <w:tcW w:w="1312" w:type="dxa"/>
            <w:tcBorders>
              <w:bottom w:val="single" w:sz="18" w:space="0" w:color="auto"/>
            </w:tcBorders>
          </w:tcPr>
          <w:p w14:paraId="1E99BF8D" w14:textId="77777777" w:rsidR="00631816" w:rsidRPr="003D5AC2" w:rsidRDefault="00631816" w:rsidP="00631816">
            <w:pPr>
              <w:spacing w:line="276" w:lineRule="auto"/>
              <w:jc w:val="center"/>
              <w:rPr>
                <w:rFonts w:ascii="Times New Roman" w:hAnsi="Times New Roman"/>
                <w:sz w:val="20"/>
                <w:szCs w:val="20"/>
              </w:rPr>
            </w:pPr>
            <w:r w:rsidRPr="003D5AC2">
              <w:rPr>
                <w:rFonts w:ascii="Times New Roman" w:hAnsi="Times New Roman"/>
                <w:sz w:val="20"/>
                <w:szCs w:val="20"/>
              </w:rPr>
              <w:t>Semester</w:t>
            </w:r>
          </w:p>
        </w:tc>
        <w:tc>
          <w:tcPr>
            <w:tcW w:w="1402" w:type="dxa"/>
            <w:gridSpan w:val="2"/>
            <w:tcBorders>
              <w:bottom w:val="single" w:sz="18" w:space="0" w:color="auto"/>
            </w:tcBorders>
          </w:tcPr>
          <w:p w14:paraId="0B565646" w14:textId="77777777" w:rsidR="00631816" w:rsidRPr="003D5AC2" w:rsidRDefault="00631816" w:rsidP="00631816">
            <w:pPr>
              <w:spacing w:line="276" w:lineRule="auto"/>
              <w:jc w:val="center"/>
              <w:rPr>
                <w:b/>
                <w:sz w:val="18"/>
                <w:szCs w:val="18"/>
              </w:rPr>
            </w:pPr>
          </w:p>
        </w:tc>
      </w:tr>
      <w:tr w:rsidR="00631816" w:rsidRPr="003D5AC2" w14:paraId="236329AB" w14:textId="77777777" w:rsidTr="00971475">
        <w:trPr>
          <w:gridAfter w:val="1"/>
          <w:wAfter w:w="19" w:type="dxa"/>
          <w:trHeight w:val="230"/>
        </w:trPr>
        <w:tc>
          <w:tcPr>
            <w:tcW w:w="5158" w:type="dxa"/>
            <w:gridSpan w:val="2"/>
            <w:shd w:val="clear" w:color="auto" w:fill="BFBFBF" w:themeFill="background1" w:themeFillShade="BF"/>
          </w:tcPr>
          <w:p w14:paraId="76F4FE9A" w14:textId="145F445D" w:rsidR="00631816" w:rsidRPr="003D5AC2" w:rsidRDefault="00631816" w:rsidP="00631816">
            <w:pPr>
              <w:spacing w:line="276" w:lineRule="auto"/>
              <w:jc w:val="center"/>
              <w:rPr>
                <w:b/>
                <w:sz w:val="18"/>
                <w:szCs w:val="18"/>
              </w:rPr>
            </w:pPr>
            <w:r w:rsidRPr="003D5AC2">
              <w:rPr>
                <w:b/>
                <w:sz w:val="18"/>
                <w:szCs w:val="18"/>
              </w:rPr>
              <w:t xml:space="preserve">In the table above, </w:t>
            </w:r>
            <w:r w:rsidR="00A55CB5" w:rsidRPr="003D5AC2">
              <w:rPr>
                <w:b/>
                <w:sz w:val="18"/>
                <w:szCs w:val="18"/>
              </w:rPr>
              <w:t>“</w:t>
            </w:r>
            <w:r w:rsidRPr="003D5AC2">
              <w:rPr>
                <w:b/>
                <w:sz w:val="18"/>
                <w:szCs w:val="18"/>
              </w:rPr>
              <w:t>semesters</w:t>
            </w:r>
            <w:r w:rsidR="00A55CB5" w:rsidRPr="003D5AC2">
              <w:rPr>
                <w:b/>
                <w:sz w:val="18"/>
                <w:szCs w:val="18"/>
              </w:rPr>
              <w:t>”</w:t>
            </w:r>
            <w:r w:rsidRPr="003D5AC2">
              <w:rPr>
                <w:b/>
                <w:sz w:val="18"/>
                <w:szCs w:val="18"/>
              </w:rPr>
              <w:t xml:space="preserve"> DOES NOT refer to when in the school year the course is offered, but the length of the class.</w:t>
            </w:r>
          </w:p>
        </w:tc>
        <w:tc>
          <w:tcPr>
            <w:tcW w:w="2362" w:type="dxa"/>
            <w:shd w:val="clear" w:color="auto" w:fill="BFBFBF" w:themeFill="background1" w:themeFillShade="BF"/>
          </w:tcPr>
          <w:p w14:paraId="2FD861B7" w14:textId="77777777" w:rsidR="00631816" w:rsidRPr="003D5AC2" w:rsidRDefault="00631816" w:rsidP="00631816">
            <w:pPr>
              <w:spacing w:line="276" w:lineRule="auto"/>
              <w:jc w:val="center"/>
              <w:rPr>
                <w:b/>
                <w:sz w:val="18"/>
                <w:szCs w:val="18"/>
              </w:rPr>
            </w:pPr>
          </w:p>
        </w:tc>
        <w:tc>
          <w:tcPr>
            <w:tcW w:w="3213" w:type="dxa"/>
            <w:gridSpan w:val="3"/>
            <w:tcBorders>
              <w:right w:val="single" w:sz="12" w:space="0" w:color="auto"/>
            </w:tcBorders>
            <w:shd w:val="clear" w:color="auto" w:fill="BFBFBF"/>
          </w:tcPr>
          <w:p w14:paraId="1B29886B" w14:textId="77777777" w:rsidR="00631816" w:rsidRPr="003D5AC2" w:rsidRDefault="00631816" w:rsidP="00631816">
            <w:pPr>
              <w:spacing w:line="276" w:lineRule="auto"/>
              <w:rPr>
                <w:b/>
                <w:sz w:val="18"/>
                <w:szCs w:val="18"/>
              </w:rPr>
            </w:pPr>
            <w:r w:rsidRPr="003D5AC2">
              <w:rPr>
                <w:b/>
                <w:sz w:val="18"/>
                <w:szCs w:val="18"/>
              </w:rPr>
              <w:t>List your choices in priority order 1= most wanted, 2= 2</w:t>
            </w:r>
            <w:r w:rsidRPr="003D5AC2">
              <w:rPr>
                <w:b/>
                <w:sz w:val="18"/>
                <w:szCs w:val="18"/>
                <w:vertAlign w:val="superscript"/>
              </w:rPr>
              <w:t>nd</w:t>
            </w:r>
            <w:r w:rsidRPr="003D5AC2">
              <w:rPr>
                <w:b/>
                <w:sz w:val="18"/>
                <w:szCs w:val="18"/>
              </w:rPr>
              <w:t xml:space="preserve"> most wanted, etc.</w:t>
            </w:r>
          </w:p>
        </w:tc>
      </w:tr>
    </w:tbl>
    <w:p w14:paraId="7A85BE03" w14:textId="77777777" w:rsidR="005424B6" w:rsidRPr="003D5AC2" w:rsidRDefault="005424B6">
      <w:pPr>
        <w:rPr>
          <w:rFonts w:eastAsia="Calibri"/>
          <w:b/>
          <w:caps/>
          <w:sz w:val="28"/>
          <w:szCs w:val="28"/>
          <w14:textOutline w14:w="4495" w14:cap="flat" w14:cmpd="sng" w14:algn="ctr">
            <w14:solidFill>
              <w14:srgbClr w14:val="000000"/>
            </w14:solidFill>
            <w14:prstDash w14:val="solid"/>
            <w14:round/>
          </w14:textOutline>
        </w:rPr>
      </w:pPr>
      <w:r w:rsidRPr="003D5AC2">
        <w:rPr>
          <w:rFonts w:eastAsia="Calibri"/>
          <w:b/>
          <w:caps/>
          <w:sz w:val="28"/>
          <w:szCs w:val="28"/>
          <w14:textOutline w14:w="4495" w14:cap="flat" w14:cmpd="sng" w14:algn="ctr">
            <w14:solidFill>
              <w14:srgbClr w14:val="000000"/>
            </w14:solidFill>
            <w14:prstDash w14:val="solid"/>
            <w14:round/>
          </w14:textOutline>
        </w:rPr>
        <w:br w:type="page"/>
      </w:r>
    </w:p>
    <w:p w14:paraId="2F6217DC" w14:textId="4999D461" w:rsidR="008C2B28" w:rsidRPr="003D5AC2" w:rsidRDefault="008C2B28" w:rsidP="00B56D8A">
      <w:pPr>
        <w:jc w:val="center"/>
        <w:rPr>
          <w:rFonts w:eastAsia="Calibri"/>
          <w:b/>
          <w:caps/>
          <w:sz w:val="28"/>
          <w:szCs w:val="28"/>
          <w14:textOutline w14:w="4495" w14:cap="flat" w14:cmpd="sng" w14:algn="ctr">
            <w14:solidFill>
              <w14:srgbClr w14:val="000000"/>
            </w14:solidFill>
            <w14:prstDash w14:val="solid"/>
            <w14:round/>
          </w14:textOutline>
        </w:rPr>
      </w:pPr>
      <w:r w:rsidRPr="003D5AC2">
        <w:rPr>
          <w:rFonts w:eastAsia="Calibri"/>
          <w:b/>
          <w:caps/>
          <w:sz w:val="28"/>
          <w:szCs w:val="28"/>
          <w14:textOutline w14:w="4495" w14:cap="flat" w14:cmpd="sng" w14:algn="ctr">
            <w14:solidFill>
              <w14:srgbClr w14:val="000000"/>
            </w14:solidFill>
            <w14:prstDash w14:val="solid"/>
            <w14:round/>
          </w14:textOutline>
        </w:rPr>
        <w:lastRenderedPageBreak/>
        <w:t>U</w:t>
      </w:r>
      <w:r w:rsidR="00134657" w:rsidRPr="003D5AC2">
        <w:rPr>
          <w:rFonts w:eastAsia="Calibri"/>
          <w:b/>
          <w:caps/>
          <w:sz w:val="28"/>
          <w:szCs w:val="28"/>
          <w14:textOutline w14:w="4495" w14:cap="flat" w14:cmpd="sng" w14:algn="ctr">
            <w14:solidFill>
              <w14:srgbClr w14:val="000000"/>
            </w14:solidFill>
            <w14:prstDash w14:val="solid"/>
            <w14:round/>
          </w14:textOutline>
        </w:rPr>
        <w:t>-</w:t>
      </w:r>
      <w:r w:rsidRPr="003D5AC2">
        <w:rPr>
          <w:rFonts w:eastAsia="Calibri"/>
          <w:b/>
          <w:caps/>
          <w:sz w:val="28"/>
          <w:szCs w:val="28"/>
          <w14:textOutline w14:w="4495" w14:cap="flat" w14:cmpd="sng" w14:algn="ctr">
            <w14:solidFill>
              <w14:srgbClr w14:val="000000"/>
            </w14:solidFill>
            <w14:prstDash w14:val="solid"/>
            <w14:round/>
          </w14:textOutline>
        </w:rPr>
        <w:t xml:space="preserve">46 – </w:t>
      </w:r>
      <w:r w:rsidR="00631816" w:rsidRPr="003D5AC2">
        <w:rPr>
          <w:rFonts w:eastAsia="Calibri"/>
          <w:b/>
          <w:caps/>
          <w:sz w:val="28"/>
          <w:szCs w:val="28"/>
          <w14:textOutline w14:w="4495" w14:cap="flat" w14:cmpd="sng" w14:algn="ctr">
            <w14:solidFill>
              <w14:srgbClr w14:val="000000"/>
            </w14:solidFill>
            <w14:prstDash w14:val="solid"/>
            <w14:round/>
          </w14:textOutline>
        </w:rPr>
        <w:t>8</w:t>
      </w:r>
      <w:r w:rsidRPr="003D5AC2">
        <w:rPr>
          <w:rFonts w:eastAsia="Calibri"/>
          <w:b/>
          <w:caps/>
          <w:sz w:val="28"/>
          <w:szCs w:val="28"/>
          <w:vertAlign w:val="superscript"/>
          <w14:textOutline w14:w="4495" w14:cap="flat" w14:cmpd="sng" w14:algn="ctr">
            <w14:solidFill>
              <w14:srgbClr w14:val="000000"/>
            </w14:solidFill>
            <w14:prstDash w14:val="solid"/>
            <w14:round/>
          </w14:textOutline>
        </w:rPr>
        <w:t>th</w:t>
      </w:r>
      <w:r w:rsidRPr="003D5AC2">
        <w:rPr>
          <w:rFonts w:eastAsia="Calibri"/>
          <w:b/>
          <w:caps/>
          <w:sz w:val="28"/>
          <w:szCs w:val="28"/>
          <w14:textOutline w14:w="4495" w14:cap="flat" w14:cmpd="sng" w14:algn="ctr">
            <w14:solidFill>
              <w14:srgbClr w14:val="000000"/>
            </w14:solidFill>
            <w14:prstDash w14:val="solid"/>
            <w14:round/>
          </w14:textOutline>
        </w:rPr>
        <w:t xml:space="preserve"> GRADE Course Selection Sheet</w:t>
      </w:r>
      <w:r w:rsidR="00631816" w:rsidRPr="003D5AC2">
        <w:rPr>
          <w:rFonts w:eastAsia="Calibri"/>
          <w:b/>
          <w:caps/>
          <w:sz w:val="28"/>
          <w:szCs w:val="28"/>
          <w14:textOutline w14:w="4495" w14:cap="flat" w14:cmpd="sng" w14:algn="ctr">
            <w14:solidFill>
              <w14:srgbClr w14:val="000000"/>
            </w14:solidFill>
            <w14:prstDash w14:val="solid"/>
            <w14:round/>
          </w14:textOutline>
        </w:rPr>
        <w:t xml:space="preserve"> - SAMPLE</w:t>
      </w:r>
    </w:p>
    <w:p w14:paraId="613A1515" w14:textId="77777777" w:rsidR="008C2B28" w:rsidRPr="003D5AC2" w:rsidRDefault="008C2B28" w:rsidP="008C2B28">
      <w:pPr>
        <w:spacing w:line="276" w:lineRule="auto"/>
        <w:rPr>
          <w:rFonts w:eastAsia="Calibri"/>
          <w:sz w:val="16"/>
          <w:szCs w:val="16"/>
        </w:rPr>
      </w:pPr>
    </w:p>
    <w:p w14:paraId="0C47AF62" w14:textId="77777777" w:rsidR="008C2B28" w:rsidRPr="003D5AC2" w:rsidRDefault="008C2B28" w:rsidP="008C2B28">
      <w:pPr>
        <w:tabs>
          <w:tab w:val="left" w:pos="810"/>
          <w:tab w:val="left" w:pos="5760"/>
          <w:tab w:val="left" w:pos="7200"/>
        </w:tabs>
        <w:rPr>
          <w:rFonts w:eastAsia="Calibri"/>
          <w:b/>
          <w:sz w:val="20"/>
          <w:szCs w:val="20"/>
        </w:rPr>
      </w:pPr>
      <w:r w:rsidRPr="003D5AC2">
        <w:rPr>
          <w:rFonts w:eastAsia="Calibri"/>
          <w:b/>
          <w:sz w:val="20"/>
          <w:szCs w:val="20"/>
        </w:rPr>
        <w:t xml:space="preserve">Name: </w:t>
      </w:r>
      <w:r w:rsidRPr="003D5AC2">
        <w:rPr>
          <w:rFonts w:eastAsia="Calibri"/>
          <w:b/>
          <w:sz w:val="20"/>
          <w:szCs w:val="20"/>
        </w:rPr>
        <w:tab/>
        <w:t>__________________________</w:t>
      </w:r>
      <w:r w:rsidRPr="003D5AC2">
        <w:rPr>
          <w:rFonts w:eastAsia="Calibri"/>
          <w:b/>
          <w:sz w:val="20"/>
          <w:szCs w:val="20"/>
        </w:rPr>
        <w:tab/>
        <w:t xml:space="preserve">Current School: </w:t>
      </w:r>
      <w:r w:rsidRPr="003D5AC2">
        <w:rPr>
          <w:rFonts w:eastAsia="Calibri"/>
          <w:b/>
          <w:sz w:val="20"/>
          <w:szCs w:val="20"/>
        </w:rPr>
        <w:tab/>
        <w:t>__________________________</w:t>
      </w:r>
    </w:p>
    <w:p w14:paraId="351FF388" w14:textId="77777777" w:rsidR="008C2B28" w:rsidRPr="003D5AC2" w:rsidRDefault="008C2B28" w:rsidP="008C2B28">
      <w:pPr>
        <w:tabs>
          <w:tab w:val="left" w:pos="810"/>
          <w:tab w:val="left" w:pos="5760"/>
          <w:tab w:val="left" w:pos="7200"/>
        </w:tabs>
        <w:rPr>
          <w:rFonts w:eastAsia="Calibri"/>
          <w:b/>
          <w:sz w:val="20"/>
          <w:szCs w:val="20"/>
        </w:rPr>
      </w:pPr>
      <w:r w:rsidRPr="003D5AC2">
        <w:rPr>
          <w:rFonts w:eastAsia="Calibri"/>
          <w:b/>
          <w:sz w:val="20"/>
          <w:szCs w:val="20"/>
        </w:rPr>
        <w:t xml:space="preserve">HR: </w:t>
      </w:r>
      <w:r w:rsidRPr="003D5AC2">
        <w:rPr>
          <w:rFonts w:eastAsia="Calibri"/>
          <w:b/>
          <w:sz w:val="20"/>
          <w:szCs w:val="20"/>
        </w:rPr>
        <w:tab/>
        <w:t>__________________________</w:t>
      </w:r>
      <w:r w:rsidRPr="003D5AC2">
        <w:rPr>
          <w:rFonts w:eastAsia="Calibri"/>
          <w:b/>
          <w:sz w:val="20"/>
          <w:szCs w:val="20"/>
        </w:rPr>
        <w:tab/>
        <w:t xml:space="preserve">Teacher: </w:t>
      </w:r>
      <w:r w:rsidRPr="003D5AC2">
        <w:rPr>
          <w:rFonts w:eastAsia="Calibri"/>
          <w:b/>
          <w:sz w:val="20"/>
          <w:szCs w:val="20"/>
        </w:rPr>
        <w:tab/>
        <w:t>__________________________</w:t>
      </w:r>
    </w:p>
    <w:p w14:paraId="25CE7356" w14:textId="74E34350" w:rsidR="008C2B28" w:rsidRPr="003D5AC2" w:rsidRDefault="008C2B28" w:rsidP="008C2B28">
      <w:pPr>
        <w:tabs>
          <w:tab w:val="left" w:pos="810"/>
          <w:tab w:val="left" w:pos="5760"/>
          <w:tab w:val="left" w:pos="7200"/>
        </w:tabs>
        <w:spacing w:after="120"/>
        <w:rPr>
          <w:rFonts w:eastAsia="Calibri"/>
          <w:sz w:val="20"/>
          <w:szCs w:val="20"/>
        </w:rPr>
      </w:pPr>
      <w:r w:rsidRPr="003D5AC2">
        <w:rPr>
          <w:rFonts w:eastAsia="Calibri"/>
          <w:b/>
          <w:sz w:val="20"/>
          <w:szCs w:val="20"/>
        </w:rPr>
        <w:t>U</w:t>
      </w:r>
      <w:r w:rsidR="00134657" w:rsidRPr="003D5AC2">
        <w:rPr>
          <w:rFonts w:eastAsia="Calibri"/>
          <w:b/>
          <w:sz w:val="20"/>
          <w:szCs w:val="20"/>
        </w:rPr>
        <w:t>-</w:t>
      </w:r>
      <w:r w:rsidRPr="003D5AC2">
        <w:rPr>
          <w:rFonts w:eastAsia="Calibri"/>
          <w:b/>
          <w:sz w:val="20"/>
          <w:szCs w:val="20"/>
        </w:rPr>
        <w:t>46 ID</w:t>
      </w:r>
      <w:r w:rsidR="00175730">
        <w:rPr>
          <w:rFonts w:eastAsia="Calibri"/>
          <w:b/>
          <w:sz w:val="20"/>
          <w:szCs w:val="20"/>
        </w:rPr>
        <w:t xml:space="preserve"> #</w:t>
      </w:r>
      <w:r w:rsidRPr="003D5AC2">
        <w:rPr>
          <w:rFonts w:eastAsia="Calibri"/>
          <w:b/>
          <w:sz w:val="20"/>
          <w:szCs w:val="20"/>
        </w:rPr>
        <w:t>: __________________________</w:t>
      </w:r>
      <w:r w:rsidRPr="003D5AC2">
        <w:rPr>
          <w:rFonts w:eastAsia="Calibri"/>
          <w:sz w:val="20"/>
          <w:szCs w:val="20"/>
        </w:rPr>
        <w:tab/>
      </w:r>
      <w:r w:rsidRPr="003D5AC2">
        <w:rPr>
          <w:rFonts w:eastAsia="Calibri"/>
          <w:b/>
          <w:sz w:val="20"/>
          <w:szCs w:val="20"/>
        </w:rPr>
        <w:t>Feeder Middle school:</w:t>
      </w:r>
      <w:r w:rsidRPr="003D5AC2">
        <w:rPr>
          <w:rFonts w:eastAsia="Calibri"/>
          <w:sz w:val="20"/>
          <w:szCs w:val="20"/>
        </w:rPr>
        <w:t xml:space="preserve"> ______________________</w:t>
      </w:r>
    </w:p>
    <w:p w14:paraId="7C2B764B" w14:textId="77777777" w:rsidR="008C2B28" w:rsidRPr="003D5AC2" w:rsidRDefault="008C2B28" w:rsidP="00B56D8A">
      <w:pPr>
        <w:tabs>
          <w:tab w:val="left" w:pos="2340"/>
          <w:tab w:val="left" w:pos="3600"/>
          <w:tab w:val="left" w:pos="4860"/>
        </w:tabs>
        <w:jc w:val="center"/>
        <w:rPr>
          <w:rFonts w:eastAsia="Calibri"/>
          <w:sz w:val="18"/>
          <w:szCs w:val="18"/>
        </w:rPr>
      </w:pPr>
      <w:r w:rsidRPr="003D5AC2">
        <w:rPr>
          <w:rFonts w:eastAsia="Calibri"/>
          <w:b/>
          <w:sz w:val="18"/>
          <w:szCs w:val="18"/>
          <w:u w:val="single"/>
        </w:rPr>
        <w:t>PLACEMENT RECOMMENDATIONS</w:t>
      </w:r>
    </w:p>
    <w:p w14:paraId="2A660319" w14:textId="77777777" w:rsidR="008C2B28" w:rsidRPr="003D5AC2" w:rsidRDefault="008C2B28" w:rsidP="008C2B28">
      <w:pPr>
        <w:tabs>
          <w:tab w:val="left" w:pos="90"/>
          <w:tab w:val="left" w:pos="3510"/>
          <w:tab w:val="left" w:pos="7110"/>
        </w:tabs>
        <w:spacing w:line="276" w:lineRule="auto"/>
        <w:rPr>
          <w:rFonts w:eastAsia="Calibri"/>
          <w:sz w:val="18"/>
          <w:szCs w:val="18"/>
        </w:rPr>
      </w:pPr>
      <w:r w:rsidRPr="003D5AC2">
        <w:rPr>
          <w:rFonts w:eastAsia="Calibri"/>
          <w:sz w:val="18"/>
          <w:szCs w:val="18"/>
        </w:rPr>
        <w:tab/>
        <w:t>Math:      _________________________</w:t>
      </w:r>
      <w:r w:rsidRPr="003D5AC2">
        <w:rPr>
          <w:rFonts w:eastAsia="Calibri"/>
          <w:sz w:val="18"/>
          <w:szCs w:val="18"/>
        </w:rPr>
        <w:tab/>
        <w:t>English: _________________________</w:t>
      </w:r>
      <w:r w:rsidRPr="003D5AC2">
        <w:rPr>
          <w:rFonts w:eastAsia="Calibri"/>
          <w:sz w:val="18"/>
          <w:szCs w:val="18"/>
        </w:rPr>
        <w:tab/>
        <w:t>Social Studies:       _________________</w:t>
      </w:r>
    </w:p>
    <w:p w14:paraId="2691A6A2" w14:textId="77777777" w:rsidR="008C2B28" w:rsidRPr="003D5AC2" w:rsidRDefault="008C2B28" w:rsidP="008C2B28">
      <w:pPr>
        <w:tabs>
          <w:tab w:val="left" w:pos="90"/>
          <w:tab w:val="left" w:pos="3510"/>
          <w:tab w:val="left" w:pos="7110"/>
        </w:tabs>
        <w:spacing w:after="200" w:line="276" w:lineRule="auto"/>
        <w:rPr>
          <w:rFonts w:eastAsia="Calibri"/>
          <w:sz w:val="18"/>
          <w:szCs w:val="18"/>
        </w:rPr>
      </w:pPr>
      <w:r w:rsidRPr="003D5AC2">
        <w:rPr>
          <w:rFonts w:eastAsia="Calibri"/>
          <w:sz w:val="18"/>
          <w:szCs w:val="18"/>
        </w:rPr>
        <w:tab/>
        <w:t>Reading: _________________________</w:t>
      </w:r>
      <w:r w:rsidRPr="003D5AC2">
        <w:rPr>
          <w:rFonts w:eastAsia="Calibri"/>
          <w:sz w:val="18"/>
          <w:szCs w:val="18"/>
        </w:rPr>
        <w:tab/>
        <w:t>AVID:   _________________________</w:t>
      </w:r>
      <w:r w:rsidRPr="003D5AC2">
        <w:rPr>
          <w:rFonts w:eastAsia="Calibri"/>
          <w:sz w:val="18"/>
          <w:szCs w:val="18"/>
        </w:rPr>
        <w:tab/>
        <w:t>Spanish Lang Arts: _________________</w:t>
      </w:r>
    </w:p>
    <w:p w14:paraId="20119EBB" w14:textId="1079795B" w:rsidR="008C2B28" w:rsidRPr="00EC3180" w:rsidRDefault="008C2B28" w:rsidP="008C2B28">
      <w:pPr>
        <w:rPr>
          <w:rFonts w:eastAsia="Calibri"/>
          <w:b/>
          <w:sz w:val="18"/>
          <w:szCs w:val="18"/>
          <w:u w:val="single"/>
        </w:rPr>
      </w:pPr>
      <w:r w:rsidRPr="00E979FE">
        <w:rPr>
          <w:rFonts w:eastAsia="Calibri"/>
          <w:b/>
          <w:sz w:val="18"/>
          <w:szCs w:val="18"/>
          <w:u w:val="single"/>
        </w:rPr>
        <w:t xml:space="preserve">Middle School </w:t>
      </w:r>
      <w:r w:rsidRPr="00961E44">
        <w:rPr>
          <w:rFonts w:eastAsia="Calibri"/>
          <w:b/>
          <w:sz w:val="18"/>
          <w:szCs w:val="18"/>
          <w:u w:val="single"/>
        </w:rPr>
        <w:t xml:space="preserve">Classes </w:t>
      </w:r>
      <w:r w:rsidR="00DE54FB" w:rsidRPr="00961E44">
        <w:rPr>
          <w:rFonts w:eastAsia="Calibri"/>
          <w:b/>
          <w:sz w:val="18"/>
          <w:szCs w:val="18"/>
          <w:u w:val="single"/>
        </w:rPr>
        <w:t>consist of</w:t>
      </w:r>
      <w:r w:rsidRPr="00961E44">
        <w:rPr>
          <w:rFonts w:eastAsia="Calibri"/>
          <w:b/>
          <w:sz w:val="18"/>
          <w:szCs w:val="18"/>
          <w:u w:val="single"/>
        </w:rPr>
        <w:t xml:space="preserve"> an </w:t>
      </w:r>
      <w:r w:rsidR="00A55CB5" w:rsidRPr="00961E44">
        <w:rPr>
          <w:rFonts w:eastAsia="Calibri"/>
          <w:b/>
          <w:sz w:val="18"/>
          <w:szCs w:val="18"/>
          <w:u w:val="single"/>
        </w:rPr>
        <w:t>eight</w:t>
      </w:r>
      <w:r w:rsidRPr="00961E44">
        <w:rPr>
          <w:rFonts w:eastAsia="Calibri"/>
          <w:b/>
          <w:sz w:val="18"/>
          <w:szCs w:val="18"/>
          <w:u w:val="single"/>
        </w:rPr>
        <w:t xml:space="preserve">-period school day.  Students will be scheduled into </w:t>
      </w:r>
      <w:r w:rsidR="00A55CB5" w:rsidRPr="00961E44">
        <w:rPr>
          <w:rFonts w:eastAsia="Calibri"/>
          <w:b/>
          <w:sz w:val="18"/>
          <w:szCs w:val="18"/>
          <w:u w:val="single"/>
        </w:rPr>
        <w:t>two</w:t>
      </w:r>
      <w:r w:rsidRPr="00961E44">
        <w:rPr>
          <w:rFonts w:eastAsia="Calibri"/>
          <w:b/>
          <w:sz w:val="18"/>
          <w:szCs w:val="18"/>
          <w:u w:val="single"/>
        </w:rPr>
        <w:t xml:space="preserve"> semesters (</w:t>
      </w:r>
      <w:r w:rsidR="00A55CB5" w:rsidRPr="00961E44">
        <w:rPr>
          <w:rFonts w:eastAsia="Calibri"/>
          <w:b/>
          <w:sz w:val="18"/>
          <w:szCs w:val="18"/>
          <w:u w:val="single"/>
        </w:rPr>
        <w:t>one</w:t>
      </w:r>
      <w:r w:rsidRPr="00961E44">
        <w:rPr>
          <w:rFonts w:eastAsia="Calibri"/>
          <w:b/>
          <w:sz w:val="18"/>
          <w:szCs w:val="18"/>
          <w:u w:val="single"/>
        </w:rPr>
        <w:t xml:space="preserve"> period) of each of the following:</w:t>
      </w:r>
      <w:r w:rsidR="00EC3180" w:rsidRPr="00961E44">
        <w:rPr>
          <w:rFonts w:eastAsia="Calibri"/>
          <w:b/>
          <w:sz w:val="18"/>
          <w:szCs w:val="18"/>
          <w:u w:val="single"/>
        </w:rPr>
        <w:t xml:space="preserve"> </w:t>
      </w:r>
      <w:r w:rsidRPr="00961E44">
        <w:rPr>
          <w:rFonts w:eastAsia="Calibri"/>
          <w:b/>
          <w:sz w:val="18"/>
          <w:szCs w:val="18"/>
        </w:rPr>
        <w:t>** Note - Students selected for the</w:t>
      </w:r>
      <w:r w:rsidRPr="00E979FE">
        <w:rPr>
          <w:rFonts w:eastAsia="Calibri"/>
          <w:b/>
          <w:sz w:val="18"/>
          <w:szCs w:val="18"/>
        </w:rPr>
        <w:t xml:space="preserve"> </w:t>
      </w:r>
      <w:r w:rsidRPr="00E979FE">
        <w:rPr>
          <w:rFonts w:eastAsia="Calibri"/>
          <w:b/>
          <w:sz w:val="18"/>
          <w:szCs w:val="18"/>
          <w:u w:val="single"/>
        </w:rPr>
        <w:t xml:space="preserve">Gifted </w:t>
      </w:r>
      <w:r w:rsidRPr="00E979FE">
        <w:rPr>
          <w:rFonts w:eastAsia="Calibri"/>
          <w:b/>
          <w:sz w:val="18"/>
          <w:szCs w:val="18"/>
        </w:rPr>
        <w:t xml:space="preserve">or </w:t>
      </w:r>
      <w:r w:rsidRPr="00E979FE">
        <w:rPr>
          <w:rFonts w:eastAsia="Calibri"/>
          <w:b/>
          <w:sz w:val="18"/>
          <w:szCs w:val="18"/>
          <w:u w:val="single"/>
        </w:rPr>
        <w:t>Dual Language Gifted</w:t>
      </w:r>
      <w:r w:rsidRPr="00E979FE">
        <w:rPr>
          <w:rFonts w:eastAsia="Calibri"/>
          <w:b/>
          <w:sz w:val="18"/>
          <w:szCs w:val="18"/>
        </w:rPr>
        <w:t xml:space="preserve"> program will have gifted classes in English, Science, and Social Studies.  Special Education Students will have the same classes below with the specific placement determined by their IEP.</w:t>
      </w:r>
    </w:p>
    <w:p w14:paraId="5E4AAB98" w14:textId="77777777" w:rsidR="00B56D8A" w:rsidRPr="007A639D" w:rsidRDefault="00B56D8A" w:rsidP="008C2B28">
      <w:pPr>
        <w:rPr>
          <w:rFonts w:eastAsia="Calibri"/>
          <w:b/>
          <w:sz w:val="16"/>
          <w:szCs w:val="16"/>
        </w:rPr>
      </w:pPr>
    </w:p>
    <w:p w14:paraId="18A4909E" w14:textId="77777777" w:rsidR="008C2B28" w:rsidRPr="007A639D" w:rsidRDefault="008C2B28" w:rsidP="008C2B28">
      <w:pPr>
        <w:numPr>
          <w:ilvl w:val="0"/>
          <w:numId w:val="10"/>
        </w:numPr>
        <w:spacing w:after="200" w:line="276" w:lineRule="auto"/>
        <w:contextualSpacing/>
        <w:rPr>
          <w:rFonts w:eastAsia="Calibri"/>
          <w:bCs/>
          <w:sz w:val="18"/>
          <w:szCs w:val="18"/>
        </w:rPr>
      </w:pPr>
      <w:r w:rsidRPr="007A639D">
        <w:rPr>
          <w:rFonts w:eastAsia="Calibri"/>
          <w:bCs/>
          <w:sz w:val="18"/>
          <w:szCs w:val="18"/>
        </w:rPr>
        <w:t>English - English Language Arts (ELA), English as a Second Language (ESL), or Challenge English</w:t>
      </w:r>
    </w:p>
    <w:p w14:paraId="7C4CBA16" w14:textId="778476C1" w:rsidR="008C2B28" w:rsidRPr="007A639D" w:rsidRDefault="008C2B28" w:rsidP="008C2B28">
      <w:pPr>
        <w:numPr>
          <w:ilvl w:val="0"/>
          <w:numId w:val="10"/>
        </w:numPr>
        <w:spacing w:after="200" w:line="276" w:lineRule="auto"/>
        <w:contextualSpacing/>
        <w:rPr>
          <w:rFonts w:eastAsia="Calibri"/>
          <w:bCs/>
          <w:sz w:val="18"/>
          <w:szCs w:val="18"/>
        </w:rPr>
      </w:pPr>
      <w:r w:rsidRPr="007A639D">
        <w:rPr>
          <w:rFonts w:eastAsia="Calibri"/>
          <w:bCs/>
          <w:sz w:val="18"/>
          <w:szCs w:val="18"/>
        </w:rPr>
        <w:t xml:space="preserve">Math (placement is based on MAP &amp; IAR scores) - </w:t>
      </w:r>
      <w:r w:rsidR="00DF153F" w:rsidRPr="007A639D">
        <w:rPr>
          <w:rFonts w:eastAsia="Calibri"/>
          <w:bCs/>
          <w:sz w:val="18"/>
          <w:szCs w:val="18"/>
        </w:rPr>
        <w:t>8</w:t>
      </w:r>
      <w:r w:rsidRPr="007A639D">
        <w:rPr>
          <w:rFonts w:eastAsia="Calibri"/>
          <w:bCs/>
          <w:sz w:val="18"/>
          <w:szCs w:val="18"/>
          <w:vertAlign w:val="superscript"/>
        </w:rPr>
        <w:t>th</w:t>
      </w:r>
      <w:r w:rsidRPr="007A639D">
        <w:rPr>
          <w:rFonts w:eastAsia="Calibri"/>
          <w:bCs/>
          <w:sz w:val="18"/>
          <w:szCs w:val="18"/>
        </w:rPr>
        <w:t xml:space="preserve"> Gr Math, Algebra</w:t>
      </w:r>
      <w:r w:rsidR="00DF153F" w:rsidRPr="007A639D">
        <w:rPr>
          <w:rFonts w:eastAsia="Calibri"/>
          <w:bCs/>
          <w:sz w:val="18"/>
          <w:szCs w:val="18"/>
        </w:rPr>
        <w:t>, Honors Geometry</w:t>
      </w:r>
      <w:r w:rsidRPr="007A639D">
        <w:rPr>
          <w:rFonts w:eastAsia="Calibri"/>
          <w:bCs/>
          <w:sz w:val="18"/>
          <w:szCs w:val="18"/>
        </w:rPr>
        <w:t xml:space="preserve"> </w:t>
      </w:r>
    </w:p>
    <w:p w14:paraId="268BE324" w14:textId="622E88D3" w:rsidR="008C2B28" w:rsidRPr="007A639D" w:rsidRDefault="00DF153F" w:rsidP="008C2B28">
      <w:pPr>
        <w:numPr>
          <w:ilvl w:val="0"/>
          <w:numId w:val="10"/>
        </w:numPr>
        <w:spacing w:after="200" w:line="276" w:lineRule="auto"/>
        <w:contextualSpacing/>
        <w:rPr>
          <w:rFonts w:eastAsia="Calibri"/>
          <w:bCs/>
          <w:sz w:val="18"/>
          <w:szCs w:val="18"/>
        </w:rPr>
      </w:pPr>
      <w:r w:rsidRPr="007A639D">
        <w:rPr>
          <w:rFonts w:eastAsia="Calibri"/>
          <w:bCs/>
          <w:sz w:val="18"/>
          <w:szCs w:val="18"/>
        </w:rPr>
        <w:t>History</w:t>
      </w:r>
      <w:r w:rsidR="008C2B28" w:rsidRPr="007A639D">
        <w:rPr>
          <w:rFonts w:eastAsia="Calibri"/>
          <w:bCs/>
          <w:sz w:val="18"/>
          <w:szCs w:val="18"/>
        </w:rPr>
        <w:t xml:space="preserve"> or Spanish </w:t>
      </w:r>
      <w:r w:rsidRPr="007A639D">
        <w:rPr>
          <w:rFonts w:eastAsia="Calibri"/>
          <w:bCs/>
          <w:sz w:val="18"/>
          <w:szCs w:val="18"/>
        </w:rPr>
        <w:t>History</w:t>
      </w:r>
      <w:r w:rsidR="008C2B28" w:rsidRPr="007A639D">
        <w:rPr>
          <w:rFonts w:eastAsia="Calibri"/>
          <w:bCs/>
          <w:sz w:val="18"/>
          <w:szCs w:val="18"/>
        </w:rPr>
        <w:t xml:space="preserve"> (DL students)</w:t>
      </w:r>
    </w:p>
    <w:p w14:paraId="5F95AD60" w14:textId="77777777" w:rsidR="008C2B28" w:rsidRPr="007A639D" w:rsidRDefault="008C2B28" w:rsidP="008C2B28">
      <w:pPr>
        <w:numPr>
          <w:ilvl w:val="0"/>
          <w:numId w:val="10"/>
        </w:numPr>
        <w:spacing w:after="200" w:line="276" w:lineRule="auto"/>
        <w:contextualSpacing/>
        <w:rPr>
          <w:rFonts w:eastAsia="Calibri"/>
          <w:bCs/>
          <w:sz w:val="18"/>
          <w:szCs w:val="18"/>
        </w:rPr>
      </w:pPr>
      <w:r w:rsidRPr="007A639D">
        <w:rPr>
          <w:rFonts w:eastAsia="Calibri"/>
          <w:bCs/>
          <w:sz w:val="18"/>
          <w:szCs w:val="18"/>
        </w:rPr>
        <w:t>Science</w:t>
      </w:r>
    </w:p>
    <w:p w14:paraId="0C2918CA" w14:textId="364841E0" w:rsidR="008C2B28" w:rsidRPr="007A639D" w:rsidRDefault="008C2B28" w:rsidP="008C2B28">
      <w:pPr>
        <w:numPr>
          <w:ilvl w:val="0"/>
          <w:numId w:val="10"/>
        </w:numPr>
        <w:spacing w:after="200" w:line="276" w:lineRule="auto"/>
        <w:contextualSpacing/>
        <w:rPr>
          <w:rFonts w:eastAsia="Calibri"/>
          <w:bCs/>
          <w:sz w:val="18"/>
          <w:szCs w:val="18"/>
        </w:rPr>
      </w:pPr>
      <w:r w:rsidRPr="007A639D">
        <w:rPr>
          <w:rFonts w:eastAsia="Calibri"/>
          <w:bCs/>
          <w:sz w:val="18"/>
          <w:szCs w:val="18"/>
        </w:rPr>
        <w:t>Physical Education</w:t>
      </w:r>
      <w:r w:rsidR="00DF153F" w:rsidRPr="007A639D">
        <w:rPr>
          <w:rFonts w:eastAsia="Calibri"/>
          <w:bCs/>
          <w:sz w:val="18"/>
          <w:szCs w:val="18"/>
        </w:rPr>
        <w:t xml:space="preserve"> (1 semester)/ Health (1 semester)</w:t>
      </w:r>
    </w:p>
    <w:p w14:paraId="1FA8B9DA" w14:textId="77777777" w:rsidR="008C2B28" w:rsidRPr="007A639D" w:rsidRDefault="008C2B28" w:rsidP="008C2B28">
      <w:pPr>
        <w:numPr>
          <w:ilvl w:val="0"/>
          <w:numId w:val="10"/>
        </w:numPr>
        <w:spacing w:after="200" w:line="276" w:lineRule="auto"/>
        <w:contextualSpacing/>
        <w:rPr>
          <w:rFonts w:eastAsia="Calibri"/>
          <w:sz w:val="18"/>
          <w:szCs w:val="18"/>
        </w:rPr>
      </w:pPr>
      <w:r w:rsidRPr="007A639D">
        <w:rPr>
          <w:rFonts w:eastAsia="Calibri"/>
          <w:bCs/>
          <w:sz w:val="18"/>
          <w:szCs w:val="18"/>
        </w:rPr>
        <w:t>Lunch</w:t>
      </w:r>
    </w:p>
    <w:p w14:paraId="10D71BAB" w14:textId="77777777" w:rsidR="007A639D" w:rsidRPr="007A639D" w:rsidRDefault="008C2B28" w:rsidP="007A639D">
      <w:pPr>
        <w:numPr>
          <w:ilvl w:val="0"/>
          <w:numId w:val="10"/>
        </w:numPr>
        <w:spacing w:after="200" w:line="276" w:lineRule="auto"/>
        <w:contextualSpacing/>
        <w:rPr>
          <w:rFonts w:eastAsia="Calibri"/>
          <w:sz w:val="18"/>
          <w:szCs w:val="18"/>
          <w:u w:val="single"/>
        </w:rPr>
      </w:pPr>
      <w:r w:rsidRPr="007A639D">
        <w:rPr>
          <w:rFonts w:eastAsia="Calibri"/>
          <w:b/>
          <w:sz w:val="18"/>
          <w:szCs w:val="18"/>
        </w:rPr>
        <w:t>Elective period</w:t>
      </w:r>
      <w:r w:rsidRPr="007A639D">
        <w:rPr>
          <w:rFonts w:eastAsia="Calibri"/>
          <w:sz w:val="18"/>
          <w:szCs w:val="18"/>
        </w:rPr>
        <w:t xml:space="preserve"> – Some students may be assigned Reading Strategies 1 or Reading Strategies 2 during this period based on test performance and/or teacher recommendation (see “Reading Placement” above).  </w:t>
      </w:r>
      <w:r w:rsidRPr="007A639D">
        <w:rPr>
          <w:rFonts w:eastAsia="Calibri"/>
          <w:sz w:val="18"/>
          <w:szCs w:val="18"/>
          <w:u w:val="single"/>
        </w:rPr>
        <w:t>DUAL LANGUAGE students will have Spanish Language Arts (ALE) during this period.</w:t>
      </w:r>
    </w:p>
    <w:p w14:paraId="5D307335" w14:textId="046B06A4" w:rsidR="00DE54FB" w:rsidRPr="00DE54FB" w:rsidRDefault="007A639D" w:rsidP="00DE54FB">
      <w:pPr>
        <w:numPr>
          <w:ilvl w:val="0"/>
          <w:numId w:val="10"/>
        </w:numPr>
        <w:spacing w:after="200" w:line="276" w:lineRule="auto"/>
        <w:contextualSpacing/>
        <w:rPr>
          <w:rFonts w:eastAsia="Calibri"/>
          <w:sz w:val="18"/>
          <w:szCs w:val="18"/>
          <w:u w:val="single"/>
        </w:rPr>
      </w:pPr>
      <w:r w:rsidRPr="007A639D">
        <w:rPr>
          <w:rFonts w:eastAsia="Calibri"/>
          <w:b/>
          <w:sz w:val="18"/>
          <w:szCs w:val="18"/>
        </w:rPr>
        <w:t>Elective period</w:t>
      </w:r>
    </w:p>
    <w:tbl>
      <w:tblPr>
        <w:tblStyle w:val="TableGrid1"/>
        <w:tblpPr w:leftFromText="180" w:rightFromText="180" w:vertAnchor="text" w:horzAnchor="margin" w:tblpY="1016"/>
        <w:tblW w:w="11155" w:type="dxa"/>
        <w:tblLook w:val="04A0" w:firstRow="1" w:lastRow="0" w:firstColumn="1" w:lastColumn="0" w:noHBand="0" w:noVBand="1"/>
      </w:tblPr>
      <w:tblGrid>
        <w:gridCol w:w="3663"/>
        <w:gridCol w:w="2902"/>
        <w:gridCol w:w="2070"/>
        <w:gridCol w:w="1530"/>
        <w:gridCol w:w="990"/>
      </w:tblGrid>
      <w:tr w:rsidR="007A639D" w:rsidRPr="007A639D" w14:paraId="3165F20A" w14:textId="77777777" w:rsidTr="007A639D">
        <w:trPr>
          <w:trHeight w:val="172"/>
        </w:trPr>
        <w:tc>
          <w:tcPr>
            <w:tcW w:w="3663" w:type="dxa"/>
            <w:shd w:val="clear" w:color="auto" w:fill="BFBFBF"/>
            <w:vAlign w:val="center"/>
          </w:tcPr>
          <w:p w14:paraId="0DCF8068" w14:textId="046B06A4" w:rsidR="007A639D" w:rsidRPr="007A639D" w:rsidRDefault="007A639D" w:rsidP="007A639D">
            <w:pPr>
              <w:jc w:val="center"/>
              <w:rPr>
                <w:rFonts w:ascii="Times New Roman" w:hAnsi="Times New Roman"/>
                <w:b/>
                <w:sz w:val="18"/>
                <w:szCs w:val="18"/>
              </w:rPr>
            </w:pPr>
            <w:r w:rsidRPr="007A639D">
              <w:rPr>
                <w:rFonts w:ascii="Times New Roman" w:hAnsi="Times New Roman"/>
                <w:b/>
                <w:sz w:val="18"/>
                <w:szCs w:val="18"/>
              </w:rPr>
              <w:t>Elective Course</w:t>
            </w:r>
          </w:p>
        </w:tc>
        <w:tc>
          <w:tcPr>
            <w:tcW w:w="4972" w:type="dxa"/>
            <w:gridSpan w:val="2"/>
            <w:shd w:val="clear" w:color="auto" w:fill="BFBFBF"/>
            <w:vAlign w:val="center"/>
          </w:tcPr>
          <w:p w14:paraId="6C7DC07D" w14:textId="77777777" w:rsidR="007A639D" w:rsidRPr="007A639D" w:rsidRDefault="007A639D" w:rsidP="007A639D">
            <w:pPr>
              <w:jc w:val="center"/>
              <w:rPr>
                <w:rFonts w:ascii="Times New Roman" w:hAnsi="Times New Roman"/>
                <w:b/>
                <w:sz w:val="18"/>
                <w:szCs w:val="18"/>
              </w:rPr>
            </w:pPr>
            <w:r w:rsidRPr="007A639D">
              <w:rPr>
                <w:rFonts w:ascii="Times New Roman" w:hAnsi="Times New Roman"/>
                <w:b/>
                <w:sz w:val="18"/>
                <w:szCs w:val="18"/>
              </w:rPr>
              <w:t>Prerequisites</w:t>
            </w:r>
          </w:p>
        </w:tc>
        <w:tc>
          <w:tcPr>
            <w:tcW w:w="1530" w:type="dxa"/>
            <w:shd w:val="clear" w:color="auto" w:fill="BFBFBF"/>
            <w:vAlign w:val="center"/>
          </w:tcPr>
          <w:p w14:paraId="2F4E69C8" w14:textId="77777777" w:rsidR="007A639D" w:rsidRPr="007A639D" w:rsidRDefault="007A639D" w:rsidP="007A639D">
            <w:pPr>
              <w:jc w:val="center"/>
              <w:rPr>
                <w:rFonts w:ascii="Times New Roman" w:hAnsi="Times New Roman"/>
                <w:b/>
                <w:sz w:val="18"/>
                <w:szCs w:val="18"/>
              </w:rPr>
            </w:pPr>
            <w:r w:rsidRPr="007A639D">
              <w:rPr>
                <w:rFonts w:ascii="Times New Roman" w:hAnsi="Times New Roman"/>
                <w:b/>
                <w:sz w:val="18"/>
                <w:szCs w:val="18"/>
              </w:rPr>
              <w:t>Length of class</w:t>
            </w:r>
          </w:p>
        </w:tc>
        <w:tc>
          <w:tcPr>
            <w:tcW w:w="990" w:type="dxa"/>
            <w:shd w:val="clear" w:color="auto" w:fill="BFBFBF"/>
            <w:vAlign w:val="center"/>
          </w:tcPr>
          <w:p w14:paraId="6E3CE68F" w14:textId="77777777" w:rsidR="007A639D" w:rsidRPr="007A639D" w:rsidRDefault="007A639D" w:rsidP="007A639D">
            <w:pPr>
              <w:jc w:val="center"/>
              <w:rPr>
                <w:rFonts w:ascii="Times New Roman" w:hAnsi="Times New Roman"/>
                <w:b/>
                <w:sz w:val="18"/>
                <w:szCs w:val="18"/>
              </w:rPr>
            </w:pPr>
            <w:r w:rsidRPr="007A639D">
              <w:rPr>
                <w:rFonts w:ascii="Times New Roman" w:hAnsi="Times New Roman"/>
                <w:b/>
                <w:sz w:val="18"/>
                <w:szCs w:val="18"/>
              </w:rPr>
              <w:t>Choice #:</w:t>
            </w:r>
          </w:p>
        </w:tc>
      </w:tr>
      <w:tr w:rsidR="007A639D" w:rsidRPr="007A639D" w14:paraId="1987C0BE" w14:textId="77777777" w:rsidTr="007A639D">
        <w:trPr>
          <w:trHeight w:val="125"/>
        </w:trPr>
        <w:tc>
          <w:tcPr>
            <w:tcW w:w="3663" w:type="dxa"/>
            <w:tcBorders>
              <w:bottom w:val="single" w:sz="4" w:space="0" w:color="auto"/>
            </w:tcBorders>
            <w:shd w:val="clear" w:color="auto" w:fill="BFBFBF"/>
          </w:tcPr>
          <w:p w14:paraId="2F03274D" w14:textId="77777777" w:rsidR="007A639D" w:rsidRPr="007A639D" w:rsidRDefault="007A639D" w:rsidP="007A639D">
            <w:pPr>
              <w:spacing w:line="276" w:lineRule="auto"/>
              <w:rPr>
                <w:b/>
                <w:sz w:val="18"/>
                <w:szCs w:val="18"/>
              </w:rPr>
            </w:pPr>
            <w:r w:rsidRPr="007A639D">
              <w:rPr>
                <w:b/>
                <w:sz w:val="18"/>
                <w:szCs w:val="18"/>
              </w:rPr>
              <w:t>Example #1:  Band</w:t>
            </w:r>
          </w:p>
        </w:tc>
        <w:tc>
          <w:tcPr>
            <w:tcW w:w="4972" w:type="dxa"/>
            <w:gridSpan w:val="2"/>
            <w:tcBorders>
              <w:bottom w:val="single" w:sz="4" w:space="0" w:color="auto"/>
            </w:tcBorders>
            <w:shd w:val="clear" w:color="auto" w:fill="BFBFBF"/>
          </w:tcPr>
          <w:p w14:paraId="27077B42" w14:textId="77777777" w:rsidR="007A639D" w:rsidRPr="007A639D" w:rsidRDefault="007A639D" w:rsidP="007A639D">
            <w:pPr>
              <w:spacing w:line="276" w:lineRule="auto"/>
              <w:rPr>
                <w:b/>
                <w:sz w:val="18"/>
                <w:szCs w:val="18"/>
              </w:rPr>
            </w:pPr>
            <w:r w:rsidRPr="007A639D">
              <w:rPr>
                <w:b/>
                <w:sz w:val="18"/>
                <w:szCs w:val="18"/>
              </w:rPr>
              <w:t>Elementary school Experience</w:t>
            </w:r>
          </w:p>
        </w:tc>
        <w:tc>
          <w:tcPr>
            <w:tcW w:w="1530" w:type="dxa"/>
            <w:tcBorders>
              <w:bottom w:val="single" w:sz="4" w:space="0" w:color="auto"/>
            </w:tcBorders>
            <w:shd w:val="clear" w:color="auto" w:fill="BFBFBF"/>
          </w:tcPr>
          <w:p w14:paraId="651054FD" w14:textId="77777777" w:rsidR="007A639D" w:rsidRPr="007A639D" w:rsidRDefault="007A639D" w:rsidP="007A639D">
            <w:pPr>
              <w:spacing w:line="276" w:lineRule="auto"/>
              <w:jc w:val="center"/>
              <w:rPr>
                <w:b/>
                <w:sz w:val="18"/>
                <w:szCs w:val="18"/>
              </w:rPr>
            </w:pPr>
            <w:r w:rsidRPr="007A639D">
              <w:rPr>
                <w:b/>
                <w:sz w:val="18"/>
                <w:szCs w:val="18"/>
              </w:rPr>
              <w:t>Full Year</w:t>
            </w:r>
          </w:p>
        </w:tc>
        <w:tc>
          <w:tcPr>
            <w:tcW w:w="990" w:type="dxa"/>
            <w:tcBorders>
              <w:bottom w:val="single" w:sz="4" w:space="0" w:color="auto"/>
            </w:tcBorders>
            <w:shd w:val="clear" w:color="auto" w:fill="BFBFBF"/>
          </w:tcPr>
          <w:p w14:paraId="3E9948B9" w14:textId="77777777" w:rsidR="007A639D" w:rsidRPr="007A639D" w:rsidRDefault="007A639D" w:rsidP="007A639D">
            <w:pPr>
              <w:spacing w:line="276" w:lineRule="auto"/>
              <w:jc w:val="center"/>
              <w:rPr>
                <w:b/>
                <w:sz w:val="18"/>
                <w:szCs w:val="18"/>
              </w:rPr>
            </w:pPr>
            <w:r w:rsidRPr="007A639D">
              <w:rPr>
                <w:b/>
                <w:sz w:val="18"/>
                <w:szCs w:val="18"/>
              </w:rPr>
              <w:t>3</w:t>
            </w:r>
          </w:p>
        </w:tc>
      </w:tr>
      <w:tr w:rsidR="007A639D" w:rsidRPr="007A639D" w14:paraId="59E4CC01" w14:textId="77777777" w:rsidTr="007A639D">
        <w:trPr>
          <w:trHeight w:val="116"/>
        </w:trPr>
        <w:tc>
          <w:tcPr>
            <w:tcW w:w="3663" w:type="dxa"/>
            <w:tcBorders>
              <w:bottom w:val="single" w:sz="18" w:space="0" w:color="auto"/>
            </w:tcBorders>
            <w:shd w:val="clear" w:color="auto" w:fill="BFBFBF"/>
          </w:tcPr>
          <w:p w14:paraId="07FA0335" w14:textId="77777777" w:rsidR="007A639D" w:rsidRPr="007A639D" w:rsidRDefault="007A639D" w:rsidP="007A639D">
            <w:pPr>
              <w:spacing w:line="276" w:lineRule="auto"/>
              <w:rPr>
                <w:b/>
                <w:sz w:val="18"/>
                <w:szCs w:val="18"/>
              </w:rPr>
            </w:pPr>
            <w:r w:rsidRPr="007A639D">
              <w:rPr>
                <w:b/>
                <w:sz w:val="18"/>
                <w:szCs w:val="18"/>
              </w:rPr>
              <w:t>Example #2:  FACS – Personal Success</w:t>
            </w:r>
          </w:p>
        </w:tc>
        <w:tc>
          <w:tcPr>
            <w:tcW w:w="4972" w:type="dxa"/>
            <w:gridSpan w:val="2"/>
            <w:tcBorders>
              <w:bottom w:val="single" w:sz="18" w:space="0" w:color="auto"/>
            </w:tcBorders>
            <w:shd w:val="clear" w:color="auto" w:fill="BFBFBF"/>
          </w:tcPr>
          <w:p w14:paraId="1D59B4FD" w14:textId="77777777" w:rsidR="007A639D" w:rsidRPr="007A639D" w:rsidRDefault="007A639D" w:rsidP="007A639D">
            <w:pPr>
              <w:spacing w:line="276" w:lineRule="auto"/>
              <w:rPr>
                <w:b/>
                <w:sz w:val="18"/>
                <w:szCs w:val="18"/>
              </w:rPr>
            </w:pPr>
            <w:r w:rsidRPr="007A639D">
              <w:rPr>
                <w:b/>
                <w:sz w:val="18"/>
                <w:szCs w:val="18"/>
              </w:rPr>
              <w:t>None</w:t>
            </w:r>
          </w:p>
        </w:tc>
        <w:tc>
          <w:tcPr>
            <w:tcW w:w="1530" w:type="dxa"/>
            <w:tcBorders>
              <w:bottom w:val="single" w:sz="18" w:space="0" w:color="auto"/>
            </w:tcBorders>
            <w:shd w:val="clear" w:color="auto" w:fill="BFBFBF"/>
          </w:tcPr>
          <w:p w14:paraId="1581123F" w14:textId="77777777" w:rsidR="007A639D" w:rsidRPr="007A639D" w:rsidRDefault="007A639D" w:rsidP="007A639D">
            <w:pPr>
              <w:spacing w:line="276" w:lineRule="auto"/>
              <w:jc w:val="center"/>
              <w:rPr>
                <w:b/>
                <w:sz w:val="18"/>
                <w:szCs w:val="18"/>
              </w:rPr>
            </w:pPr>
            <w:r w:rsidRPr="007A639D">
              <w:rPr>
                <w:b/>
                <w:sz w:val="18"/>
                <w:szCs w:val="18"/>
              </w:rPr>
              <w:t>Semester</w:t>
            </w:r>
          </w:p>
        </w:tc>
        <w:tc>
          <w:tcPr>
            <w:tcW w:w="990" w:type="dxa"/>
            <w:tcBorders>
              <w:bottom w:val="single" w:sz="18" w:space="0" w:color="auto"/>
            </w:tcBorders>
            <w:shd w:val="clear" w:color="auto" w:fill="BFBFBF"/>
          </w:tcPr>
          <w:p w14:paraId="13A5C78B" w14:textId="77777777" w:rsidR="007A639D" w:rsidRPr="007A639D" w:rsidRDefault="007A639D" w:rsidP="007A639D">
            <w:pPr>
              <w:spacing w:line="276" w:lineRule="auto"/>
              <w:jc w:val="center"/>
              <w:rPr>
                <w:b/>
                <w:sz w:val="18"/>
                <w:szCs w:val="18"/>
              </w:rPr>
            </w:pPr>
            <w:r w:rsidRPr="007A639D">
              <w:rPr>
                <w:b/>
                <w:sz w:val="18"/>
                <w:szCs w:val="18"/>
              </w:rPr>
              <w:t>5</w:t>
            </w:r>
          </w:p>
        </w:tc>
      </w:tr>
      <w:tr w:rsidR="007A639D" w:rsidRPr="007A639D" w14:paraId="2F692433" w14:textId="77777777" w:rsidTr="007A639D">
        <w:trPr>
          <w:trHeight w:val="125"/>
        </w:trPr>
        <w:tc>
          <w:tcPr>
            <w:tcW w:w="3663" w:type="dxa"/>
            <w:vAlign w:val="center"/>
          </w:tcPr>
          <w:p w14:paraId="39731828" w14:textId="77777777" w:rsidR="007A639D" w:rsidRPr="007A639D" w:rsidRDefault="007A639D" w:rsidP="007A639D">
            <w:pPr>
              <w:spacing w:line="276" w:lineRule="auto"/>
              <w:rPr>
                <w:sz w:val="18"/>
                <w:szCs w:val="18"/>
              </w:rPr>
            </w:pPr>
            <w:r w:rsidRPr="007A639D">
              <w:rPr>
                <w:rFonts w:ascii="Times New Roman" w:hAnsi="Times New Roman"/>
                <w:sz w:val="18"/>
                <w:szCs w:val="18"/>
              </w:rPr>
              <w:t>AVID 8</w:t>
            </w:r>
          </w:p>
        </w:tc>
        <w:tc>
          <w:tcPr>
            <w:tcW w:w="4972" w:type="dxa"/>
            <w:gridSpan w:val="2"/>
          </w:tcPr>
          <w:p w14:paraId="0F728F8D" w14:textId="77777777" w:rsidR="007A639D" w:rsidRPr="007A639D" w:rsidRDefault="007A639D" w:rsidP="007A639D">
            <w:pPr>
              <w:spacing w:line="276" w:lineRule="auto"/>
              <w:rPr>
                <w:rFonts w:ascii="Times New Roman" w:hAnsi="Times New Roman"/>
                <w:sz w:val="18"/>
                <w:szCs w:val="18"/>
              </w:rPr>
            </w:pPr>
            <w:r w:rsidRPr="007A639D">
              <w:rPr>
                <w:rFonts w:ascii="Times New Roman" w:hAnsi="Times New Roman"/>
                <w:sz w:val="18"/>
                <w:szCs w:val="18"/>
              </w:rPr>
              <w:t xml:space="preserve">Successful completion of AVID 7; </w:t>
            </w:r>
          </w:p>
          <w:p w14:paraId="38F9BF9B" w14:textId="77777777" w:rsidR="007A639D" w:rsidRPr="007A639D" w:rsidRDefault="007A639D" w:rsidP="007A639D">
            <w:pPr>
              <w:spacing w:line="276" w:lineRule="auto"/>
              <w:rPr>
                <w:rFonts w:ascii="Times New Roman" w:hAnsi="Times New Roman"/>
                <w:sz w:val="18"/>
                <w:szCs w:val="18"/>
              </w:rPr>
            </w:pPr>
            <w:r w:rsidRPr="007A639D">
              <w:rPr>
                <w:rFonts w:ascii="Times New Roman" w:hAnsi="Times New Roman"/>
                <w:sz w:val="18"/>
                <w:szCs w:val="18"/>
              </w:rPr>
              <w:t>or application, interview, performance review</w:t>
            </w:r>
          </w:p>
        </w:tc>
        <w:tc>
          <w:tcPr>
            <w:tcW w:w="1530" w:type="dxa"/>
            <w:vAlign w:val="center"/>
          </w:tcPr>
          <w:p w14:paraId="60387DAA" w14:textId="77777777" w:rsidR="007A639D" w:rsidRPr="007A639D" w:rsidRDefault="007A639D" w:rsidP="007A639D">
            <w:pPr>
              <w:spacing w:line="276" w:lineRule="auto"/>
              <w:jc w:val="center"/>
              <w:rPr>
                <w:sz w:val="18"/>
                <w:szCs w:val="18"/>
              </w:rPr>
            </w:pPr>
            <w:r w:rsidRPr="007A639D">
              <w:rPr>
                <w:rFonts w:ascii="Times New Roman" w:hAnsi="Times New Roman"/>
                <w:sz w:val="18"/>
                <w:szCs w:val="18"/>
              </w:rPr>
              <w:t>Full Year</w:t>
            </w:r>
          </w:p>
        </w:tc>
        <w:tc>
          <w:tcPr>
            <w:tcW w:w="990" w:type="dxa"/>
          </w:tcPr>
          <w:p w14:paraId="7239D339" w14:textId="77777777" w:rsidR="007A639D" w:rsidRPr="007A639D" w:rsidRDefault="007A639D" w:rsidP="007A639D">
            <w:pPr>
              <w:spacing w:line="276" w:lineRule="auto"/>
              <w:jc w:val="center"/>
              <w:rPr>
                <w:b/>
                <w:sz w:val="18"/>
                <w:szCs w:val="18"/>
              </w:rPr>
            </w:pPr>
          </w:p>
        </w:tc>
      </w:tr>
      <w:tr w:rsidR="007A639D" w:rsidRPr="007A639D" w14:paraId="3337459E" w14:textId="77777777" w:rsidTr="007A639D">
        <w:trPr>
          <w:trHeight w:val="125"/>
        </w:trPr>
        <w:tc>
          <w:tcPr>
            <w:tcW w:w="3663" w:type="dxa"/>
          </w:tcPr>
          <w:p w14:paraId="6F9E80FB" w14:textId="77777777" w:rsidR="007A639D" w:rsidRPr="007A639D" w:rsidRDefault="007A639D" w:rsidP="007A639D">
            <w:pPr>
              <w:spacing w:line="276" w:lineRule="auto"/>
              <w:rPr>
                <w:rFonts w:ascii="Times New Roman" w:hAnsi="Times New Roman"/>
                <w:sz w:val="18"/>
                <w:szCs w:val="18"/>
              </w:rPr>
            </w:pPr>
            <w:r w:rsidRPr="007A639D">
              <w:rPr>
                <w:rFonts w:ascii="Times New Roman" w:hAnsi="Times New Roman"/>
                <w:sz w:val="18"/>
                <w:szCs w:val="18"/>
              </w:rPr>
              <w:t>Band</w:t>
            </w:r>
          </w:p>
        </w:tc>
        <w:tc>
          <w:tcPr>
            <w:tcW w:w="4972" w:type="dxa"/>
            <w:gridSpan w:val="2"/>
          </w:tcPr>
          <w:p w14:paraId="2EC70FD3" w14:textId="77777777" w:rsidR="007A639D" w:rsidRPr="007A639D" w:rsidRDefault="007A639D" w:rsidP="007A639D">
            <w:pPr>
              <w:spacing w:line="276" w:lineRule="auto"/>
              <w:rPr>
                <w:rFonts w:ascii="Times New Roman" w:hAnsi="Times New Roman"/>
                <w:sz w:val="18"/>
                <w:szCs w:val="18"/>
              </w:rPr>
            </w:pPr>
            <w:r w:rsidRPr="007A639D">
              <w:rPr>
                <w:rFonts w:ascii="Times New Roman" w:hAnsi="Times New Roman"/>
                <w:sz w:val="18"/>
                <w:szCs w:val="18"/>
              </w:rPr>
              <w:t>Elementary school experience or teacher approval</w:t>
            </w:r>
          </w:p>
        </w:tc>
        <w:tc>
          <w:tcPr>
            <w:tcW w:w="1530" w:type="dxa"/>
          </w:tcPr>
          <w:p w14:paraId="25B6E832" w14:textId="77777777" w:rsidR="007A639D" w:rsidRPr="007A639D" w:rsidRDefault="007A639D" w:rsidP="007A639D">
            <w:pPr>
              <w:spacing w:line="276" w:lineRule="auto"/>
              <w:jc w:val="center"/>
              <w:rPr>
                <w:rFonts w:ascii="Times New Roman" w:hAnsi="Times New Roman"/>
                <w:sz w:val="18"/>
                <w:szCs w:val="18"/>
              </w:rPr>
            </w:pPr>
            <w:r w:rsidRPr="007A639D">
              <w:rPr>
                <w:rFonts w:ascii="Times New Roman" w:hAnsi="Times New Roman"/>
                <w:sz w:val="18"/>
                <w:szCs w:val="18"/>
              </w:rPr>
              <w:t>Full Year</w:t>
            </w:r>
          </w:p>
        </w:tc>
        <w:tc>
          <w:tcPr>
            <w:tcW w:w="990" w:type="dxa"/>
          </w:tcPr>
          <w:p w14:paraId="74F69822" w14:textId="77777777" w:rsidR="007A639D" w:rsidRPr="007A639D" w:rsidRDefault="007A639D" w:rsidP="007A639D">
            <w:pPr>
              <w:spacing w:line="276" w:lineRule="auto"/>
              <w:jc w:val="center"/>
              <w:rPr>
                <w:b/>
                <w:sz w:val="18"/>
                <w:szCs w:val="18"/>
              </w:rPr>
            </w:pPr>
          </w:p>
        </w:tc>
      </w:tr>
      <w:tr w:rsidR="007A639D" w:rsidRPr="007A639D" w14:paraId="718C7F7E" w14:textId="77777777" w:rsidTr="007A639D">
        <w:trPr>
          <w:trHeight w:val="125"/>
        </w:trPr>
        <w:tc>
          <w:tcPr>
            <w:tcW w:w="3663" w:type="dxa"/>
          </w:tcPr>
          <w:p w14:paraId="6A767C36" w14:textId="77777777" w:rsidR="007A639D" w:rsidRPr="007A639D" w:rsidRDefault="007A639D" w:rsidP="007A639D">
            <w:pPr>
              <w:spacing w:line="276" w:lineRule="auto"/>
              <w:rPr>
                <w:rFonts w:ascii="Times New Roman" w:hAnsi="Times New Roman"/>
                <w:sz w:val="18"/>
                <w:szCs w:val="18"/>
              </w:rPr>
            </w:pPr>
            <w:r w:rsidRPr="007A639D">
              <w:rPr>
                <w:rFonts w:ascii="Times New Roman" w:hAnsi="Times New Roman"/>
                <w:sz w:val="18"/>
                <w:szCs w:val="18"/>
              </w:rPr>
              <w:t>Chorus</w:t>
            </w:r>
          </w:p>
        </w:tc>
        <w:tc>
          <w:tcPr>
            <w:tcW w:w="4972" w:type="dxa"/>
            <w:gridSpan w:val="2"/>
          </w:tcPr>
          <w:p w14:paraId="5E881E33" w14:textId="77777777" w:rsidR="007A639D" w:rsidRPr="007A639D" w:rsidRDefault="007A639D" w:rsidP="007A639D">
            <w:pPr>
              <w:spacing w:line="276" w:lineRule="auto"/>
              <w:rPr>
                <w:rFonts w:ascii="Times New Roman" w:hAnsi="Times New Roman"/>
                <w:sz w:val="18"/>
                <w:szCs w:val="18"/>
              </w:rPr>
            </w:pPr>
            <w:r w:rsidRPr="007A639D">
              <w:rPr>
                <w:rFonts w:ascii="Times New Roman" w:hAnsi="Times New Roman"/>
                <w:sz w:val="18"/>
                <w:szCs w:val="18"/>
              </w:rPr>
              <w:t>None</w:t>
            </w:r>
          </w:p>
        </w:tc>
        <w:tc>
          <w:tcPr>
            <w:tcW w:w="1530" w:type="dxa"/>
          </w:tcPr>
          <w:p w14:paraId="26FB6AAA" w14:textId="77777777" w:rsidR="007A639D" w:rsidRPr="007A639D" w:rsidRDefault="007A639D" w:rsidP="007A639D">
            <w:pPr>
              <w:spacing w:line="276" w:lineRule="auto"/>
              <w:jc w:val="center"/>
              <w:rPr>
                <w:rFonts w:ascii="Times New Roman" w:hAnsi="Times New Roman"/>
                <w:sz w:val="18"/>
                <w:szCs w:val="18"/>
              </w:rPr>
            </w:pPr>
            <w:r w:rsidRPr="007A639D">
              <w:rPr>
                <w:rFonts w:ascii="Times New Roman" w:hAnsi="Times New Roman"/>
                <w:sz w:val="18"/>
                <w:szCs w:val="18"/>
              </w:rPr>
              <w:t>Full Year</w:t>
            </w:r>
          </w:p>
        </w:tc>
        <w:tc>
          <w:tcPr>
            <w:tcW w:w="990" w:type="dxa"/>
          </w:tcPr>
          <w:p w14:paraId="1637B0F6" w14:textId="77777777" w:rsidR="007A639D" w:rsidRPr="007A639D" w:rsidRDefault="007A639D" w:rsidP="007A639D">
            <w:pPr>
              <w:spacing w:line="276" w:lineRule="auto"/>
              <w:jc w:val="center"/>
              <w:rPr>
                <w:b/>
                <w:sz w:val="18"/>
                <w:szCs w:val="18"/>
              </w:rPr>
            </w:pPr>
          </w:p>
        </w:tc>
      </w:tr>
      <w:tr w:rsidR="007A639D" w:rsidRPr="007A639D" w14:paraId="7EAD28A7" w14:textId="77777777" w:rsidTr="007A639D">
        <w:trPr>
          <w:trHeight w:val="125"/>
        </w:trPr>
        <w:tc>
          <w:tcPr>
            <w:tcW w:w="3663" w:type="dxa"/>
          </w:tcPr>
          <w:p w14:paraId="3603F278" w14:textId="77777777" w:rsidR="007A639D" w:rsidRPr="007A639D" w:rsidRDefault="007A639D" w:rsidP="007A639D">
            <w:pPr>
              <w:spacing w:line="276" w:lineRule="auto"/>
              <w:rPr>
                <w:rFonts w:ascii="Times New Roman" w:hAnsi="Times New Roman"/>
                <w:sz w:val="18"/>
                <w:szCs w:val="18"/>
              </w:rPr>
            </w:pPr>
            <w:r w:rsidRPr="007A639D">
              <w:rPr>
                <w:rFonts w:ascii="Times New Roman" w:hAnsi="Times New Roman"/>
                <w:sz w:val="18"/>
                <w:szCs w:val="18"/>
              </w:rPr>
              <w:t>Critical Reading</w:t>
            </w:r>
          </w:p>
        </w:tc>
        <w:tc>
          <w:tcPr>
            <w:tcW w:w="4972" w:type="dxa"/>
            <w:gridSpan w:val="2"/>
          </w:tcPr>
          <w:p w14:paraId="5079BC6F" w14:textId="77777777" w:rsidR="007A639D" w:rsidRPr="007A639D" w:rsidRDefault="007A639D" w:rsidP="007A639D">
            <w:pPr>
              <w:spacing w:line="276" w:lineRule="auto"/>
              <w:rPr>
                <w:rFonts w:ascii="Times New Roman" w:hAnsi="Times New Roman"/>
                <w:sz w:val="18"/>
                <w:szCs w:val="18"/>
              </w:rPr>
            </w:pPr>
            <w:r w:rsidRPr="007A639D">
              <w:rPr>
                <w:rFonts w:ascii="Times New Roman" w:hAnsi="Times New Roman"/>
                <w:sz w:val="18"/>
                <w:szCs w:val="18"/>
              </w:rPr>
              <w:t>Above 50</w:t>
            </w:r>
            <w:r w:rsidRPr="007A639D">
              <w:rPr>
                <w:rFonts w:ascii="Times New Roman" w:hAnsi="Times New Roman"/>
                <w:sz w:val="18"/>
                <w:szCs w:val="18"/>
                <w:vertAlign w:val="superscript"/>
              </w:rPr>
              <w:t>th</w:t>
            </w:r>
            <w:r w:rsidRPr="007A639D">
              <w:rPr>
                <w:rFonts w:ascii="Times New Roman" w:hAnsi="Times New Roman"/>
                <w:sz w:val="18"/>
                <w:szCs w:val="18"/>
              </w:rPr>
              <w:t xml:space="preserve"> percentile – MAP</w:t>
            </w:r>
          </w:p>
        </w:tc>
        <w:tc>
          <w:tcPr>
            <w:tcW w:w="1530" w:type="dxa"/>
          </w:tcPr>
          <w:p w14:paraId="693EDC2B" w14:textId="77777777" w:rsidR="007A639D" w:rsidRPr="007A639D" w:rsidRDefault="007A639D" w:rsidP="007A639D">
            <w:pPr>
              <w:spacing w:line="276" w:lineRule="auto"/>
              <w:jc w:val="center"/>
              <w:rPr>
                <w:rFonts w:ascii="Times New Roman" w:hAnsi="Times New Roman"/>
                <w:sz w:val="18"/>
                <w:szCs w:val="18"/>
              </w:rPr>
            </w:pPr>
            <w:r w:rsidRPr="007A639D">
              <w:rPr>
                <w:rFonts w:ascii="Times New Roman" w:hAnsi="Times New Roman"/>
                <w:sz w:val="18"/>
                <w:szCs w:val="18"/>
              </w:rPr>
              <w:t>Full Year</w:t>
            </w:r>
          </w:p>
        </w:tc>
        <w:tc>
          <w:tcPr>
            <w:tcW w:w="990" w:type="dxa"/>
          </w:tcPr>
          <w:p w14:paraId="2B914267" w14:textId="77777777" w:rsidR="007A639D" w:rsidRPr="007A639D" w:rsidRDefault="007A639D" w:rsidP="007A639D">
            <w:pPr>
              <w:spacing w:line="276" w:lineRule="auto"/>
              <w:jc w:val="center"/>
              <w:rPr>
                <w:b/>
                <w:sz w:val="18"/>
                <w:szCs w:val="18"/>
              </w:rPr>
            </w:pPr>
          </w:p>
        </w:tc>
      </w:tr>
      <w:tr w:rsidR="007A639D" w:rsidRPr="007A639D" w14:paraId="77813985" w14:textId="77777777" w:rsidTr="007A639D">
        <w:trPr>
          <w:trHeight w:val="125"/>
        </w:trPr>
        <w:tc>
          <w:tcPr>
            <w:tcW w:w="3663" w:type="dxa"/>
          </w:tcPr>
          <w:p w14:paraId="53FD9A8F" w14:textId="77777777" w:rsidR="007A639D" w:rsidRPr="007A639D" w:rsidRDefault="007A639D" w:rsidP="007A639D">
            <w:pPr>
              <w:spacing w:line="276" w:lineRule="auto"/>
              <w:rPr>
                <w:rFonts w:ascii="Times New Roman" w:hAnsi="Times New Roman"/>
                <w:sz w:val="18"/>
                <w:szCs w:val="18"/>
              </w:rPr>
            </w:pPr>
            <w:r w:rsidRPr="007A639D">
              <w:rPr>
                <w:rFonts w:ascii="Times New Roman" w:hAnsi="Times New Roman"/>
                <w:sz w:val="18"/>
                <w:szCs w:val="18"/>
              </w:rPr>
              <w:t>Orchestra</w:t>
            </w:r>
          </w:p>
        </w:tc>
        <w:tc>
          <w:tcPr>
            <w:tcW w:w="4972" w:type="dxa"/>
            <w:gridSpan w:val="2"/>
          </w:tcPr>
          <w:p w14:paraId="431F3E95" w14:textId="77777777" w:rsidR="007A639D" w:rsidRPr="007A639D" w:rsidRDefault="007A639D" w:rsidP="007A639D">
            <w:pPr>
              <w:spacing w:line="276" w:lineRule="auto"/>
              <w:rPr>
                <w:rFonts w:ascii="Times New Roman" w:hAnsi="Times New Roman"/>
                <w:sz w:val="18"/>
                <w:szCs w:val="18"/>
              </w:rPr>
            </w:pPr>
            <w:r w:rsidRPr="007A639D">
              <w:rPr>
                <w:rFonts w:ascii="Times New Roman" w:hAnsi="Times New Roman"/>
                <w:sz w:val="18"/>
                <w:szCs w:val="18"/>
              </w:rPr>
              <w:t>Elementary school experience or teacher approval</w:t>
            </w:r>
          </w:p>
        </w:tc>
        <w:tc>
          <w:tcPr>
            <w:tcW w:w="1530" w:type="dxa"/>
          </w:tcPr>
          <w:p w14:paraId="20B0C3C8" w14:textId="77777777" w:rsidR="007A639D" w:rsidRPr="007A639D" w:rsidRDefault="007A639D" w:rsidP="007A639D">
            <w:pPr>
              <w:spacing w:line="276" w:lineRule="auto"/>
              <w:jc w:val="center"/>
              <w:rPr>
                <w:rFonts w:ascii="Times New Roman" w:hAnsi="Times New Roman"/>
                <w:sz w:val="18"/>
                <w:szCs w:val="18"/>
              </w:rPr>
            </w:pPr>
            <w:r w:rsidRPr="007A639D">
              <w:rPr>
                <w:rFonts w:ascii="Times New Roman" w:hAnsi="Times New Roman"/>
                <w:sz w:val="18"/>
                <w:szCs w:val="18"/>
              </w:rPr>
              <w:t>Full Year</w:t>
            </w:r>
          </w:p>
        </w:tc>
        <w:tc>
          <w:tcPr>
            <w:tcW w:w="990" w:type="dxa"/>
          </w:tcPr>
          <w:p w14:paraId="3853877B" w14:textId="77777777" w:rsidR="007A639D" w:rsidRPr="007A639D" w:rsidRDefault="007A639D" w:rsidP="007A639D">
            <w:pPr>
              <w:spacing w:line="276" w:lineRule="auto"/>
              <w:jc w:val="center"/>
              <w:rPr>
                <w:b/>
                <w:sz w:val="18"/>
                <w:szCs w:val="18"/>
              </w:rPr>
            </w:pPr>
          </w:p>
        </w:tc>
      </w:tr>
      <w:tr w:rsidR="007A639D" w:rsidRPr="007A639D" w14:paraId="25304FBB" w14:textId="77777777" w:rsidTr="007A639D">
        <w:trPr>
          <w:trHeight w:val="125"/>
        </w:trPr>
        <w:tc>
          <w:tcPr>
            <w:tcW w:w="3663" w:type="dxa"/>
            <w:tcBorders>
              <w:bottom w:val="single" w:sz="4" w:space="0" w:color="auto"/>
            </w:tcBorders>
          </w:tcPr>
          <w:p w14:paraId="33889A3B" w14:textId="77777777" w:rsidR="007A639D" w:rsidRPr="007A639D" w:rsidRDefault="007A639D" w:rsidP="007A639D">
            <w:pPr>
              <w:spacing w:line="276" w:lineRule="auto"/>
              <w:rPr>
                <w:rFonts w:ascii="Times New Roman" w:hAnsi="Times New Roman"/>
                <w:sz w:val="18"/>
                <w:szCs w:val="18"/>
              </w:rPr>
            </w:pPr>
            <w:r w:rsidRPr="007A639D">
              <w:rPr>
                <w:rFonts w:ascii="Times New Roman" w:hAnsi="Times New Roman"/>
                <w:sz w:val="18"/>
                <w:szCs w:val="18"/>
              </w:rPr>
              <w:t xml:space="preserve">Spanish 1A              </w:t>
            </w:r>
            <w:r w:rsidRPr="007A639D">
              <w:rPr>
                <w:rFonts w:ascii="Times New Roman" w:hAnsi="Times New Roman"/>
                <w:b/>
                <w:sz w:val="18"/>
                <w:szCs w:val="18"/>
              </w:rPr>
              <w:t>Not for DL students</w:t>
            </w:r>
            <w:r w:rsidRPr="007A639D">
              <w:rPr>
                <w:rFonts w:ascii="Times New Roman" w:hAnsi="Times New Roman"/>
                <w:sz w:val="18"/>
                <w:szCs w:val="18"/>
              </w:rPr>
              <w:t xml:space="preserve">   </w:t>
            </w:r>
          </w:p>
        </w:tc>
        <w:tc>
          <w:tcPr>
            <w:tcW w:w="4972" w:type="dxa"/>
            <w:gridSpan w:val="2"/>
            <w:tcBorders>
              <w:bottom w:val="single" w:sz="4" w:space="0" w:color="auto"/>
            </w:tcBorders>
          </w:tcPr>
          <w:p w14:paraId="1A91871A" w14:textId="77777777" w:rsidR="007A639D" w:rsidRPr="007A639D" w:rsidRDefault="007A639D" w:rsidP="007A639D">
            <w:pPr>
              <w:spacing w:line="276" w:lineRule="auto"/>
              <w:rPr>
                <w:rFonts w:ascii="Times New Roman" w:hAnsi="Times New Roman"/>
                <w:sz w:val="18"/>
                <w:szCs w:val="18"/>
              </w:rPr>
            </w:pPr>
            <w:r w:rsidRPr="007A639D">
              <w:rPr>
                <w:rFonts w:ascii="Times New Roman" w:hAnsi="Times New Roman"/>
                <w:sz w:val="18"/>
                <w:szCs w:val="18"/>
              </w:rPr>
              <w:t xml:space="preserve">None; See special note in description </w:t>
            </w:r>
          </w:p>
        </w:tc>
        <w:tc>
          <w:tcPr>
            <w:tcW w:w="1530" w:type="dxa"/>
            <w:tcBorders>
              <w:bottom w:val="single" w:sz="4" w:space="0" w:color="auto"/>
            </w:tcBorders>
          </w:tcPr>
          <w:p w14:paraId="5BF8B6BA" w14:textId="77777777" w:rsidR="007A639D" w:rsidRPr="007A639D" w:rsidRDefault="007A639D" w:rsidP="007A639D">
            <w:pPr>
              <w:spacing w:line="276" w:lineRule="auto"/>
              <w:jc w:val="center"/>
              <w:rPr>
                <w:rFonts w:ascii="Times New Roman" w:hAnsi="Times New Roman"/>
                <w:sz w:val="18"/>
                <w:szCs w:val="18"/>
              </w:rPr>
            </w:pPr>
            <w:r w:rsidRPr="007A639D">
              <w:rPr>
                <w:rFonts w:ascii="Times New Roman" w:hAnsi="Times New Roman"/>
                <w:sz w:val="18"/>
                <w:szCs w:val="18"/>
              </w:rPr>
              <w:t>Full Year</w:t>
            </w:r>
          </w:p>
        </w:tc>
        <w:tc>
          <w:tcPr>
            <w:tcW w:w="990" w:type="dxa"/>
            <w:tcBorders>
              <w:bottom w:val="single" w:sz="4" w:space="0" w:color="auto"/>
            </w:tcBorders>
          </w:tcPr>
          <w:p w14:paraId="6F86E5F1" w14:textId="77777777" w:rsidR="007A639D" w:rsidRPr="007A639D" w:rsidRDefault="007A639D" w:rsidP="007A639D">
            <w:pPr>
              <w:spacing w:line="276" w:lineRule="auto"/>
              <w:jc w:val="center"/>
              <w:rPr>
                <w:b/>
                <w:sz w:val="18"/>
                <w:szCs w:val="18"/>
              </w:rPr>
            </w:pPr>
          </w:p>
        </w:tc>
      </w:tr>
      <w:tr w:rsidR="007A639D" w:rsidRPr="007A639D" w14:paraId="7A49FF76" w14:textId="77777777" w:rsidTr="007A639D">
        <w:trPr>
          <w:trHeight w:val="125"/>
        </w:trPr>
        <w:tc>
          <w:tcPr>
            <w:tcW w:w="3663" w:type="dxa"/>
            <w:tcBorders>
              <w:bottom w:val="single" w:sz="4" w:space="0" w:color="auto"/>
            </w:tcBorders>
          </w:tcPr>
          <w:p w14:paraId="496F721B" w14:textId="77777777" w:rsidR="007A639D" w:rsidRPr="007A639D" w:rsidRDefault="007A639D" w:rsidP="007A639D">
            <w:pPr>
              <w:spacing w:line="276" w:lineRule="auto"/>
              <w:rPr>
                <w:sz w:val="18"/>
                <w:szCs w:val="18"/>
              </w:rPr>
            </w:pPr>
            <w:r w:rsidRPr="007A639D">
              <w:rPr>
                <w:rFonts w:ascii="Times New Roman" w:hAnsi="Times New Roman"/>
                <w:sz w:val="18"/>
                <w:szCs w:val="18"/>
              </w:rPr>
              <w:t xml:space="preserve">Spanish 1B              </w:t>
            </w:r>
            <w:r w:rsidRPr="007A639D">
              <w:rPr>
                <w:rFonts w:ascii="Times New Roman" w:hAnsi="Times New Roman"/>
                <w:b/>
                <w:sz w:val="18"/>
                <w:szCs w:val="18"/>
              </w:rPr>
              <w:t>Not for DL students</w:t>
            </w:r>
            <w:r w:rsidRPr="007A639D">
              <w:rPr>
                <w:rFonts w:ascii="Times New Roman" w:hAnsi="Times New Roman"/>
                <w:sz w:val="18"/>
                <w:szCs w:val="18"/>
              </w:rPr>
              <w:t xml:space="preserve">   </w:t>
            </w:r>
          </w:p>
        </w:tc>
        <w:tc>
          <w:tcPr>
            <w:tcW w:w="4972" w:type="dxa"/>
            <w:gridSpan w:val="2"/>
            <w:tcBorders>
              <w:bottom w:val="single" w:sz="4" w:space="0" w:color="auto"/>
            </w:tcBorders>
          </w:tcPr>
          <w:p w14:paraId="53793FFD" w14:textId="77777777" w:rsidR="007A639D" w:rsidRPr="007A639D" w:rsidRDefault="007A639D" w:rsidP="007A639D">
            <w:pPr>
              <w:spacing w:line="276" w:lineRule="auto"/>
              <w:rPr>
                <w:rFonts w:ascii="Times New Roman" w:hAnsi="Times New Roman"/>
                <w:sz w:val="18"/>
                <w:szCs w:val="18"/>
              </w:rPr>
            </w:pPr>
            <w:r w:rsidRPr="007A639D">
              <w:rPr>
                <w:rFonts w:ascii="Times New Roman" w:hAnsi="Times New Roman"/>
                <w:sz w:val="18"/>
                <w:szCs w:val="18"/>
              </w:rPr>
              <w:t>Successful completion of Spanish 1A</w:t>
            </w:r>
          </w:p>
        </w:tc>
        <w:tc>
          <w:tcPr>
            <w:tcW w:w="1530" w:type="dxa"/>
            <w:tcBorders>
              <w:bottom w:val="single" w:sz="4" w:space="0" w:color="auto"/>
            </w:tcBorders>
          </w:tcPr>
          <w:p w14:paraId="6D98A001" w14:textId="77777777" w:rsidR="007A639D" w:rsidRPr="007A639D" w:rsidRDefault="007A639D" w:rsidP="007A639D">
            <w:pPr>
              <w:spacing w:line="276" w:lineRule="auto"/>
              <w:jc w:val="center"/>
              <w:rPr>
                <w:rFonts w:ascii="Times New Roman" w:hAnsi="Times New Roman"/>
                <w:sz w:val="18"/>
                <w:szCs w:val="18"/>
              </w:rPr>
            </w:pPr>
            <w:r w:rsidRPr="007A639D">
              <w:rPr>
                <w:rFonts w:ascii="Times New Roman" w:hAnsi="Times New Roman"/>
                <w:sz w:val="18"/>
                <w:szCs w:val="18"/>
              </w:rPr>
              <w:t>Full Year</w:t>
            </w:r>
          </w:p>
        </w:tc>
        <w:tc>
          <w:tcPr>
            <w:tcW w:w="990" w:type="dxa"/>
            <w:tcBorders>
              <w:bottom w:val="single" w:sz="4" w:space="0" w:color="auto"/>
            </w:tcBorders>
          </w:tcPr>
          <w:p w14:paraId="133F3110" w14:textId="77777777" w:rsidR="007A639D" w:rsidRPr="007A639D" w:rsidRDefault="007A639D" w:rsidP="007A639D">
            <w:pPr>
              <w:spacing w:line="276" w:lineRule="auto"/>
              <w:jc w:val="center"/>
              <w:rPr>
                <w:b/>
                <w:sz w:val="18"/>
                <w:szCs w:val="18"/>
              </w:rPr>
            </w:pPr>
          </w:p>
        </w:tc>
      </w:tr>
      <w:tr w:rsidR="007A639D" w:rsidRPr="007A639D" w14:paraId="3600F07C" w14:textId="77777777" w:rsidTr="007A639D">
        <w:trPr>
          <w:trHeight w:val="125"/>
        </w:trPr>
        <w:tc>
          <w:tcPr>
            <w:tcW w:w="3663" w:type="dxa"/>
            <w:tcBorders>
              <w:bottom w:val="single" w:sz="4" w:space="0" w:color="auto"/>
            </w:tcBorders>
          </w:tcPr>
          <w:p w14:paraId="03DA4B1B" w14:textId="77777777" w:rsidR="007A639D" w:rsidRPr="007A639D" w:rsidRDefault="007A639D" w:rsidP="007A639D">
            <w:pPr>
              <w:spacing w:line="276" w:lineRule="auto"/>
              <w:rPr>
                <w:rFonts w:ascii="Times New Roman" w:hAnsi="Times New Roman"/>
                <w:sz w:val="18"/>
                <w:szCs w:val="18"/>
              </w:rPr>
            </w:pPr>
            <w:r w:rsidRPr="007A639D">
              <w:rPr>
                <w:rFonts w:ascii="Times New Roman" w:hAnsi="Times New Roman"/>
                <w:sz w:val="18"/>
                <w:szCs w:val="18"/>
              </w:rPr>
              <w:t xml:space="preserve">Spanish Heritage 1A </w:t>
            </w:r>
            <w:r w:rsidRPr="007A639D">
              <w:rPr>
                <w:rFonts w:ascii="Times New Roman" w:hAnsi="Times New Roman"/>
                <w:b/>
                <w:sz w:val="18"/>
                <w:szCs w:val="18"/>
              </w:rPr>
              <w:t>Not for DL students</w:t>
            </w:r>
          </w:p>
        </w:tc>
        <w:tc>
          <w:tcPr>
            <w:tcW w:w="4972" w:type="dxa"/>
            <w:gridSpan w:val="2"/>
            <w:tcBorders>
              <w:bottom w:val="single" w:sz="4" w:space="0" w:color="auto"/>
            </w:tcBorders>
          </w:tcPr>
          <w:p w14:paraId="687FFA63" w14:textId="77777777" w:rsidR="007A639D" w:rsidRPr="007A639D" w:rsidRDefault="007A639D" w:rsidP="007A639D">
            <w:pPr>
              <w:spacing w:line="276" w:lineRule="auto"/>
              <w:rPr>
                <w:rFonts w:ascii="Times New Roman" w:hAnsi="Times New Roman"/>
                <w:sz w:val="18"/>
                <w:szCs w:val="18"/>
              </w:rPr>
            </w:pPr>
            <w:r w:rsidRPr="007A639D">
              <w:rPr>
                <w:rFonts w:ascii="Times New Roman" w:hAnsi="Times New Roman"/>
                <w:sz w:val="18"/>
                <w:szCs w:val="18"/>
              </w:rPr>
              <w:t xml:space="preserve">Home exposure to Spanish; See special note in description </w:t>
            </w:r>
          </w:p>
        </w:tc>
        <w:tc>
          <w:tcPr>
            <w:tcW w:w="1530" w:type="dxa"/>
            <w:tcBorders>
              <w:bottom w:val="single" w:sz="4" w:space="0" w:color="auto"/>
            </w:tcBorders>
          </w:tcPr>
          <w:p w14:paraId="10B58EEB" w14:textId="77777777" w:rsidR="007A639D" w:rsidRPr="007A639D" w:rsidRDefault="007A639D" w:rsidP="007A639D">
            <w:pPr>
              <w:spacing w:line="276" w:lineRule="auto"/>
              <w:jc w:val="center"/>
              <w:rPr>
                <w:rFonts w:ascii="Times New Roman" w:hAnsi="Times New Roman"/>
                <w:sz w:val="18"/>
                <w:szCs w:val="18"/>
              </w:rPr>
            </w:pPr>
            <w:r w:rsidRPr="007A639D">
              <w:rPr>
                <w:rFonts w:ascii="Times New Roman" w:hAnsi="Times New Roman"/>
                <w:sz w:val="18"/>
                <w:szCs w:val="18"/>
              </w:rPr>
              <w:t>Full Year</w:t>
            </w:r>
          </w:p>
        </w:tc>
        <w:tc>
          <w:tcPr>
            <w:tcW w:w="990" w:type="dxa"/>
            <w:tcBorders>
              <w:bottom w:val="single" w:sz="4" w:space="0" w:color="auto"/>
            </w:tcBorders>
          </w:tcPr>
          <w:p w14:paraId="203896E1" w14:textId="77777777" w:rsidR="007A639D" w:rsidRPr="007A639D" w:rsidRDefault="007A639D" w:rsidP="007A639D">
            <w:pPr>
              <w:spacing w:line="276" w:lineRule="auto"/>
              <w:jc w:val="center"/>
              <w:rPr>
                <w:b/>
                <w:sz w:val="18"/>
                <w:szCs w:val="18"/>
              </w:rPr>
            </w:pPr>
          </w:p>
        </w:tc>
      </w:tr>
      <w:tr w:rsidR="007A639D" w:rsidRPr="007A639D" w14:paraId="70999AD8" w14:textId="77777777" w:rsidTr="007A639D">
        <w:trPr>
          <w:trHeight w:val="125"/>
        </w:trPr>
        <w:tc>
          <w:tcPr>
            <w:tcW w:w="3663" w:type="dxa"/>
            <w:tcBorders>
              <w:top w:val="single" w:sz="4" w:space="0" w:color="auto"/>
              <w:bottom w:val="single" w:sz="18" w:space="0" w:color="auto"/>
            </w:tcBorders>
          </w:tcPr>
          <w:p w14:paraId="5D16881B" w14:textId="77777777" w:rsidR="007A639D" w:rsidRPr="007A639D" w:rsidRDefault="007A639D" w:rsidP="007A639D">
            <w:pPr>
              <w:spacing w:line="276" w:lineRule="auto"/>
              <w:rPr>
                <w:sz w:val="18"/>
                <w:szCs w:val="18"/>
              </w:rPr>
            </w:pPr>
            <w:r w:rsidRPr="007A639D">
              <w:rPr>
                <w:rFonts w:ascii="Times New Roman" w:hAnsi="Times New Roman"/>
                <w:sz w:val="18"/>
                <w:szCs w:val="18"/>
              </w:rPr>
              <w:t xml:space="preserve">Spanish Heritage 1B </w:t>
            </w:r>
            <w:r w:rsidRPr="007A639D">
              <w:rPr>
                <w:rFonts w:ascii="Times New Roman" w:hAnsi="Times New Roman"/>
                <w:b/>
                <w:sz w:val="18"/>
                <w:szCs w:val="18"/>
              </w:rPr>
              <w:t>Not for DL students</w:t>
            </w:r>
          </w:p>
        </w:tc>
        <w:tc>
          <w:tcPr>
            <w:tcW w:w="4972" w:type="dxa"/>
            <w:gridSpan w:val="2"/>
            <w:tcBorders>
              <w:top w:val="single" w:sz="4" w:space="0" w:color="auto"/>
              <w:bottom w:val="single" w:sz="18" w:space="0" w:color="auto"/>
            </w:tcBorders>
          </w:tcPr>
          <w:p w14:paraId="44706374" w14:textId="77777777" w:rsidR="007A639D" w:rsidRPr="007A639D" w:rsidRDefault="007A639D" w:rsidP="007A639D">
            <w:pPr>
              <w:spacing w:line="276" w:lineRule="auto"/>
              <w:rPr>
                <w:sz w:val="18"/>
                <w:szCs w:val="18"/>
              </w:rPr>
            </w:pPr>
            <w:r w:rsidRPr="007A639D">
              <w:rPr>
                <w:rFonts w:ascii="Times New Roman" w:hAnsi="Times New Roman"/>
                <w:sz w:val="18"/>
                <w:szCs w:val="18"/>
              </w:rPr>
              <w:t>Successful completion of Heritage Spanish 1</w:t>
            </w:r>
          </w:p>
        </w:tc>
        <w:tc>
          <w:tcPr>
            <w:tcW w:w="1530" w:type="dxa"/>
            <w:tcBorders>
              <w:top w:val="single" w:sz="4" w:space="0" w:color="auto"/>
              <w:bottom w:val="single" w:sz="18" w:space="0" w:color="auto"/>
            </w:tcBorders>
          </w:tcPr>
          <w:p w14:paraId="26A42558" w14:textId="77777777" w:rsidR="007A639D" w:rsidRPr="007A639D" w:rsidRDefault="007A639D" w:rsidP="007A639D">
            <w:pPr>
              <w:spacing w:line="276" w:lineRule="auto"/>
              <w:jc w:val="center"/>
              <w:rPr>
                <w:sz w:val="18"/>
                <w:szCs w:val="18"/>
              </w:rPr>
            </w:pPr>
            <w:r w:rsidRPr="007A639D">
              <w:rPr>
                <w:rFonts w:ascii="Times New Roman" w:hAnsi="Times New Roman"/>
                <w:sz w:val="18"/>
                <w:szCs w:val="18"/>
              </w:rPr>
              <w:t>Full Year</w:t>
            </w:r>
          </w:p>
        </w:tc>
        <w:tc>
          <w:tcPr>
            <w:tcW w:w="990" w:type="dxa"/>
            <w:tcBorders>
              <w:bottom w:val="single" w:sz="4" w:space="0" w:color="auto"/>
            </w:tcBorders>
          </w:tcPr>
          <w:p w14:paraId="02397066" w14:textId="77777777" w:rsidR="007A639D" w:rsidRPr="007A639D" w:rsidRDefault="007A639D" w:rsidP="007A639D">
            <w:pPr>
              <w:spacing w:line="276" w:lineRule="auto"/>
              <w:jc w:val="center"/>
              <w:rPr>
                <w:b/>
                <w:sz w:val="18"/>
                <w:szCs w:val="18"/>
              </w:rPr>
            </w:pPr>
          </w:p>
        </w:tc>
      </w:tr>
      <w:tr w:rsidR="007A639D" w:rsidRPr="007A639D" w14:paraId="7C4F5F71" w14:textId="77777777" w:rsidTr="007A639D">
        <w:trPr>
          <w:trHeight w:val="125"/>
        </w:trPr>
        <w:tc>
          <w:tcPr>
            <w:tcW w:w="3663" w:type="dxa"/>
          </w:tcPr>
          <w:p w14:paraId="4FD64D9A" w14:textId="77777777" w:rsidR="007A639D" w:rsidRPr="007A639D" w:rsidRDefault="007A639D" w:rsidP="007A639D">
            <w:pPr>
              <w:spacing w:line="276" w:lineRule="auto"/>
              <w:rPr>
                <w:rFonts w:ascii="Times New Roman" w:hAnsi="Times New Roman"/>
                <w:sz w:val="18"/>
                <w:szCs w:val="18"/>
              </w:rPr>
            </w:pPr>
            <w:r w:rsidRPr="007A639D">
              <w:rPr>
                <w:rFonts w:ascii="Times New Roman" w:hAnsi="Times New Roman"/>
                <w:sz w:val="18"/>
                <w:szCs w:val="18"/>
              </w:rPr>
              <w:t>Art 1</w:t>
            </w:r>
          </w:p>
        </w:tc>
        <w:tc>
          <w:tcPr>
            <w:tcW w:w="4972" w:type="dxa"/>
            <w:gridSpan w:val="2"/>
          </w:tcPr>
          <w:p w14:paraId="6B6BE489" w14:textId="77777777" w:rsidR="007A639D" w:rsidRPr="007A639D" w:rsidRDefault="007A639D" w:rsidP="007A639D">
            <w:pPr>
              <w:spacing w:line="276" w:lineRule="auto"/>
              <w:rPr>
                <w:rFonts w:ascii="Times New Roman" w:hAnsi="Times New Roman"/>
                <w:sz w:val="18"/>
                <w:szCs w:val="18"/>
              </w:rPr>
            </w:pPr>
            <w:r w:rsidRPr="007A639D">
              <w:rPr>
                <w:rFonts w:ascii="Times New Roman" w:hAnsi="Times New Roman"/>
                <w:sz w:val="18"/>
                <w:szCs w:val="18"/>
              </w:rPr>
              <w:t>None</w:t>
            </w:r>
          </w:p>
        </w:tc>
        <w:tc>
          <w:tcPr>
            <w:tcW w:w="1530" w:type="dxa"/>
          </w:tcPr>
          <w:p w14:paraId="252B4293" w14:textId="77777777" w:rsidR="007A639D" w:rsidRPr="007A639D" w:rsidRDefault="007A639D" w:rsidP="007A639D">
            <w:pPr>
              <w:spacing w:line="276" w:lineRule="auto"/>
              <w:jc w:val="center"/>
              <w:rPr>
                <w:rFonts w:ascii="Times New Roman" w:hAnsi="Times New Roman"/>
                <w:sz w:val="18"/>
                <w:szCs w:val="18"/>
              </w:rPr>
            </w:pPr>
            <w:r w:rsidRPr="007A639D">
              <w:rPr>
                <w:rFonts w:ascii="Times New Roman" w:hAnsi="Times New Roman"/>
                <w:sz w:val="18"/>
                <w:szCs w:val="18"/>
              </w:rPr>
              <w:t>Semester</w:t>
            </w:r>
          </w:p>
        </w:tc>
        <w:tc>
          <w:tcPr>
            <w:tcW w:w="990" w:type="dxa"/>
            <w:tcBorders>
              <w:top w:val="single" w:sz="4" w:space="0" w:color="auto"/>
            </w:tcBorders>
          </w:tcPr>
          <w:p w14:paraId="07A5BCF9" w14:textId="77777777" w:rsidR="007A639D" w:rsidRPr="007A639D" w:rsidRDefault="007A639D" w:rsidP="007A639D">
            <w:pPr>
              <w:spacing w:line="276" w:lineRule="auto"/>
              <w:jc w:val="center"/>
              <w:rPr>
                <w:b/>
                <w:sz w:val="18"/>
                <w:szCs w:val="18"/>
              </w:rPr>
            </w:pPr>
          </w:p>
        </w:tc>
      </w:tr>
      <w:tr w:rsidR="007A639D" w:rsidRPr="007A639D" w14:paraId="42EAE32D" w14:textId="77777777" w:rsidTr="007A639D">
        <w:trPr>
          <w:trHeight w:val="116"/>
        </w:trPr>
        <w:tc>
          <w:tcPr>
            <w:tcW w:w="3663" w:type="dxa"/>
          </w:tcPr>
          <w:p w14:paraId="0C0D5ABB" w14:textId="77777777" w:rsidR="007A639D" w:rsidRPr="007A639D" w:rsidRDefault="007A639D" w:rsidP="007A639D">
            <w:pPr>
              <w:spacing w:line="276" w:lineRule="auto"/>
              <w:rPr>
                <w:rFonts w:ascii="Times New Roman" w:hAnsi="Times New Roman"/>
                <w:sz w:val="18"/>
                <w:szCs w:val="18"/>
              </w:rPr>
            </w:pPr>
            <w:r w:rsidRPr="007A639D">
              <w:rPr>
                <w:rFonts w:ascii="Times New Roman" w:hAnsi="Times New Roman"/>
                <w:sz w:val="18"/>
                <w:szCs w:val="18"/>
              </w:rPr>
              <w:t>Art 2</w:t>
            </w:r>
          </w:p>
        </w:tc>
        <w:tc>
          <w:tcPr>
            <w:tcW w:w="4972" w:type="dxa"/>
            <w:gridSpan w:val="2"/>
          </w:tcPr>
          <w:p w14:paraId="775E61F7" w14:textId="77777777" w:rsidR="007A639D" w:rsidRPr="007A639D" w:rsidRDefault="007A639D" w:rsidP="007A639D">
            <w:pPr>
              <w:spacing w:line="276" w:lineRule="auto"/>
              <w:rPr>
                <w:rFonts w:ascii="Times New Roman" w:hAnsi="Times New Roman"/>
                <w:sz w:val="18"/>
                <w:szCs w:val="18"/>
              </w:rPr>
            </w:pPr>
            <w:r w:rsidRPr="007A639D">
              <w:rPr>
                <w:rFonts w:ascii="Times New Roman" w:hAnsi="Times New Roman"/>
                <w:sz w:val="18"/>
                <w:szCs w:val="18"/>
              </w:rPr>
              <w:t>Successful completion of Art 1</w:t>
            </w:r>
          </w:p>
        </w:tc>
        <w:tc>
          <w:tcPr>
            <w:tcW w:w="1530" w:type="dxa"/>
          </w:tcPr>
          <w:p w14:paraId="7AE13D1C" w14:textId="77777777" w:rsidR="007A639D" w:rsidRPr="007A639D" w:rsidRDefault="007A639D" w:rsidP="007A639D">
            <w:pPr>
              <w:spacing w:line="276" w:lineRule="auto"/>
              <w:jc w:val="center"/>
              <w:rPr>
                <w:rFonts w:ascii="Times New Roman" w:hAnsi="Times New Roman"/>
                <w:sz w:val="18"/>
                <w:szCs w:val="18"/>
              </w:rPr>
            </w:pPr>
            <w:r w:rsidRPr="007A639D">
              <w:rPr>
                <w:rFonts w:ascii="Times New Roman" w:hAnsi="Times New Roman"/>
                <w:sz w:val="18"/>
                <w:szCs w:val="18"/>
              </w:rPr>
              <w:t>Semester</w:t>
            </w:r>
          </w:p>
        </w:tc>
        <w:tc>
          <w:tcPr>
            <w:tcW w:w="990" w:type="dxa"/>
          </w:tcPr>
          <w:p w14:paraId="2DF24918" w14:textId="77777777" w:rsidR="007A639D" w:rsidRPr="007A639D" w:rsidRDefault="007A639D" w:rsidP="007A639D">
            <w:pPr>
              <w:spacing w:line="276" w:lineRule="auto"/>
              <w:jc w:val="center"/>
              <w:rPr>
                <w:b/>
                <w:sz w:val="18"/>
                <w:szCs w:val="18"/>
              </w:rPr>
            </w:pPr>
          </w:p>
        </w:tc>
      </w:tr>
      <w:tr w:rsidR="007A639D" w:rsidRPr="007A639D" w14:paraId="043B11EB" w14:textId="77777777" w:rsidTr="007A639D">
        <w:trPr>
          <w:trHeight w:val="125"/>
        </w:trPr>
        <w:tc>
          <w:tcPr>
            <w:tcW w:w="3663" w:type="dxa"/>
          </w:tcPr>
          <w:p w14:paraId="481A1DCC" w14:textId="77777777" w:rsidR="007A639D" w:rsidRPr="007A639D" w:rsidRDefault="007A639D" w:rsidP="007A639D">
            <w:pPr>
              <w:spacing w:line="276" w:lineRule="auto"/>
              <w:rPr>
                <w:rFonts w:ascii="Times New Roman" w:hAnsi="Times New Roman"/>
                <w:sz w:val="18"/>
                <w:szCs w:val="18"/>
              </w:rPr>
            </w:pPr>
            <w:r w:rsidRPr="007A639D">
              <w:rPr>
                <w:rFonts w:ascii="Times New Roman" w:hAnsi="Times New Roman"/>
                <w:sz w:val="18"/>
                <w:szCs w:val="18"/>
              </w:rPr>
              <w:t>Art 3</w:t>
            </w:r>
          </w:p>
        </w:tc>
        <w:tc>
          <w:tcPr>
            <w:tcW w:w="4972" w:type="dxa"/>
            <w:gridSpan w:val="2"/>
          </w:tcPr>
          <w:p w14:paraId="2CF5FCE4" w14:textId="77777777" w:rsidR="007A639D" w:rsidRPr="007A639D" w:rsidRDefault="007A639D" w:rsidP="007A639D">
            <w:pPr>
              <w:spacing w:line="276" w:lineRule="auto"/>
              <w:rPr>
                <w:rFonts w:ascii="Times New Roman" w:hAnsi="Times New Roman"/>
                <w:sz w:val="18"/>
                <w:szCs w:val="18"/>
              </w:rPr>
            </w:pPr>
            <w:r w:rsidRPr="007A639D">
              <w:rPr>
                <w:rFonts w:ascii="Times New Roman" w:hAnsi="Times New Roman"/>
                <w:sz w:val="18"/>
                <w:szCs w:val="18"/>
              </w:rPr>
              <w:t>Successful completion of Art 2</w:t>
            </w:r>
          </w:p>
        </w:tc>
        <w:tc>
          <w:tcPr>
            <w:tcW w:w="1530" w:type="dxa"/>
          </w:tcPr>
          <w:p w14:paraId="73F3923D" w14:textId="77777777" w:rsidR="007A639D" w:rsidRPr="007A639D" w:rsidRDefault="007A639D" w:rsidP="007A639D">
            <w:pPr>
              <w:spacing w:line="276" w:lineRule="auto"/>
              <w:jc w:val="center"/>
              <w:rPr>
                <w:rFonts w:ascii="Times New Roman" w:hAnsi="Times New Roman"/>
                <w:sz w:val="18"/>
                <w:szCs w:val="18"/>
              </w:rPr>
            </w:pPr>
            <w:r w:rsidRPr="007A639D">
              <w:rPr>
                <w:rFonts w:ascii="Times New Roman" w:hAnsi="Times New Roman"/>
                <w:sz w:val="18"/>
                <w:szCs w:val="18"/>
              </w:rPr>
              <w:t>Semester</w:t>
            </w:r>
          </w:p>
        </w:tc>
        <w:tc>
          <w:tcPr>
            <w:tcW w:w="990" w:type="dxa"/>
          </w:tcPr>
          <w:p w14:paraId="623E1F13" w14:textId="77777777" w:rsidR="007A639D" w:rsidRPr="007A639D" w:rsidRDefault="007A639D" w:rsidP="007A639D">
            <w:pPr>
              <w:spacing w:line="276" w:lineRule="auto"/>
              <w:jc w:val="center"/>
              <w:rPr>
                <w:b/>
                <w:sz w:val="18"/>
                <w:szCs w:val="18"/>
              </w:rPr>
            </w:pPr>
          </w:p>
        </w:tc>
      </w:tr>
      <w:tr w:rsidR="007A639D" w:rsidRPr="007A639D" w14:paraId="2FBF42BA" w14:textId="77777777" w:rsidTr="007A639D">
        <w:trPr>
          <w:trHeight w:val="125"/>
        </w:trPr>
        <w:tc>
          <w:tcPr>
            <w:tcW w:w="3663" w:type="dxa"/>
          </w:tcPr>
          <w:p w14:paraId="692B1B11" w14:textId="77777777" w:rsidR="007A639D" w:rsidRPr="007A639D" w:rsidRDefault="007A639D" w:rsidP="007A639D">
            <w:pPr>
              <w:spacing w:line="276" w:lineRule="auto"/>
              <w:rPr>
                <w:rFonts w:ascii="Times New Roman" w:hAnsi="Times New Roman"/>
                <w:sz w:val="18"/>
                <w:szCs w:val="18"/>
              </w:rPr>
            </w:pPr>
            <w:r w:rsidRPr="007A639D">
              <w:rPr>
                <w:rFonts w:ascii="Times New Roman" w:hAnsi="Times New Roman"/>
                <w:sz w:val="18"/>
                <w:szCs w:val="18"/>
              </w:rPr>
              <w:t>Art 4</w:t>
            </w:r>
          </w:p>
        </w:tc>
        <w:tc>
          <w:tcPr>
            <w:tcW w:w="4972" w:type="dxa"/>
            <w:gridSpan w:val="2"/>
          </w:tcPr>
          <w:p w14:paraId="35BA4BF2" w14:textId="77777777" w:rsidR="007A639D" w:rsidRPr="007A639D" w:rsidRDefault="007A639D" w:rsidP="007A639D">
            <w:pPr>
              <w:spacing w:line="276" w:lineRule="auto"/>
              <w:rPr>
                <w:rFonts w:ascii="Times New Roman" w:hAnsi="Times New Roman"/>
                <w:sz w:val="18"/>
                <w:szCs w:val="18"/>
              </w:rPr>
            </w:pPr>
            <w:r w:rsidRPr="007A639D">
              <w:rPr>
                <w:rFonts w:ascii="Times New Roman" w:hAnsi="Times New Roman"/>
                <w:sz w:val="18"/>
                <w:szCs w:val="18"/>
              </w:rPr>
              <w:t>Successful completion of Art 3</w:t>
            </w:r>
          </w:p>
        </w:tc>
        <w:tc>
          <w:tcPr>
            <w:tcW w:w="1530" w:type="dxa"/>
          </w:tcPr>
          <w:p w14:paraId="4700448D" w14:textId="77777777" w:rsidR="007A639D" w:rsidRPr="007A639D" w:rsidRDefault="007A639D" w:rsidP="007A639D">
            <w:pPr>
              <w:spacing w:line="276" w:lineRule="auto"/>
              <w:jc w:val="center"/>
              <w:rPr>
                <w:rFonts w:ascii="Times New Roman" w:hAnsi="Times New Roman"/>
                <w:sz w:val="18"/>
                <w:szCs w:val="18"/>
              </w:rPr>
            </w:pPr>
            <w:r w:rsidRPr="007A639D">
              <w:rPr>
                <w:rFonts w:ascii="Times New Roman" w:hAnsi="Times New Roman"/>
                <w:sz w:val="18"/>
                <w:szCs w:val="18"/>
              </w:rPr>
              <w:t>Semester</w:t>
            </w:r>
          </w:p>
        </w:tc>
        <w:tc>
          <w:tcPr>
            <w:tcW w:w="990" w:type="dxa"/>
          </w:tcPr>
          <w:p w14:paraId="7052B38E" w14:textId="77777777" w:rsidR="007A639D" w:rsidRPr="007A639D" w:rsidRDefault="007A639D" w:rsidP="007A639D">
            <w:pPr>
              <w:spacing w:line="276" w:lineRule="auto"/>
              <w:jc w:val="center"/>
              <w:rPr>
                <w:b/>
                <w:sz w:val="18"/>
                <w:szCs w:val="18"/>
              </w:rPr>
            </w:pPr>
          </w:p>
        </w:tc>
      </w:tr>
      <w:tr w:rsidR="007A639D" w:rsidRPr="007A639D" w14:paraId="6B94B8C2" w14:textId="77777777" w:rsidTr="007A639D">
        <w:trPr>
          <w:trHeight w:val="125"/>
        </w:trPr>
        <w:tc>
          <w:tcPr>
            <w:tcW w:w="3663" w:type="dxa"/>
          </w:tcPr>
          <w:p w14:paraId="576FA206" w14:textId="77777777" w:rsidR="007A639D" w:rsidRPr="007A639D" w:rsidRDefault="007A639D" w:rsidP="007A639D">
            <w:pPr>
              <w:spacing w:line="276" w:lineRule="auto"/>
              <w:rPr>
                <w:rFonts w:ascii="Times New Roman" w:hAnsi="Times New Roman"/>
                <w:sz w:val="18"/>
                <w:szCs w:val="18"/>
              </w:rPr>
            </w:pPr>
            <w:r w:rsidRPr="007A639D">
              <w:rPr>
                <w:rFonts w:ascii="Times New Roman" w:hAnsi="Times New Roman"/>
                <w:sz w:val="18"/>
                <w:szCs w:val="18"/>
              </w:rPr>
              <w:t>Speech</w:t>
            </w:r>
          </w:p>
        </w:tc>
        <w:tc>
          <w:tcPr>
            <w:tcW w:w="4972" w:type="dxa"/>
            <w:gridSpan w:val="2"/>
          </w:tcPr>
          <w:p w14:paraId="70A7B2D1" w14:textId="77777777" w:rsidR="007A639D" w:rsidRPr="007A639D" w:rsidRDefault="007A639D" w:rsidP="007A639D">
            <w:pPr>
              <w:spacing w:line="276" w:lineRule="auto"/>
              <w:rPr>
                <w:rFonts w:ascii="Times New Roman" w:hAnsi="Times New Roman"/>
                <w:sz w:val="18"/>
                <w:szCs w:val="18"/>
              </w:rPr>
            </w:pPr>
            <w:r w:rsidRPr="007A639D">
              <w:rPr>
                <w:rFonts w:ascii="Times New Roman" w:hAnsi="Times New Roman"/>
                <w:sz w:val="18"/>
                <w:szCs w:val="18"/>
              </w:rPr>
              <w:t>None</w:t>
            </w:r>
          </w:p>
        </w:tc>
        <w:tc>
          <w:tcPr>
            <w:tcW w:w="1530" w:type="dxa"/>
          </w:tcPr>
          <w:p w14:paraId="6C83F8AE" w14:textId="77777777" w:rsidR="007A639D" w:rsidRPr="007A639D" w:rsidRDefault="007A639D" w:rsidP="007A639D">
            <w:pPr>
              <w:spacing w:line="276" w:lineRule="auto"/>
              <w:jc w:val="center"/>
              <w:rPr>
                <w:rFonts w:ascii="Times New Roman" w:hAnsi="Times New Roman"/>
                <w:sz w:val="18"/>
                <w:szCs w:val="18"/>
              </w:rPr>
            </w:pPr>
            <w:r w:rsidRPr="007A639D">
              <w:rPr>
                <w:rFonts w:ascii="Times New Roman" w:hAnsi="Times New Roman"/>
                <w:sz w:val="18"/>
                <w:szCs w:val="18"/>
              </w:rPr>
              <w:t>Semester</w:t>
            </w:r>
          </w:p>
        </w:tc>
        <w:tc>
          <w:tcPr>
            <w:tcW w:w="990" w:type="dxa"/>
          </w:tcPr>
          <w:p w14:paraId="1DE815B0" w14:textId="77777777" w:rsidR="007A639D" w:rsidRPr="007A639D" w:rsidRDefault="007A639D" w:rsidP="007A639D">
            <w:pPr>
              <w:spacing w:line="276" w:lineRule="auto"/>
              <w:jc w:val="center"/>
              <w:rPr>
                <w:b/>
                <w:sz w:val="18"/>
                <w:szCs w:val="18"/>
              </w:rPr>
            </w:pPr>
          </w:p>
        </w:tc>
      </w:tr>
      <w:tr w:rsidR="007A639D" w:rsidRPr="007A639D" w14:paraId="1BBBFBB7" w14:textId="77777777" w:rsidTr="007A639D">
        <w:trPr>
          <w:trHeight w:val="125"/>
        </w:trPr>
        <w:tc>
          <w:tcPr>
            <w:tcW w:w="3663" w:type="dxa"/>
          </w:tcPr>
          <w:p w14:paraId="4380D0AE" w14:textId="77777777" w:rsidR="007A639D" w:rsidRPr="007A639D" w:rsidRDefault="007A639D" w:rsidP="007A639D">
            <w:pPr>
              <w:spacing w:line="276" w:lineRule="auto"/>
              <w:rPr>
                <w:rFonts w:ascii="Times New Roman" w:hAnsi="Times New Roman"/>
                <w:sz w:val="18"/>
                <w:szCs w:val="18"/>
              </w:rPr>
            </w:pPr>
            <w:r w:rsidRPr="007A639D">
              <w:rPr>
                <w:rFonts w:ascii="Times New Roman" w:hAnsi="Times New Roman"/>
                <w:sz w:val="18"/>
                <w:szCs w:val="18"/>
              </w:rPr>
              <w:t>Debate</w:t>
            </w:r>
          </w:p>
        </w:tc>
        <w:tc>
          <w:tcPr>
            <w:tcW w:w="4972" w:type="dxa"/>
            <w:gridSpan w:val="2"/>
          </w:tcPr>
          <w:p w14:paraId="3FD273C2" w14:textId="77777777" w:rsidR="007A639D" w:rsidRPr="007A639D" w:rsidRDefault="007A639D" w:rsidP="007A639D">
            <w:pPr>
              <w:spacing w:line="276" w:lineRule="auto"/>
              <w:rPr>
                <w:rFonts w:ascii="Times New Roman" w:hAnsi="Times New Roman"/>
                <w:sz w:val="18"/>
                <w:szCs w:val="18"/>
              </w:rPr>
            </w:pPr>
            <w:r w:rsidRPr="007A639D">
              <w:rPr>
                <w:rFonts w:ascii="Times New Roman" w:hAnsi="Times New Roman"/>
                <w:sz w:val="18"/>
                <w:szCs w:val="18"/>
              </w:rPr>
              <w:t>None</w:t>
            </w:r>
          </w:p>
        </w:tc>
        <w:tc>
          <w:tcPr>
            <w:tcW w:w="1530" w:type="dxa"/>
          </w:tcPr>
          <w:p w14:paraId="07AFBD6F" w14:textId="77777777" w:rsidR="007A639D" w:rsidRPr="007A639D" w:rsidRDefault="007A639D" w:rsidP="007A639D">
            <w:pPr>
              <w:spacing w:line="276" w:lineRule="auto"/>
              <w:jc w:val="center"/>
              <w:rPr>
                <w:rFonts w:ascii="Times New Roman" w:hAnsi="Times New Roman"/>
                <w:sz w:val="18"/>
                <w:szCs w:val="18"/>
              </w:rPr>
            </w:pPr>
            <w:r w:rsidRPr="007A639D">
              <w:rPr>
                <w:rFonts w:ascii="Times New Roman" w:hAnsi="Times New Roman"/>
                <w:sz w:val="18"/>
                <w:szCs w:val="18"/>
              </w:rPr>
              <w:t>Semester</w:t>
            </w:r>
          </w:p>
        </w:tc>
        <w:tc>
          <w:tcPr>
            <w:tcW w:w="990" w:type="dxa"/>
          </w:tcPr>
          <w:p w14:paraId="7C030AA3" w14:textId="77777777" w:rsidR="007A639D" w:rsidRPr="007A639D" w:rsidRDefault="007A639D" w:rsidP="007A639D">
            <w:pPr>
              <w:spacing w:line="276" w:lineRule="auto"/>
              <w:jc w:val="center"/>
              <w:rPr>
                <w:b/>
                <w:sz w:val="18"/>
                <w:szCs w:val="18"/>
              </w:rPr>
            </w:pPr>
          </w:p>
        </w:tc>
      </w:tr>
      <w:tr w:rsidR="007A639D" w:rsidRPr="007A639D" w14:paraId="6A7412AB" w14:textId="77777777" w:rsidTr="007A639D">
        <w:trPr>
          <w:trHeight w:val="116"/>
        </w:trPr>
        <w:tc>
          <w:tcPr>
            <w:tcW w:w="3663" w:type="dxa"/>
          </w:tcPr>
          <w:p w14:paraId="15B44F8F" w14:textId="77777777" w:rsidR="007A639D" w:rsidRPr="007A639D" w:rsidRDefault="007A639D" w:rsidP="007A639D">
            <w:pPr>
              <w:spacing w:line="276" w:lineRule="auto"/>
              <w:rPr>
                <w:rFonts w:ascii="Times New Roman" w:hAnsi="Times New Roman"/>
                <w:sz w:val="18"/>
                <w:szCs w:val="18"/>
              </w:rPr>
            </w:pPr>
            <w:r w:rsidRPr="007A639D">
              <w:rPr>
                <w:rFonts w:ascii="Times New Roman" w:hAnsi="Times New Roman"/>
                <w:sz w:val="18"/>
                <w:szCs w:val="18"/>
              </w:rPr>
              <w:t>Essential Tech – Intro to Computers</w:t>
            </w:r>
          </w:p>
        </w:tc>
        <w:tc>
          <w:tcPr>
            <w:tcW w:w="4972" w:type="dxa"/>
            <w:gridSpan w:val="2"/>
          </w:tcPr>
          <w:p w14:paraId="415CDDA4" w14:textId="77777777" w:rsidR="007A639D" w:rsidRPr="007A639D" w:rsidRDefault="007A639D" w:rsidP="007A639D">
            <w:pPr>
              <w:spacing w:line="276" w:lineRule="auto"/>
              <w:rPr>
                <w:rFonts w:ascii="Times New Roman" w:hAnsi="Times New Roman"/>
                <w:sz w:val="18"/>
                <w:szCs w:val="18"/>
              </w:rPr>
            </w:pPr>
            <w:r w:rsidRPr="007A639D">
              <w:rPr>
                <w:rFonts w:ascii="Times New Roman" w:hAnsi="Times New Roman"/>
                <w:sz w:val="18"/>
                <w:szCs w:val="18"/>
              </w:rPr>
              <w:t>None</w:t>
            </w:r>
          </w:p>
        </w:tc>
        <w:tc>
          <w:tcPr>
            <w:tcW w:w="1530" w:type="dxa"/>
          </w:tcPr>
          <w:p w14:paraId="22AFBB5D" w14:textId="77777777" w:rsidR="007A639D" w:rsidRPr="007A639D" w:rsidRDefault="007A639D" w:rsidP="007A639D">
            <w:pPr>
              <w:spacing w:line="276" w:lineRule="auto"/>
              <w:jc w:val="center"/>
              <w:rPr>
                <w:rFonts w:ascii="Times New Roman" w:hAnsi="Times New Roman"/>
                <w:sz w:val="18"/>
                <w:szCs w:val="18"/>
              </w:rPr>
            </w:pPr>
            <w:r w:rsidRPr="007A639D">
              <w:rPr>
                <w:rFonts w:ascii="Times New Roman" w:hAnsi="Times New Roman"/>
                <w:sz w:val="18"/>
                <w:szCs w:val="18"/>
              </w:rPr>
              <w:t>Semester</w:t>
            </w:r>
          </w:p>
        </w:tc>
        <w:tc>
          <w:tcPr>
            <w:tcW w:w="990" w:type="dxa"/>
          </w:tcPr>
          <w:p w14:paraId="4AB3B002" w14:textId="77777777" w:rsidR="007A639D" w:rsidRPr="007A639D" w:rsidRDefault="007A639D" w:rsidP="007A639D">
            <w:pPr>
              <w:spacing w:line="276" w:lineRule="auto"/>
              <w:jc w:val="center"/>
              <w:rPr>
                <w:b/>
                <w:sz w:val="18"/>
                <w:szCs w:val="18"/>
              </w:rPr>
            </w:pPr>
          </w:p>
        </w:tc>
      </w:tr>
      <w:tr w:rsidR="007A639D" w:rsidRPr="007A639D" w14:paraId="21A23668" w14:textId="77777777" w:rsidTr="007A639D">
        <w:trPr>
          <w:trHeight w:val="125"/>
        </w:trPr>
        <w:tc>
          <w:tcPr>
            <w:tcW w:w="3663" w:type="dxa"/>
          </w:tcPr>
          <w:p w14:paraId="01FD1114" w14:textId="77777777" w:rsidR="007A639D" w:rsidRPr="007A639D" w:rsidRDefault="007A639D" w:rsidP="007A639D">
            <w:pPr>
              <w:spacing w:line="276" w:lineRule="auto"/>
              <w:rPr>
                <w:rFonts w:ascii="Times New Roman" w:hAnsi="Times New Roman"/>
                <w:sz w:val="18"/>
                <w:szCs w:val="18"/>
              </w:rPr>
            </w:pPr>
            <w:r w:rsidRPr="007A639D">
              <w:rPr>
                <w:rFonts w:ascii="Times New Roman" w:hAnsi="Times New Roman"/>
                <w:sz w:val="18"/>
                <w:szCs w:val="18"/>
              </w:rPr>
              <w:t>Essential Tech – Interactive Media</w:t>
            </w:r>
          </w:p>
        </w:tc>
        <w:tc>
          <w:tcPr>
            <w:tcW w:w="4972" w:type="dxa"/>
            <w:gridSpan w:val="2"/>
          </w:tcPr>
          <w:p w14:paraId="6484CF68" w14:textId="77777777" w:rsidR="007A639D" w:rsidRPr="007A639D" w:rsidRDefault="007A639D" w:rsidP="007A639D">
            <w:pPr>
              <w:spacing w:line="276" w:lineRule="auto"/>
              <w:rPr>
                <w:rFonts w:ascii="Times New Roman" w:hAnsi="Times New Roman"/>
                <w:sz w:val="18"/>
                <w:szCs w:val="18"/>
              </w:rPr>
            </w:pPr>
            <w:r w:rsidRPr="007A639D">
              <w:rPr>
                <w:rFonts w:ascii="Times New Roman" w:hAnsi="Times New Roman"/>
                <w:sz w:val="18"/>
                <w:szCs w:val="18"/>
              </w:rPr>
              <w:t>None</w:t>
            </w:r>
          </w:p>
        </w:tc>
        <w:tc>
          <w:tcPr>
            <w:tcW w:w="1530" w:type="dxa"/>
          </w:tcPr>
          <w:p w14:paraId="5615A9E4" w14:textId="77777777" w:rsidR="007A639D" w:rsidRPr="007A639D" w:rsidRDefault="007A639D" w:rsidP="007A639D">
            <w:pPr>
              <w:spacing w:line="276" w:lineRule="auto"/>
              <w:jc w:val="center"/>
              <w:rPr>
                <w:rFonts w:ascii="Times New Roman" w:hAnsi="Times New Roman"/>
                <w:sz w:val="18"/>
                <w:szCs w:val="18"/>
              </w:rPr>
            </w:pPr>
            <w:r w:rsidRPr="007A639D">
              <w:rPr>
                <w:rFonts w:ascii="Times New Roman" w:hAnsi="Times New Roman"/>
                <w:sz w:val="18"/>
                <w:szCs w:val="18"/>
              </w:rPr>
              <w:t>Semester</w:t>
            </w:r>
          </w:p>
        </w:tc>
        <w:tc>
          <w:tcPr>
            <w:tcW w:w="990" w:type="dxa"/>
          </w:tcPr>
          <w:p w14:paraId="182369E5" w14:textId="77777777" w:rsidR="007A639D" w:rsidRPr="007A639D" w:rsidRDefault="007A639D" w:rsidP="007A639D">
            <w:pPr>
              <w:spacing w:line="276" w:lineRule="auto"/>
              <w:jc w:val="center"/>
              <w:rPr>
                <w:b/>
                <w:sz w:val="18"/>
                <w:szCs w:val="18"/>
              </w:rPr>
            </w:pPr>
          </w:p>
        </w:tc>
      </w:tr>
      <w:tr w:rsidR="007A639D" w:rsidRPr="007A639D" w14:paraId="68388A68" w14:textId="77777777" w:rsidTr="007A639D">
        <w:trPr>
          <w:trHeight w:val="116"/>
        </w:trPr>
        <w:tc>
          <w:tcPr>
            <w:tcW w:w="3663" w:type="dxa"/>
          </w:tcPr>
          <w:p w14:paraId="670E00CE" w14:textId="77777777" w:rsidR="007A639D" w:rsidRPr="007A639D" w:rsidRDefault="007A639D" w:rsidP="007A639D">
            <w:pPr>
              <w:spacing w:line="276" w:lineRule="auto"/>
              <w:rPr>
                <w:rFonts w:ascii="Times New Roman" w:hAnsi="Times New Roman"/>
                <w:sz w:val="18"/>
                <w:szCs w:val="18"/>
              </w:rPr>
            </w:pPr>
            <w:r w:rsidRPr="007A639D">
              <w:rPr>
                <w:rFonts w:ascii="Times New Roman" w:hAnsi="Times New Roman"/>
                <w:sz w:val="18"/>
                <w:szCs w:val="18"/>
              </w:rPr>
              <w:t>FACS – Culinary &amp; Personal Skills</w:t>
            </w:r>
          </w:p>
        </w:tc>
        <w:tc>
          <w:tcPr>
            <w:tcW w:w="4972" w:type="dxa"/>
            <w:gridSpan w:val="2"/>
          </w:tcPr>
          <w:p w14:paraId="1F41D48D" w14:textId="77777777" w:rsidR="007A639D" w:rsidRPr="007A639D" w:rsidRDefault="007A639D" w:rsidP="007A639D">
            <w:pPr>
              <w:spacing w:line="276" w:lineRule="auto"/>
              <w:rPr>
                <w:rFonts w:ascii="Times New Roman" w:hAnsi="Times New Roman"/>
                <w:sz w:val="18"/>
                <w:szCs w:val="18"/>
              </w:rPr>
            </w:pPr>
            <w:r w:rsidRPr="007A639D">
              <w:rPr>
                <w:rFonts w:ascii="Times New Roman" w:hAnsi="Times New Roman"/>
                <w:sz w:val="18"/>
                <w:szCs w:val="18"/>
              </w:rPr>
              <w:t>None</w:t>
            </w:r>
          </w:p>
        </w:tc>
        <w:tc>
          <w:tcPr>
            <w:tcW w:w="1530" w:type="dxa"/>
          </w:tcPr>
          <w:p w14:paraId="3B83E669" w14:textId="77777777" w:rsidR="007A639D" w:rsidRPr="007A639D" w:rsidRDefault="007A639D" w:rsidP="007A639D">
            <w:pPr>
              <w:spacing w:line="276" w:lineRule="auto"/>
              <w:jc w:val="center"/>
              <w:rPr>
                <w:rFonts w:ascii="Times New Roman" w:hAnsi="Times New Roman"/>
                <w:sz w:val="18"/>
                <w:szCs w:val="18"/>
              </w:rPr>
            </w:pPr>
            <w:r w:rsidRPr="007A639D">
              <w:rPr>
                <w:rFonts w:ascii="Times New Roman" w:hAnsi="Times New Roman"/>
                <w:sz w:val="18"/>
                <w:szCs w:val="18"/>
              </w:rPr>
              <w:t>Semester</w:t>
            </w:r>
          </w:p>
        </w:tc>
        <w:tc>
          <w:tcPr>
            <w:tcW w:w="990" w:type="dxa"/>
          </w:tcPr>
          <w:p w14:paraId="4E2B2508" w14:textId="77777777" w:rsidR="007A639D" w:rsidRPr="007A639D" w:rsidRDefault="007A639D" w:rsidP="007A639D">
            <w:pPr>
              <w:spacing w:line="276" w:lineRule="auto"/>
              <w:jc w:val="center"/>
              <w:rPr>
                <w:b/>
                <w:sz w:val="18"/>
                <w:szCs w:val="18"/>
              </w:rPr>
            </w:pPr>
          </w:p>
        </w:tc>
      </w:tr>
      <w:tr w:rsidR="007A639D" w:rsidRPr="007A639D" w14:paraId="1854CE05" w14:textId="77777777" w:rsidTr="007A639D">
        <w:trPr>
          <w:trHeight w:val="125"/>
        </w:trPr>
        <w:tc>
          <w:tcPr>
            <w:tcW w:w="3663" w:type="dxa"/>
          </w:tcPr>
          <w:p w14:paraId="5C22A433" w14:textId="77777777" w:rsidR="007A639D" w:rsidRPr="007A639D" w:rsidRDefault="007A639D" w:rsidP="007A639D">
            <w:pPr>
              <w:spacing w:line="276" w:lineRule="auto"/>
              <w:rPr>
                <w:rFonts w:ascii="Times New Roman" w:hAnsi="Times New Roman"/>
                <w:sz w:val="18"/>
                <w:szCs w:val="18"/>
              </w:rPr>
            </w:pPr>
            <w:r w:rsidRPr="007A639D">
              <w:rPr>
                <w:rFonts w:ascii="Times New Roman" w:hAnsi="Times New Roman"/>
                <w:sz w:val="18"/>
                <w:szCs w:val="18"/>
              </w:rPr>
              <w:t>FACS – Culinary &amp; Leadership Skills</w:t>
            </w:r>
          </w:p>
        </w:tc>
        <w:tc>
          <w:tcPr>
            <w:tcW w:w="4972" w:type="dxa"/>
            <w:gridSpan w:val="2"/>
          </w:tcPr>
          <w:p w14:paraId="3802325D" w14:textId="77777777" w:rsidR="007A639D" w:rsidRPr="007A639D" w:rsidRDefault="007A639D" w:rsidP="007A639D">
            <w:pPr>
              <w:spacing w:line="276" w:lineRule="auto"/>
              <w:rPr>
                <w:rFonts w:ascii="Times New Roman" w:hAnsi="Times New Roman"/>
                <w:sz w:val="18"/>
                <w:szCs w:val="18"/>
              </w:rPr>
            </w:pPr>
            <w:r w:rsidRPr="007A639D">
              <w:rPr>
                <w:rFonts w:ascii="Times New Roman" w:hAnsi="Times New Roman"/>
                <w:sz w:val="18"/>
                <w:szCs w:val="18"/>
              </w:rPr>
              <w:t>None</w:t>
            </w:r>
          </w:p>
        </w:tc>
        <w:tc>
          <w:tcPr>
            <w:tcW w:w="1530" w:type="dxa"/>
          </w:tcPr>
          <w:p w14:paraId="4752DA99" w14:textId="77777777" w:rsidR="007A639D" w:rsidRPr="007A639D" w:rsidRDefault="007A639D" w:rsidP="007A639D">
            <w:pPr>
              <w:spacing w:line="276" w:lineRule="auto"/>
              <w:jc w:val="center"/>
              <w:rPr>
                <w:rFonts w:ascii="Times New Roman" w:hAnsi="Times New Roman"/>
                <w:sz w:val="18"/>
                <w:szCs w:val="18"/>
              </w:rPr>
            </w:pPr>
            <w:r w:rsidRPr="007A639D">
              <w:rPr>
                <w:rFonts w:ascii="Times New Roman" w:hAnsi="Times New Roman"/>
                <w:sz w:val="18"/>
                <w:szCs w:val="18"/>
              </w:rPr>
              <w:t>Semester</w:t>
            </w:r>
          </w:p>
        </w:tc>
        <w:tc>
          <w:tcPr>
            <w:tcW w:w="990" w:type="dxa"/>
          </w:tcPr>
          <w:p w14:paraId="5098FDFE" w14:textId="77777777" w:rsidR="007A639D" w:rsidRPr="007A639D" w:rsidRDefault="007A639D" w:rsidP="007A639D">
            <w:pPr>
              <w:spacing w:line="276" w:lineRule="auto"/>
              <w:jc w:val="center"/>
              <w:rPr>
                <w:b/>
                <w:sz w:val="18"/>
                <w:szCs w:val="18"/>
              </w:rPr>
            </w:pPr>
          </w:p>
        </w:tc>
      </w:tr>
      <w:tr w:rsidR="007A639D" w:rsidRPr="007A639D" w14:paraId="4E78ED37" w14:textId="77777777" w:rsidTr="007A639D">
        <w:trPr>
          <w:trHeight w:val="125"/>
        </w:trPr>
        <w:tc>
          <w:tcPr>
            <w:tcW w:w="3663" w:type="dxa"/>
            <w:tcBorders>
              <w:bottom w:val="single" w:sz="4" w:space="0" w:color="auto"/>
            </w:tcBorders>
          </w:tcPr>
          <w:p w14:paraId="08705A01" w14:textId="77777777" w:rsidR="007A639D" w:rsidRPr="007A639D" w:rsidRDefault="007A639D" w:rsidP="007A639D">
            <w:pPr>
              <w:spacing w:line="276" w:lineRule="auto"/>
              <w:rPr>
                <w:rFonts w:ascii="Times New Roman" w:hAnsi="Times New Roman"/>
                <w:sz w:val="18"/>
                <w:szCs w:val="18"/>
              </w:rPr>
            </w:pPr>
            <w:r w:rsidRPr="007A639D">
              <w:rPr>
                <w:rFonts w:ascii="Times New Roman" w:hAnsi="Times New Roman"/>
                <w:sz w:val="18"/>
                <w:szCs w:val="18"/>
              </w:rPr>
              <w:t>STEM – Design &amp; Engineering/PLTW</w:t>
            </w:r>
          </w:p>
        </w:tc>
        <w:tc>
          <w:tcPr>
            <w:tcW w:w="4972" w:type="dxa"/>
            <w:gridSpan w:val="2"/>
            <w:tcBorders>
              <w:bottom w:val="single" w:sz="4" w:space="0" w:color="auto"/>
            </w:tcBorders>
          </w:tcPr>
          <w:p w14:paraId="59399714" w14:textId="77777777" w:rsidR="007A639D" w:rsidRPr="007A639D" w:rsidRDefault="007A639D" w:rsidP="007A639D">
            <w:pPr>
              <w:spacing w:line="276" w:lineRule="auto"/>
              <w:rPr>
                <w:rFonts w:ascii="Times New Roman" w:hAnsi="Times New Roman"/>
                <w:sz w:val="18"/>
                <w:szCs w:val="18"/>
              </w:rPr>
            </w:pPr>
            <w:r w:rsidRPr="007A639D">
              <w:rPr>
                <w:rFonts w:ascii="Times New Roman" w:hAnsi="Times New Roman"/>
                <w:sz w:val="18"/>
                <w:szCs w:val="18"/>
              </w:rPr>
              <w:t>None</w:t>
            </w:r>
          </w:p>
        </w:tc>
        <w:tc>
          <w:tcPr>
            <w:tcW w:w="1530" w:type="dxa"/>
            <w:tcBorders>
              <w:bottom w:val="single" w:sz="4" w:space="0" w:color="auto"/>
            </w:tcBorders>
          </w:tcPr>
          <w:p w14:paraId="1165B562" w14:textId="77777777" w:rsidR="007A639D" w:rsidRPr="007A639D" w:rsidRDefault="007A639D" w:rsidP="007A639D">
            <w:pPr>
              <w:spacing w:line="276" w:lineRule="auto"/>
              <w:jc w:val="center"/>
              <w:rPr>
                <w:rFonts w:ascii="Times New Roman" w:hAnsi="Times New Roman"/>
                <w:sz w:val="18"/>
                <w:szCs w:val="18"/>
              </w:rPr>
            </w:pPr>
            <w:r w:rsidRPr="007A639D">
              <w:rPr>
                <w:rFonts w:ascii="Times New Roman" w:hAnsi="Times New Roman"/>
                <w:sz w:val="18"/>
                <w:szCs w:val="18"/>
              </w:rPr>
              <w:t>Semester</w:t>
            </w:r>
          </w:p>
        </w:tc>
        <w:tc>
          <w:tcPr>
            <w:tcW w:w="990" w:type="dxa"/>
            <w:tcBorders>
              <w:bottom w:val="single" w:sz="4" w:space="0" w:color="auto"/>
            </w:tcBorders>
          </w:tcPr>
          <w:p w14:paraId="05EC1F49" w14:textId="77777777" w:rsidR="007A639D" w:rsidRPr="007A639D" w:rsidRDefault="007A639D" w:rsidP="007A639D">
            <w:pPr>
              <w:spacing w:line="276" w:lineRule="auto"/>
              <w:jc w:val="center"/>
              <w:rPr>
                <w:b/>
                <w:sz w:val="18"/>
                <w:szCs w:val="18"/>
              </w:rPr>
            </w:pPr>
          </w:p>
        </w:tc>
      </w:tr>
      <w:tr w:rsidR="007A639D" w:rsidRPr="007A639D" w14:paraId="0666C451" w14:textId="77777777" w:rsidTr="007A639D">
        <w:trPr>
          <w:trHeight w:val="125"/>
        </w:trPr>
        <w:tc>
          <w:tcPr>
            <w:tcW w:w="3663" w:type="dxa"/>
            <w:tcBorders>
              <w:top w:val="single" w:sz="4" w:space="0" w:color="auto"/>
              <w:left w:val="single" w:sz="4" w:space="0" w:color="auto"/>
              <w:bottom w:val="single" w:sz="18" w:space="0" w:color="auto"/>
              <w:right w:val="single" w:sz="4" w:space="0" w:color="auto"/>
            </w:tcBorders>
          </w:tcPr>
          <w:p w14:paraId="10312B94" w14:textId="77777777" w:rsidR="007A639D" w:rsidRPr="007A639D" w:rsidRDefault="007A639D" w:rsidP="007A639D">
            <w:pPr>
              <w:spacing w:line="276" w:lineRule="auto"/>
              <w:rPr>
                <w:rFonts w:ascii="Times New Roman" w:hAnsi="Times New Roman"/>
                <w:sz w:val="18"/>
                <w:szCs w:val="18"/>
              </w:rPr>
            </w:pPr>
            <w:r w:rsidRPr="007A639D">
              <w:rPr>
                <w:rFonts w:ascii="Times New Roman" w:hAnsi="Times New Roman"/>
                <w:sz w:val="18"/>
                <w:szCs w:val="18"/>
              </w:rPr>
              <w:t>STEM – Automation &amp; Robotics/PLTW</w:t>
            </w:r>
          </w:p>
        </w:tc>
        <w:tc>
          <w:tcPr>
            <w:tcW w:w="4972" w:type="dxa"/>
            <w:gridSpan w:val="2"/>
            <w:tcBorders>
              <w:top w:val="single" w:sz="4" w:space="0" w:color="auto"/>
              <w:left w:val="single" w:sz="4" w:space="0" w:color="auto"/>
              <w:bottom w:val="single" w:sz="18" w:space="0" w:color="auto"/>
              <w:right w:val="single" w:sz="4" w:space="0" w:color="auto"/>
            </w:tcBorders>
          </w:tcPr>
          <w:p w14:paraId="49618303" w14:textId="77777777" w:rsidR="007A639D" w:rsidRPr="007A639D" w:rsidRDefault="007A639D" w:rsidP="007A639D">
            <w:pPr>
              <w:spacing w:line="276" w:lineRule="auto"/>
              <w:rPr>
                <w:rFonts w:ascii="Times New Roman" w:hAnsi="Times New Roman"/>
                <w:sz w:val="18"/>
                <w:szCs w:val="18"/>
              </w:rPr>
            </w:pPr>
            <w:r w:rsidRPr="007A639D">
              <w:rPr>
                <w:rFonts w:ascii="Times New Roman" w:hAnsi="Times New Roman"/>
                <w:sz w:val="18"/>
                <w:szCs w:val="18"/>
              </w:rPr>
              <w:t>None, PLTW – Design/Engineering Recommended</w:t>
            </w:r>
          </w:p>
        </w:tc>
        <w:tc>
          <w:tcPr>
            <w:tcW w:w="1530" w:type="dxa"/>
            <w:tcBorders>
              <w:top w:val="single" w:sz="4" w:space="0" w:color="auto"/>
              <w:left w:val="single" w:sz="4" w:space="0" w:color="auto"/>
              <w:bottom w:val="single" w:sz="18" w:space="0" w:color="auto"/>
              <w:right w:val="single" w:sz="4" w:space="0" w:color="auto"/>
            </w:tcBorders>
          </w:tcPr>
          <w:p w14:paraId="3CEBF769" w14:textId="77777777" w:rsidR="007A639D" w:rsidRPr="007A639D" w:rsidRDefault="007A639D" w:rsidP="007A639D">
            <w:pPr>
              <w:spacing w:line="276" w:lineRule="auto"/>
              <w:jc w:val="center"/>
              <w:rPr>
                <w:rFonts w:ascii="Times New Roman" w:hAnsi="Times New Roman"/>
                <w:sz w:val="18"/>
                <w:szCs w:val="18"/>
              </w:rPr>
            </w:pPr>
            <w:r w:rsidRPr="007A639D">
              <w:rPr>
                <w:rFonts w:ascii="Times New Roman" w:hAnsi="Times New Roman"/>
                <w:sz w:val="18"/>
                <w:szCs w:val="18"/>
              </w:rPr>
              <w:t>Semester</w:t>
            </w:r>
          </w:p>
        </w:tc>
        <w:tc>
          <w:tcPr>
            <w:tcW w:w="990" w:type="dxa"/>
            <w:tcBorders>
              <w:left w:val="single" w:sz="4" w:space="0" w:color="auto"/>
              <w:bottom w:val="single" w:sz="18" w:space="0" w:color="auto"/>
            </w:tcBorders>
          </w:tcPr>
          <w:p w14:paraId="437F5182" w14:textId="77777777" w:rsidR="007A639D" w:rsidRPr="007A639D" w:rsidRDefault="007A639D" w:rsidP="007A639D">
            <w:pPr>
              <w:spacing w:line="276" w:lineRule="auto"/>
              <w:jc w:val="center"/>
              <w:rPr>
                <w:b/>
                <w:sz w:val="18"/>
                <w:szCs w:val="18"/>
              </w:rPr>
            </w:pPr>
          </w:p>
        </w:tc>
      </w:tr>
      <w:tr w:rsidR="007A639D" w:rsidRPr="007A639D" w14:paraId="60C0B403" w14:textId="77777777" w:rsidTr="007A639D">
        <w:trPr>
          <w:trHeight w:val="244"/>
        </w:trPr>
        <w:tc>
          <w:tcPr>
            <w:tcW w:w="6565" w:type="dxa"/>
            <w:gridSpan w:val="2"/>
            <w:tcBorders>
              <w:top w:val="single" w:sz="18" w:space="0" w:color="auto"/>
            </w:tcBorders>
            <w:shd w:val="clear" w:color="auto" w:fill="BFBFBF" w:themeFill="background1" w:themeFillShade="BF"/>
          </w:tcPr>
          <w:p w14:paraId="2F8613F8" w14:textId="77777777" w:rsidR="007A639D" w:rsidRPr="007A639D" w:rsidRDefault="007A639D" w:rsidP="007A639D">
            <w:pPr>
              <w:spacing w:line="276" w:lineRule="auto"/>
              <w:jc w:val="center"/>
              <w:rPr>
                <w:b/>
                <w:sz w:val="18"/>
                <w:szCs w:val="18"/>
              </w:rPr>
            </w:pPr>
            <w:r w:rsidRPr="007A639D">
              <w:rPr>
                <w:b/>
                <w:sz w:val="18"/>
                <w:szCs w:val="18"/>
              </w:rPr>
              <w:t>“Semester” DOES NOT refer to when the course is offered, but the class length.</w:t>
            </w:r>
          </w:p>
        </w:tc>
        <w:tc>
          <w:tcPr>
            <w:tcW w:w="4590" w:type="dxa"/>
            <w:gridSpan w:val="3"/>
            <w:tcBorders>
              <w:top w:val="single" w:sz="18" w:space="0" w:color="auto"/>
              <w:right w:val="single" w:sz="12" w:space="0" w:color="auto"/>
            </w:tcBorders>
            <w:shd w:val="clear" w:color="auto" w:fill="BFBFBF"/>
          </w:tcPr>
          <w:p w14:paraId="45B8E1F1" w14:textId="77777777" w:rsidR="007A639D" w:rsidRPr="007A639D" w:rsidRDefault="007A639D" w:rsidP="007A639D">
            <w:pPr>
              <w:spacing w:line="276" w:lineRule="auto"/>
              <w:ind w:left="-15" w:right="-105" w:hanging="15"/>
              <w:rPr>
                <w:b/>
                <w:sz w:val="18"/>
                <w:szCs w:val="18"/>
              </w:rPr>
            </w:pPr>
            <w:r w:rsidRPr="007A639D">
              <w:rPr>
                <w:b/>
                <w:sz w:val="18"/>
                <w:szCs w:val="18"/>
              </w:rPr>
              <w:t>List choices in priority order 1= 1</w:t>
            </w:r>
            <w:r w:rsidRPr="007A639D">
              <w:rPr>
                <w:b/>
                <w:sz w:val="18"/>
                <w:szCs w:val="18"/>
                <w:vertAlign w:val="superscript"/>
              </w:rPr>
              <w:t>st</w:t>
            </w:r>
            <w:r w:rsidRPr="007A639D">
              <w:rPr>
                <w:b/>
                <w:sz w:val="18"/>
                <w:szCs w:val="18"/>
              </w:rPr>
              <w:t xml:space="preserve"> Choice, 2= 2</w:t>
            </w:r>
            <w:r w:rsidRPr="007A639D">
              <w:rPr>
                <w:b/>
                <w:sz w:val="18"/>
                <w:szCs w:val="18"/>
                <w:vertAlign w:val="superscript"/>
              </w:rPr>
              <w:t>nd</w:t>
            </w:r>
            <w:r w:rsidRPr="007A639D">
              <w:rPr>
                <w:b/>
                <w:sz w:val="18"/>
                <w:szCs w:val="18"/>
              </w:rPr>
              <w:t xml:space="preserve"> choice, etc.</w:t>
            </w:r>
          </w:p>
        </w:tc>
      </w:tr>
    </w:tbl>
    <w:p w14:paraId="26EEAA14" w14:textId="274D217A" w:rsidR="008C2B28" w:rsidRPr="007A639D" w:rsidRDefault="007A639D" w:rsidP="007A639D">
      <w:pPr>
        <w:spacing w:before="240" w:after="200"/>
        <w:rPr>
          <w:rFonts w:eastAsia="Calibri"/>
          <w:b/>
          <w:color w:val="FF0000"/>
          <w:sz w:val="18"/>
          <w:szCs w:val="18"/>
          <w:u w:val="single"/>
        </w:rPr>
      </w:pPr>
      <w:r w:rsidRPr="007A639D">
        <w:rPr>
          <w:rFonts w:eastAsia="Calibri"/>
          <w:b/>
          <w:sz w:val="18"/>
          <w:szCs w:val="18"/>
          <w:u w:val="single"/>
        </w:rPr>
        <w:t>ELECTIVES</w:t>
      </w:r>
      <w:r w:rsidRPr="007A639D">
        <w:rPr>
          <w:rFonts w:eastAsia="Calibri"/>
          <w:bCs/>
          <w:sz w:val="18"/>
          <w:szCs w:val="18"/>
        </w:rPr>
        <w:t xml:space="preserve"> – Please select </w:t>
      </w:r>
      <w:r w:rsidRPr="007A639D">
        <w:rPr>
          <w:rFonts w:eastAsia="Calibri"/>
          <w:b/>
          <w:bCs/>
          <w:sz w:val="18"/>
          <w:szCs w:val="18"/>
          <w:u w:val="single"/>
        </w:rPr>
        <w:t>your top six choices</w:t>
      </w:r>
      <w:r w:rsidRPr="007A639D">
        <w:rPr>
          <w:rFonts w:eastAsia="Calibri"/>
          <w:bCs/>
          <w:sz w:val="18"/>
          <w:szCs w:val="18"/>
        </w:rPr>
        <w:t xml:space="preserve"> for electives by marking a 1,2,3,4,5, and 6 (1= first choice, 2=second choice, etc.)  Note that some electives are full year classes and would fill one period for two semesters.  Some electives are semester-long classes and would be paired with other semester-long classes.   </w:t>
      </w:r>
      <w:r w:rsidRPr="007A639D">
        <w:rPr>
          <w:rFonts w:eastAsia="Calibri"/>
          <w:b/>
          <w:sz w:val="18"/>
          <w:szCs w:val="18"/>
          <w:u w:val="single"/>
        </w:rPr>
        <w:t>Before choosing your Electives make sure you read the attached Course Descriptions.</w:t>
      </w:r>
    </w:p>
    <w:p w14:paraId="64A0A431" w14:textId="77777777" w:rsidR="007A639D" w:rsidRDefault="007A639D" w:rsidP="004F44A7">
      <w:pPr>
        <w:widowControl w:val="0"/>
        <w:pBdr>
          <w:top w:val="nil"/>
          <w:left w:val="nil"/>
          <w:bottom w:val="nil"/>
          <w:right w:val="nil"/>
          <w:between w:val="nil"/>
        </w:pBdr>
        <w:ind w:left="720" w:right="18"/>
        <w:jc w:val="center"/>
        <w:rPr>
          <w:rFonts w:eastAsia="Arial"/>
          <w:b/>
          <w:color w:val="000000"/>
          <w:sz w:val="22"/>
          <w:szCs w:val="22"/>
        </w:rPr>
      </w:pPr>
    </w:p>
    <w:p w14:paraId="6219C635" w14:textId="5BC6D2A5" w:rsidR="007A639D" w:rsidRDefault="007A639D">
      <w:pPr>
        <w:rPr>
          <w:rFonts w:eastAsia="Arial"/>
          <w:b/>
          <w:color w:val="000000"/>
          <w:sz w:val="22"/>
          <w:szCs w:val="22"/>
        </w:rPr>
      </w:pPr>
    </w:p>
    <w:p w14:paraId="56719C2B" w14:textId="77777777" w:rsidR="00704E5B" w:rsidRDefault="00704E5B" w:rsidP="00704E5B">
      <w:pPr>
        <w:widowControl w:val="0"/>
        <w:pBdr>
          <w:top w:val="nil"/>
          <w:left w:val="nil"/>
          <w:bottom w:val="nil"/>
          <w:right w:val="nil"/>
          <w:between w:val="nil"/>
        </w:pBdr>
        <w:ind w:right="18"/>
        <w:jc w:val="center"/>
        <w:rPr>
          <w:rFonts w:eastAsia="Arial"/>
          <w:b/>
          <w:color w:val="000000"/>
          <w:sz w:val="22"/>
          <w:szCs w:val="22"/>
        </w:rPr>
      </w:pPr>
      <w:r>
        <w:rPr>
          <w:rFonts w:eastAsia="Arial"/>
          <w:b/>
          <w:noProof/>
          <w:color w:val="000000"/>
          <w:sz w:val="22"/>
          <w:szCs w:val="22"/>
        </w:rPr>
        <w:drawing>
          <wp:anchor distT="0" distB="0" distL="114300" distR="114300" simplePos="0" relativeHeight="251683840" behindDoc="0" locked="0" layoutInCell="1" allowOverlap="1" wp14:anchorId="0623FF89" wp14:editId="1C55E7DE">
            <wp:simplePos x="1466850" y="781050"/>
            <wp:positionH relativeFrom="margin">
              <wp:align>left</wp:align>
            </wp:positionH>
            <wp:positionV relativeFrom="margin">
              <wp:align>top</wp:align>
            </wp:positionV>
            <wp:extent cx="1371600" cy="9429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1600" cy="942975"/>
                    </a:xfrm>
                    <a:prstGeom prst="rect">
                      <a:avLst/>
                    </a:prstGeom>
                    <a:noFill/>
                    <a:ln>
                      <a:noFill/>
                    </a:ln>
                  </pic:spPr>
                </pic:pic>
              </a:graphicData>
            </a:graphic>
          </wp:anchor>
        </w:drawing>
      </w:r>
      <w:r w:rsidR="004F44A7" w:rsidRPr="003D5AC2">
        <w:rPr>
          <w:rFonts w:eastAsia="Arial"/>
          <w:b/>
          <w:color w:val="000000"/>
          <w:sz w:val="22"/>
          <w:szCs w:val="22"/>
        </w:rPr>
        <w:t xml:space="preserve">MIDDLE SCHOOL </w:t>
      </w:r>
    </w:p>
    <w:p w14:paraId="53E05F8D" w14:textId="26AD03A5" w:rsidR="004F44A7" w:rsidRPr="003D5AC2" w:rsidRDefault="004F44A7" w:rsidP="00704E5B">
      <w:pPr>
        <w:widowControl w:val="0"/>
        <w:pBdr>
          <w:top w:val="nil"/>
          <w:left w:val="nil"/>
          <w:bottom w:val="nil"/>
          <w:right w:val="nil"/>
          <w:between w:val="nil"/>
        </w:pBdr>
        <w:ind w:right="18"/>
        <w:jc w:val="center"/>
        <w:rPr>
          <w:rFonts w:eastAsia="Arial"/>
          <w:b/>
          <w:color w:val="000000"/>
          <w:sz w:val="22"/>
          <w:szCs w:val="22"/>
        </w:rPr>
      </w:pPr>
      <w:r w:rsidRPr="003D5AC2">
        <w:rPr>
          <w:rFonts w:eastAsia="Arial"/>
          <w:b/>
          <w:color w:val="000000"/>
          <w:sz w:val="22"/>
          <w:szCs w:val="22"/>
        </w:rPr>
        <w:t xml:space="preserve">PHYSICAL EDUCATION EXEMPTIONS </w:t>
      </w:r>
    </w:p>
    <w:p w14:paraId="61BE9044" w14:textId="73BEA339" w:rsidR="004F44A7" w:rsidRDefault="004F44A7" w:rsidP="00704E5B">
      <w:pPr>
        <w:widowControl w:val="0"/>
        <w:pBdr>
          <w:top w:val="nil"/>
          <w:left w:val="nil"/>
          <w:bottom w:val="nil"/>
          <w:right w:val="nil"/>
          <w:between w:val="nil"/>
        </w:pBdr>
        <w:ind w:right="18"/>
        <w:jc w:val="center"/>
        <w:rPr>
          <w:rFonts w:eastAsia="Arial"/>
          <w:color w:val="000000"/>
          <w:sz w:val="22"/>
          <w:szCs w:val="22"/>
        </w:rPr>
      </w:pPr>
      <w:r w:rsidRPr="003D5AC2">
        <w:rPr>
          <w:rFonts w:eastAsia="Arial"/>
          <w:color w:val="000000"/>
          <w:sz w:val="22"/>
          <w:szCs w:val="22"/>
        </w:rPr>
        <w:t>BOE Approved June 3, 2019</w:t>
      </w:r>
    </w:p>
    <w:p w14:paraId="7388B9F7" w14:textId="5D626D0B" w:rsidR="00704E5B" w:rsidRPr="003D5AC2" w:rsidRDefault="00704E5B" w:rsidP="00704E5B">
      <w:pPr>
        <w:widowControl w:val="0"/>
        <w:pBdr>
          <w:top w:val="nil"/>
          <w:left w:val="nil"/>
          <w:bottom w:val="nil"/>
          <w:right w:val="nil"/>
          <w:between w:val="nil"/>
        </w:pBdr>
        <w:ind w:right="18"/>
        <w:jc w:val="center"/>
        <w:rPr>
          <w:color w:val="000000"/>
          <w:sz w:val="22"/>
          <w:szCs w:val="22"/>
        </w:rPr>
      </w:pPr>
      <w:r>
        <w:rPr>
          <w:color w:val="000000"/>
          <w:sz w:val="22"/>
          <w:szCs w:val="22"/>
        </w:rPr>
        <w:t>Updated March 23, 2022</w:t>
      </w:r>
    </w:p>
    <w:p w14:paraId="2F344EE9" w14:textId="77777777" w:rsidR="00D230AB" w:rsidRPr="001A045C" w:rsidRDefault="004F44A7" w:rsidP="00D230AB">
      <w:pPr>
        <w:widowControl w:val="0"/>
        <w:pBdr>
          <w:top w:val="nil"/>
          <w:left w:val="nil"/>
          <w:bottom w:val="nil"/>
          <w:right w:val="nil"/>
          <w:between w:val="nil"/>
        </w:pBdr>
        <w:spacing w:before="321"/>
        <w:ind w:left="720" w:right="18"/>
        <w:rPr>
          <w:color w:val="000000"/>
        </w:rPr>
      </w:pPr>
      <w:r w:rsidRPr="001A045C">
        <w:rPr>
          <w:rFonts w:eastAsia="Arial"/>
          <w:color w:val="000000"/>
        </w:rPr>
        <w:t xml:space="preserve">The following are the allowable exemptions from physical education in School District U-46. Please complete the form, check the option you are requesting, and return completed to the Counseling Office by the due date listed next to the exemption you have chosen. </w:t>
      </w:r>
      <w:r w:rsidR="00704E5B" w:rsidRPr="001A045C">
        <w:rPr>
          <w:rFonts w:eastAsia="Arial"/>
          <w:color w:val="000000"/>
        </w:rPr>
        <w:t>Late submission will not be accepted. Exemptions must be renewed each year.</w:t>
      </w:r>
    </w:p>
    <w:p w14:paraId="423DDADE" w14:textId="32522FCE" w:rsidR="004F44A7" w:rsidRPr="00961E44" w:rsidRDefault="004F44A7" w:rsidP="00D230AB">
      <w:pPr>
        <w:widowControl w:val="0"/>
        <w:pBdr>
          <w:top w:val="nil"/>
          <w:left w:val="nil"/>
          <w:bottom w:val="nil"/>
          <w:right w:val="nil"/>
          <w:between w:val="nil"/>
        </w:pBdr>
        <w:spacing w:before="321"/>
        <w:ind w:left="720" w:right="18"/>
        <w:rPr>
          <w:rFonts w:eastAsia="Arial"/>
        </w:rPr>
      </w:pPr>
      <w:r w:rsidRPr="001A045C">
        <w:rPr>
          <w:rFonts w:eastAsia="Arial"/>
          <w:color w:val="000000"/>
        </w:rPr>
        <w:t>_______ *Students in grades 7-12 may be exempted from physical education (PE) if they can provide documentation of ongoing participation in a nationally sanctioned athletic program that requires 15 or more hours of training on a weekly basis between Monday and Friday. In addition, students must provide their elite national ranking from the national governing body of the sport. Exemption requests and documentation must be submitted to the Assistant Superintendent of S</w:t>
      </w:r>
      <w:r w:rsidR="0063008F" w:rsidRPr="001A045C">
        <w:rPr>
          <w:rFonts w:eastAsia="Arial"/>
          <w:color w:val="000000"/>
        </w:rPr>
        <w:t>chools</w:t>
      </w:r>
      <w:r w:rsidRPr="001A045C">
        <w:rPr>
          <w:rFonts w:eastAsia="Arial"/>
          <w:color w:val="000000"/>
        </w:rPr>
        <w:t xml:space="preserve"> for review prior to the start of the semester.</w:t>
      </w:r>
      <w:r w:rsidRPr="001A045C">
        <w:rPr>
          <w:rFonts w:eastAsia="Arial"/>
        </w:rPr>
        <w:t xml:space="preserve"> </w:t>
      </w:r>
      <w:r w:rsidRPr="001A045C">
        <w:rPr>
          <w:rFonts w:eastAsia="Arial"/>
          <w:b/>
          <w:i/>
        </w:rPr>
        <w:t xml:space="preserve">(Student is NOT exempt from health class. Students may not take another class in </w:t>
      </w:r>
      <w:r w:rsidRPr="00961E44">
        <w:rPr>
          <w:rFonts w:eastAsia="Arial"/>
          <w:b/>
          <w:i/>
        </w:rPr>
        <w:t>place of PE. The student will receive a PE credit and grade of a P on their transcript. If your activity does not have a national structure or you are unable to meet this requirement, please meet with your counselor to explore other options for late arrival or early dismissal that do not include a PE exemption. Deadline for submission is August 1</w:t>
      </w:r>
      <w:r w:rsidRPr="00961E44">
        <w:rPr>
          <w:rFonts w:eastAsia="Arial"/>
          <w:b/>
          <w:i/>
          <w:vertAlign w:val="superscript"/>
        </w:rPr>
        <w:t>st</w:t>
      </w:r>
      <w:r w:rsidR="00B56D8A" w:rsidRPr="00961E44">
        <w:rPr>
          <w:rFonts w:eastAsia="Arial"/>
          <w:b/>
          <w:i/>
          <w:vertAlign w:val="superscript"/>
        </w:rPr>
        <w:t xml:space="preserve"> </w:t>
      </w:r>
      <w:r w:rsidR="00B56D8A" w:rsidRPr="00961E44">
        <w:rPr>
          <w:rFonts w:eastAsia="Arial"/>
          <w:b/>
          <w:i/>
        </w:rPr>
        <w:t xml:space="preserve">at </w:t>
      </w:r>
      <w:r w:rsidRPr="00961E44">
        <w:rPr>
          <w:rFonts w:eastAsia="Arial"/>
          <w:b/>
          <w:i/>
        </w:rPr>
        <w:t>the start of the school year for semester 1 and December 1</w:t>
      </w:r>
      <w:r w:rsidRPr="00961E44">
        <w:rPr>
          <w:rFonts w:eastAsia="Arial"/>
          <w:b/>
          <w:i/>
          <w:vertAlign w:val="superscript"/>
        </w:rPr>
        <w:t>st</w:t>
      </w:r>
      <w:r w:rsidR="00B56D8A" w:rsidRPr="00961E44">
        <w:rPr>
          <w:rFonts w:eastAsia="Arial"/>
          <w:b/>
          <w:i/>
        </w:rPr>
        <w:t xml:space="preserve"> </w:t>
      </w:r>
      <w:r w:rsidRPr="00961E44">
        <w:rPr>
          <w:rFonts w:eastAsia="Arial"/>
          <w:b/>
          <w:i/>
        </w:rPr>
        <w:t>prior to the start of semester 2).</w:t>
      </w:r>
      <w:r w:rsidR="00D230AB" w:rsidRPr="00961E44">
        <w:rPr>
          <w:rFonts w:eastAsia="Arial"/>
        </w:rPr>
        <w:t>*</w:t>
      </w:r>
      <w:r w:rsidR="001A045C" w:rsidRPr="00961E44">
        <w:rPr>
          <w:rFonts w:eastAsia="Arial"/>
        </w:rPr>
        <w:t xml:space="preserve"> </w:t>
      </w:r>
      <w:r w:rsidR="00D230AB" w:rsidRPr="00961E44">
        <w:rPr>
          <w:rFonts w:eastAsia="Arial"/>
        </w:rPr>
        <w:t>Students enrolled in Independent PE are not eligible for this exemption.</w:t>
      </w:r>
    </w:p>
    <w:p w14:paraId="6DE06AC4" w14:textId="371C0FAF" w:rsidR="00D230AB" w:rsidRPr="00961E44" w:rsidRDefault="00D230AB" w:rsidP="00D230AB">
      <w:pPr>
        <w:widowControl w:val="0"/>
        <w:pBdr>
          <w:top w:val="nil"/>
          <w:left w:val="nil"/>
          <w:bottom w:val="nil"/>
          <w:right w:val="nil"/>
          <w:between w:val="nil"/>
        </w:pBdr>
        <w:spacing w:before="321"/>
        <w:ind w:left="720" w:right="18"/>
        <w:rPr>
          <w:color w:val="000000"/>
        </w:rPr>
      </w:pPr>
      <w:r w:rsidRPr="00961E44">
        <w:rPr>
          <w:b/>
          <w:color w:val="000000"/>
        </w:rPr>
        <w:t>Name of the organization providing the ranking</w:t>
      </w:r>
      <w:r w:rsidRPr="00961E44">
        <w:rPr>
          <w:color w:val="000000"/>
        </w:rPr>
        <w:t>: ____________________________________</w:t>
      </w:r>
      <w:r w:rsidR="001A045C" w:rsidRPr="00961E44">
        <w:rPr>
          <w:color w:val="000000"/>
        </w:rPr>
        <w:t>_</w:t>
      </w:r>
      <w:r w:rsidRPr="00961E44">
        <w:rPr>
          <w:color w:val="000000"/>
        </w:rPr>
        <w:t>______</w:t>
      </w:r>
    </w:p>
    <w:p w14:paraId="26211C9D" w14:textId="0CBC7F01" w:rsidR="00D230AB" w:rsidRPr="001A045C" w:rsidRDefault="00D230AB" w:rsidP="00D230AB">
      <w:pPr>
        <w:widowControl w:val="0"/>
        <w:pBdr>
          <w:top w:val="nil"/>
          <w:left w:val="nil"/>
          <w:bottom w:val="nil"/>
          <w:right w:val="nil"/>
          <w:between w:val="nil"/>
        </w:pBdr>
        <w:spacing w:before="321"/>
        <w:ind w:left="720" w:right="18"/>
        <w:rPr>
          <w:color w:val="000000"/>
          <w:highlight w:val="yellow"/>
        </w:rPr>
      </w:pPr>
      <w:r w:rsidRPr="001A045C">
        <w:rPr>
          <w:b/>
          <w:color w:val="000000"/>
          <w:highlight w:val="yellow"/>
        </w:rPr>
        <w:t>Sport Activity:</w:t>
      </w:r>
      <w:r w:rsidRPr="001A045C">
        <w:rPr>
          <w:color w:val="000000"/>
          <w:highlight w:val="yellow"/>
        </w:rPr>
        <w:t xml:space="preserve"> ________________________________________________________________</w:t>
      </w:r>
      <w:r w:rsidR="001A045C" w:rsidRPr="001A045C">
        <w:rPr>
          <w:color w:val="000000"/>
          <w:highlight w:val="yellow"/>
        </w:rPr>
        <w:t>_</w:t>
      </w:r>
      <w:r w:rsidRPr="001A045C">
        <w:rPr>
          <w:color w:val="000000"/>
          <w:highlight w:val="yellow"/>
        </w:rPr>
        <w:t>______</w:t>
      </w:r>
    </w:p>
    <w:p w14:paraId="373BEC15" w14:textId="6B87C02F" w:rsidR="004F44A7" w:rsidRPr="001A045C" w:rsidRDefault="004F44A7" w:rsidP="004F44A7">
      <w:pPr>
        <w:widowControl w:val="0"/>
        <w:pBdr>
          <w:top w:val="nil"/>
          <w:left w:val="nil"/>
          <w:bottom w:val="nil"/>
          <w:right w:val="nil"/>
          <w:between w:val="nil"/>
        </w:pBdr>
        <w:spacing w:before="307"/>
        <w:ind w:left="720" w:right="18"/>
      </w:pPr>
      <w:r w:rsidRPr="001A045C">
        <w:rPr>
          <w:rFonts w:eastAsia="Arial"/>
        </w:rPr>
        <w:t xml:space="preserve">_______ Students in grades 7-12 who must use the time set aside for physical education to receive special education support and services, subject to the student’s Individualized Education Plan. </w:t>
      </w:r>
      <w:r w:rsidRPr="001A045C">
        <w:rPr>
          <w:rFonts w:eastAsia="Arial"/>
          <w:b/>
          <w:i/>
        </w:rPr>
        <w:t>(Student who is unable to access at least one yearlong elective opportunity</w:t>
      </w:r>
      <w:r w:rsidR="00D230AB" w:rsidRPr="001A045C">
        <w:rPr>
          <w:rFonts w:eastAsia="Arial"/>
          <w:b/>
          <w:i/>
        </w:rPr>
        <w:t>.</w:t>
      </w:r>
      <w:r w:rsidRPr="001A045C">
        <w:rPr>
          <w:rFonts w:eastAsia="Arial"/>
          <w:b/>
          <w:i/>
        </w:rPr>
        <w:t>)</w:t>
      </w:r>
      <w:r w:rsidRPr="001A045C">
        <w:rPr>
          <w:rFonts w:eastAsia="Arial"/>
          <w:i/>
        </w:rPr>
        <w:t xml:space="preserve"> </w:t>
      </w:r>
    </w:p>
    <w:p w14:paraId="10DCBD58" w14:textId="5A02BACF" w:rsidR="004F44A7" w:rsidRPr="001A045C" w:rsidRDefault="004F44A7" w:rsidP="004F44A7">
      <w:pPr>
        <w:widowControl w:val="0"/>
        <w:pBdr>
          <w:top w:val="nil"/>
          <w:left w:val="nil"/>
          <w:bottom w:val="nil"/>
          <w:right w:val="nil"/>
          <w:between w:val="nil"/>
        </w:pBdr>
        <w:spacing w:before="312"/>
        <w:ind w:left="720" w:right="18"/>
        <w:rPr>
          <w:color w:val="000000"/>
        </w:rPr>
      </w:pPr>
      <w:r w:rsidRPr="001A045C">
        <w:rPr>
          <w:rFonts w:eastAsia="Arial"/>
          <w:color w:val="000000"/>
        </w:rPr>
        <w:t>Student Name _________________________________</w:t>
      </w:r>
      <w:r w:rsidR="00D230AB" w:rsidRPr="001A045C">
        <w:rPr>
          <w:rFonts w:eastAsia="Arial"/>
          <w:color w:val="000000"/>
        </w:rPr>
        <w:t>______</w:t>
      </w:r>
      <w:r w:rsidRPr="001A045C">
        <w:rPr>
          <w:rFonts w:eastAsia="Arial"/>
          <w:color w:val="000000"/>
        </w:rPr>
        <w:t>____ Student ID</w:t>
      </w:r>
      <w:r w:rsidR="00175730" w:rsidRPr="001A045C">
        <w:rPr>
          <w:rFonts w:eastAsia="Arial"/>
          <w:color w:val="000000"/>
        </w:rPr>
        <w:t>:</w:t>
      </w:r>
      <w:r w:rsidRPr="001A045C">
        <w:rPr>
          <w:rFonts w:eastAsia="Arial"/>
          <w:color w:val="000000"/>
        </w:rPr>
        <w:t xml:space="preserve"> ________</w:t>
      </w:r>
      <w:r w:rsidR="00D230AB" w:rsidRPr="001A045C">
        <w:rPr>
          <w:rFonts w:eastAsia="Arial"/>
          <w:color w:val="000000"/>
        </w:rPr>
        <w:t>_______</w:t>
      </w:r>
      <w:r w:rsidRPr="001A045C">
        <w:rPr>
          <w:rFonts w:eastAsia="Arial"/>
          <w:color w:val="000000"/>
        </w:rPr>
        <w:t xml:space="preserve">____ </w:t>
      </w:r>
    </w:p>
    <w:p w14:paraId="7F589907" w14:textId="6D984CB7" w:rsidR="004F44A7" w:rsidRPr="00961E44" w:rsidRDefault="004F44A7" w:rsidP="004F44A7">
      <w:pPr>
        <w:widowControl w:val="0"/>
        <w:pBdr>
          <w:top w:val="nil"/>
          <w:left w:val="nil"/>
          <w:bottom w:val="nil"/>
          <w:right w:val="nil"/>
          <w:between w:val="nil"/>
        </w:pBdr>
        <w:spacing w:before="312"/>
        <w:ind w:left="720" w:right="18"/>
        <w:rPr>
          <w:color w:val="000000"/>
        </w:rPr>
      </w:pPr>
      <w:r w:rsidRPr="00961E44">
        <w:rPr>
          <w:rFonts w:eastAsia="Arial"/>
          <w:color w:val="000000"/>
        </w:rPr>
        <w:t>Parent/Guardian Signature ______</w:t>
      </w:r>
      <w:r w:rsidR="001A045C" w:rsidRPr="00961E44">
        <w:rPr>
          <w:rFonts w:eastAsia="Arial"/>
          <w:color w:val="000000"/>
        </w:rPr>
        <w:t>_</w:t>
      </w:r>
      <w:r w:rsidRPr="00961E44">
        <w:rPr>
          <w:rFonts w:eastAsia="Arial"/>
          <w:color w:val="000000"/>
        </w:rPr>
        <w:t>_______________________</w:t>
      </w:r>
      <w:r w:rsidR="00D230AB" w:rsidRPr="00961E44">
        <w:rPr>
          <w:rFonts w:eastAsia="Arial"/>
          <w:color w:val="000000"/>
        </w:rPr>
        <w:t>________</w:t>
      </w:r>
      <w:r w:rsidRPr="00961E44">
        <w:rPr>
          <w:rFonts w:eastAsia="Arial"/>
          <w:color w:val="000000"/>
        </w:rPr>
        <w:t>______ Date</w:t>
      </w:r>
      <w:r w:rsidR="00D230AB" w:rsidRPr="00961E44">
        <w:rPr>
          <w:rFonts w:eastAsia="Arial"/>
          <w:color w:val="000000"/>
        </w:rPr>
        <w:t>:</w:t>
      </w:r>
      <w:r w:rsidRPr="00961E44">
        <w:rPr>
          <w:rFonts w:eastAsia="Arial"/>
          <w:color w:val="000000"/>
        </w:rPr>
        <w:t xml:space="preserve"> </w:t>
      </w:r>
      <w:r w:rsidR="00D230AB" w:rsidRPr="00961E44">
        <w:rPr>
          <w:rFonts w:eastAsia="Arial"/>
          <w:color w:val="000000"/>
        </w:rPr>
        <w:t>___</w:t>
      </w:r>
      <w:r w:rsidRPr="00961E44">
        <w:rPr>
          <w:rFonts w:eastAsia="Arial"/>
          <w:color w:val="000000"/>
        </w:rPr>
        <w:t xml:space="preserve">__________ </w:t>
      </w:r>
    </w:p>
    <w:p w14:paraId="04F3AD5D" w14:textId="14AB634D" w:rsidR="004F44A7" w:rsidRPr="00961E44" w:rsidRDefault="004F44A7" w:rsidP="004F44A7">
      <w:pPr>
        <w:widowControl w:val="0"/>
        <w:pBdr>
          <w:top w:val="nil"/>
          <w:left w:val="nil"/>
          <w:bottom w:val="nil"/>
          <w:right w:val="nil"/>
          <w:between w:val="nil"/>
        </w:pBdr>
        <w:spacing w:before="312"/>
        <w:ind w:left="720" w:right="18"/>
        <w:rPr>
          <w:color w:val="000000"/>
        </w:rPr>
      </w:pPr>
      <w:r w:rsidRPr="00961E44">
        <w:rPr>
          <w:rFonts w:eastAsia="Arial"/>
          <w:color w:val="000000"/>
        </w:rPr>
        <w:t>Counselor Signa</w:t>
      </w:r>
      <w:r w:rsidR="001A045C" w:rsidRPr="00961E44">
        <w:rPr>
          <w:rFonts w:eastAsia="Arial"/>
          <w:color w:val="000000"/>
        </w:rPr>
        <w:t>t</w:t>
      </w:r>
      <w:r w:rsidRPr="00961E44">
        <w:rPr>
          <w:rFonts w:eastAsia="Arial"/>
          <w:color w:val="000000"/>
        </w:rPr>
        <w:t>ure ______________________________________</w:t>
      </w:r>
      <w:r w:rsidR="00D230AB" w:rsidRPr="00961E44">
        <w:rPr>
          <w:rFonts w:eastAsia="Arial"/>
          <w:color w:val="000000"/>
        </w:rPr>
        <w:t>_______</w:t>
      </w:r>
      <w:r w:rsidRPr="00961E44">
        <w:rPr>
          <w:rFonts w:eastAsia="Arial"/>
          <w:color w:val="000000"/>
        </w:rPr>
        <w:t>____ Date</w:t>
      </w:r>
      <w:r w:rsidR="001A045C" w:rsidRPr="00961E44">
        <w:rPr>
          <w:rFonts w:eastAsia="Arial"/>
          <w:color w:val="000000"/>
        </w:rPr>
        <w:t>:</w:t>
      </w:r>
      <w:r w:rsidRPr="00961E44">
        <w:rPr>
          <w:rFonts w:eastAsia="Arial"/>
          <w:color w:val="000000"/>
        </w:rPr>
        <w:t xml:space="preserve"> </w:t>
      </w:r>
      <w:r w:rsidR="001A045C" w:rsidRPr="00961E44">
        <w:rPr>
          <w:rFonts w:eastAsia="Arial"/>
          <w:color w:val="000000"/>
        </w:rPr>
        <w:t>____</w:t>
      </w:r>
      <w:r w:rsidRPr="00961E44">
        <w:rPr>
          <w:rFonts w:eastAsia="Arial"/>
          <w:color w:val="000000"/>
        </w:rPr>
        <w:t xml:space="preserve">_________ </w:t>
      </w:r>
    </w:p>
    <w:p w14:paraId="134E7A2A" w14:textId="4BB9F69B" w:rsidR="004F44A7" w:rsidRPr="00961E44" w:rsidRDefault="004F44A7" w:rsidP="004F44A7">
      <w:pPr>
        <w:widowControl w:val="0"/>
        <w:pBdr>
          <w:top w:val="nil"/>
          <w:left w:val="nil"/>
          <w:bottom w:val="nil"/>
          <w:right w:val="nil"/>
          <w:between w:val="nil"/>
        </w:pBdr>
        <w:spacing w:before="312"/>
        <w:ind w:left="720" w:right="18"/>
        <w:rPr>
          <w:color w:val="000000"/>
        </w:rPr>
      </w:pPr>
      <w:r w:rsidRPr="00961E44">
        <w:rPr>
          <w:rFonts w:eastAsia="Arial"/>
          <w:color w:val="000000"/>
        </w:rPr>
        <w:t>Principal/Designated Administrator Approval</w:t>
      </w:r>
      <w:r w:rsidR="001A045C" w:rsidRPr="00961E44">
        <w:rPr>
          <w:rFonts w:eastAsia="Arial"/>
          <w:color w:val="000000"/>
        </w:rPr>
        <w:t>:</w:t>
      </w:r>
      <w:r w:rsidRPr="00961E44">
        <w:rPr>
          <w:rFonts w:eastAsia="Arial"/>
          <w:color w:val="000000"/>
        </w:rPr>
        <w:t xml:space="preserve"> __________</w:t>
      </w:r>
      <w:r w:rsidR="001A045C" w:rsidRPr="00961E44">
        <w:rPr>
          <w:rFonts w:eastAsia="Arial"/>
          <w:color w:val="000000"/>
        </w:rPr>
        <w:t>____________</w:t>
      </w:r>
      <w:r w:rsidRPr="00961E44">
        <w:rPr>
          <w:rFonts w:eastAsia="Arial"/>
          <w:color w:val="000000"/>
        </w:rPr>
        <w:t xml:space="preserve">_________________________ </w:t>
      </w:r>
    </w:p>
    <w:p w14:paraId="44B16BA2" w14:textId="0D41544F" w:rsidR="004F44A7" w:rsidRPr="00961E44" w:rsidRDefault="004F44A7" w:rsidP="004F44A7">
      <w:pPr>
        <w:widowControl w:val="0"/>
        <w:pBdr>
          <w:top w:val="nil"/>
          <w:left w:val="nil"/>
          <w:bottom w:val="nil"/>
          <w:right w:val="nil"/>
          <w:between w:val="nil"/>
        </w:pBdr>
        <w:spacing w:before="312"/>
        <w:ind w:left="720" w:right="18"/>
        <w:rPr>
          <w:color w:val="000000"/>
        </w:rPr>
      </w:pPr>
      <w:r w:rsidRPr="00961E44">
        <w:rPr>
          <w:rFonts w:eastAsia="Arial"/>
          <w:color w:val="000000"/>
        </w:rPr>
        <w:t>Date</w:t>
      </w:r>
      <w:r w:rsidR="001A045C" w:rsidRPr="00961E44">
        <w:rPr>
          <w:rFonts w:eastAsia="Arial"/>
          <w:color w:val="000000"/>
        </w:rPr>
        <w:t xml:space="preserve">: </w:t>
      </w:r>
      <w:r w:rsidRPr="00961E44">
        <w:rPr>
          <w:rFonts w:eastAsia="Arial"/>
          <w:color w:val="000000"/>
        </w:rPr>
        <w:t>________________ Name of School: _____</w:t>
      </w:r>
      <w:r w:rsidR="001A045C" w:rsidRPr="00961E44">
        <w:rPr>
          <w:rFonts w:eastAsia="Arial"/>
          <w:color w:val="000000"/>
        </w:rPr>
        <w:t>___</w:t>
      </w:r>
      <w:r w:rsidRPr="00961E44">
        <w:rPr>
          <w:rFonts w:eastAsia="Arial"/>
          <w:color w:val="000000"/>
        </w:rPr>
        <w:t xml:space="preserve">_________________________________________ </w:t>
      </w:r>
    </w:p>
    <w:p w14:paraId="657AFF8A" w14:textId="5232E715" w:rsidR="004F44A7" w:rsidRPr="00961E44" w:rsidRDefault="004F44A7" w:rsidP="004F44A7">
      <w:pPr>
        <w:widowControl w:val="0"/>
        <w:pBdr>
          <w:top w:val="nil"/>
          <w:left w:val="nil"/>
          <w:bottom w:val="nil"/>
          <w:right w:val="nil"/>
          <w:between w:val="nil"/>
        </w:pBdr>
        <w:spacing w:before="312"/>
        <w:ind w:left="720" w:right="18"/>
        <w:rPr>
          <w:color w:val="000000"/>
        </w:rPr>
      </w:pPr>
      <w:r w:rsidRPr="00961E44">
        <w:rPr>
          <w:rFonts w:eastAsia="Arial"/>
          <w:color w:val="000000"/>
        </w:rPr>
        <w:t>*Assistant Superintendent</w:t>
      </w:r>
      <w:r w:rsidR="001A045C" w:rsidRPr="00961E44">
        <w:rPr>
          <w:rFonts w:eastAsia="Arial"/>
          <w:color w:val="000000"/>
        </w:rPr>
        <w:t>’s a</w:t>
      </w:r>
      <w:r w:rsidRPr="00961E44">
        <w:rPr>
          <w:rFonts w:eastAsia="Arial"/>
          <w:color w:val="000000"/>
        </w:rPr>
        <w:t xml:space="preserve">pproval </w:t>
      </w:r>
      <w:r w:rsidR="001A045C" w:rsidRPr="00961E44">
        <w:rPr>
          <w:rFonts w:eastAsia="Arial"/>
          <w:color w:val="000000"/>
        </w:rPr>
        <w:t xml:space="preserve">is </w:t>
      </w:r>
      <w:r w:rsidRPr="00961E44">
        <w:rPr>
          <w:rFonts w:eastAsia="Arial"/>
          <w:color w:val="000000"/>
        </w:rPr>
        <w:t xml:space="preserve">required for nationally sanctioned athletic program exemptions. </w:t>
      </w:r>
    </w:p>
    <w:p w14:paraId="45AD6CDD" w14:textId="16B80742" w:rsidR="004F44A7" w:rsidRPr="00961E44" w:rsidRDefault="004F44A7" w:rsidP="004F44A7">
      <w:pPr>
        <w:spacing w:before="240" w:after="200"/>
        <w:ind w:left="720" w:right="18"/>
        <w:rPr>
          <w:rFonts w:eastAsia="Calibri"/>
          <w:b/>
          <w:color w:val="FF0000"/>
          <w:u w:val="single"/>
        </w:rPr>
      </w:pPr>
      <w:r w:rsidRPr="00961E44">
        <w:rPr>
          <w:rFonts w:eastAsia="Arial"/>
          <w:color w:val="000000"/>
        </w:rPr>
        <w:t>Signature</w:t>
      </w:r>
      <w:r w:rsidR="001A045C" w:rsidRPr="00961E44">
        <w:rPr>
          <w:rFonts w:eastAsia="Arial"/>
          <w:color w:val="000000"/>
        </w:rPr>
        <w:t>:</w:t>
      </w:r>
      <w:r w:rsidRPr="00961E44">
        <w:rPr>
          <w:rFonts w:eastAsia="Arial"/>
          <w:color w:val="000000"/>
        </w:rPr>
        <w:t xml:space="preserve"> ___________________________________________</w:t>
      </w:r>
      <w:r w:rsidR="001A045C" w:rsidRPr="00961E44">
        <w:rPr>
          <w:rFonts w:eastAsia="Arial"/>
          <w:color w:val="000000"/>
        </w:rPr>
        <w:t>_</w:t>
      </w:r>
      <w:r w:rsidRPr="00961E44">
        <w:rPr>
          <w:rFonts w:eastAsia="Arial"/>
          <w:color w:val="000000"/>
        </w:rPr>
        <w:t>___</w:t>
      </w:r>
      <w:r w:rsidR="001A045C" w:rsidRPr="00961E44">
        <w:rPr>
          <w:rFonts w:eastAsia="Arial"/>
          <w:color w:val="000000"/>
        </w:rPr>
        <w:t xml:space="preserve">__________ </w:t>
      </w:r>
      <w:r w:rsidRPr="00961E44">
        <w:rPr>
          <w:rFonts w:eastAsia="Arial"/>
          <w:color w:val="000000"/>
        </w:rPr>
        <w:t>Date</w:t>
      </w:r>
      <w:r w:rsidR="001A045C" w:rsidRPr="00961E44">
        <w:rPr>
          <w:rFonts w:eastAsia="Arial"/>
          <w:color w:val="000000"/>
        </w:rPr>
        <w:t xml:space="preserve">: </w:t>
      </w:r>
      <w:r w:rsidRPr="00961E44">
        <w:rPr>
          <w:rFonts w:eastAsia="Arial"/>
          <w:color w:val="000000"/>
        </w:rPr>
        <w:t>_</w:t>
      </w:r>
      <w:r w:rsidR="001A045C" w:rsidRPr="00961E44">
        <w:rPr>
          <w:rFonts w:eastAsia="Arial"/>
          <w:color w:val="000000"/>
        </w:rPr>
        <w:t>_</w:t>
      </w:r>
      <w:r w:rsidRPr="00961E44">
        <w:rPr>
          <w:rFonts w:eastAsia="Arial"/>
          <w:color w:val="000000"/>
        </w:rPr>
        <w:t>___________</w:t>
      </w:r>
    </w:p>
    <w:p w14:paraId="7B0026F4" w14:textId="77777777" w:rsidR="00A10380" w:rsidRPr="00961E44" w:rsidRDefault="00A10380" w:rsidP="008C2B28">
      <w:pPr>
        <w:spacing w:before="240" w:after="200"/>
        <w:rPr>
          <w:rFonts w:eastAsia="Calibri"/>
          <w:b/>
          <w:color w:val="FF0000"/>
          <w:sz w:val="18"/>
          <w:szCs w:val="18"/>
          <w:u w:val="single"/>
        </w:rPr>
        <w:sectPr w:rsidR="00A10380" w:rsidRPr="00961E44" w:rsidSect="005424B6">
          <w:footerReference w:type="default" r:id="rId18"/>
          <w:type w:val="continuous"/>
          <w:pgSz w:w="12240" w:h="15840" w:code="1"/>
          <w:pgMar w:top="720" w:right="720" w:bottom="720" w:left="576" w:header="446" w:footer="720" w:gutter="0"/>
          <w:cols w:space="432"/>
          <w:titlePg/>
          <w:docGrid w:linePitch="326"/>
        </w:sectPr>
      </w:pPr>
    </w:p>
    <w:p w14:paraId="1D471AA6" w14:textId="377768E7" w:rsidR="004F44A7" w:rsidRPr="00961E44" w:rsidRDefault="004F44A7" w:rsidP="008C2B28">
      <w:pPr>
        <w:spacing w:before="240" w:after="200"/>
        <w:rPr>
          <w:rFonts w:eastAsia="Calibri"/>
          <w:b/>
          <w:color w:val="FF0000"/>
          <w:sz w:val="18"/>
          <w:szCs w:val="18"/>
          <w:u w:val="single"/>
        </w:rPr>
      </w:pPr>
    </w:p>
    <w:p w14:paraId="77EFD0F7" w14:textId="1E275726" w:rsidR="004F44A7" w:rsidRPr="00961E44" w:rsidRDefault="004F44A7" w:rsidP="008C2B28">
      <w:pPr>
        <w:spacing w:before="240" w:after="200"/>
        <w:rPr>
          <w:rFonts w:eastAsia="Calibri"/>
          <w:b/>
          <w:color w:val="FF0000"/>
          <w:sz w:val="18"/>
          <w:szCs w:val="18"/>
          <w:u w:val="single"/>
        </w:rPr>
      </w:pPr>
    </w:p>
    <w:p w14:paraId="24275D3B" w14:textId="07552AFE" w:rsidR="005424B6" w:rsidRPr="00961E44" w:rsidRDefault="005424B6" w:rsidP="00704E5B">
      <w:pPr>
        <w:rPr>
          <w:rFonts w:eastAsia="Calibri"/>
          <w:b/>
          <w:color w:val="FF0000"/>
          <w:sz w:val="18"/>
          <w:szCs w:val="18"/>
          <w:u w:val="single"/>
        </w:rPr>
        <w:sectPr w:rsidR="005424B6" w:rsidRPr="00961E44" w:rsidSect="00A10380">
          <w:pgSz w:w="12240" w:h="15840" w:code="1"/>
          <w:pgMar w:top="720" w:right="720" w:bottom="720" w:left="576" w:header="446" w:footer="720" w:gutter="0"/>
          <w:cols w:space="432"/>
          <w:titlePg/>
          <w:docGrid w:linePitch="326"/>
        </w:sectPr>
      </w:pPr>
    </w:p>
    <w:p w14:paraId="3AC8E181" w14:textId="476260C6" w:rsidR="005424B6" w:rsidRPr="00961E44" w:rsidRDefault="005424B6" w:rsidP="005424B6">
      <w:pPr>
        <w:pStyle w:val="Heading1"/>
      </w:pPr>
    </w:p>
    <w:p w14:paraId="477FEFE6" w14:textId="77777777" w:rsidR="005424B6" w:rsidRPr="00961E44" w:rsidRDefault="005424B6" w:rsidP="005424B6">
      <w:pPr>
        <w:ind w:left="-270" w:right="-180"/>
        <w:rPr>
          <w:sz w:val="22"/>
          <w:szCs w:val="22"/>
        </w:rPr>
      </w:pPr>
      <w:r w:rsidRPr="00961E44">
        <w:rPr>
          <w:noProof/>
          <w:sz w:val="22"/>
          <w:szCs w:val="22"/>
        </w:rPr>
        <w:drawing>
          <wp:anchor distT="0" distB="0" distL="114300" distR="114300" simplePos="0" relativeHeight="251675648" behindDoc="0" locked="0" layoutInCell="1" allowOverlap="1" wp14:anchorId="6BD5A6DA" wp14:editId="7E6EE012">
            <wp:simplePos x="0" y="0"/>
            <wp:positionH relativeFrom="margin">
              <wp:align>left</wp:align>
            </wp:positionH>
            <wp:positionV relativeFrom="paragraph">
              <wp:posOffset>0</wp:posOffset>
            </wp:positionV>
            <wp:extent cx="1295400" cy="1371600"/>
            <wp:effectExtent l="0" t="0" r="0" b="0"/>
            <wp:wrapSquare wrapText="bothSides"/>
            <wp:docPr id="1" name="Picture 1" descr="Abbott Middl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bott Middle Schoo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95400" cy="1371600"/>
                    </a:xfrm>
                    <a:prstGeom prst="rect">
                      <a:avLst/>
                    </a:prstGeom>
                    <a:noFill/>
                    <a:ln>
                      <a:noFill/>
                    </a:ln>
                  </pic:spPr>
                </pic:pic>
              </a:graphicData>
            </a:graphic>
            <wp14:sizeRelV relativeFrom="margin">
              <wp14:pctHeight>0</wp14:pctHeight>
            </wp14:sizeRelV>
          </wp:anchor>
        </w:drawing>
      </w:r>
      <w:r w:rsidRPr="00961E44">
        <w:rPr>
          <w:sz w:val="22"/>
          <w:szCs w:val="22"/>
        </w:rPr>
        <w:t>ABBOTT MIDDLE SCHOOL</w:t>
      </w:r>
    </w:p>
    <w:p w14:paraId="122322D3" w14:textId="77777777" w:rsidR="005424B6" w:rsidRPr="00961E44" w:rsidRDefault="005424B6" w:rsidP="005424B6">
      <w:pPr>
        <w:ind w:left="-270" w:right="-180"/>
        <w:rPr>
          <w:sz w:val="22"/>
          <w:szCs w:val="22"/>
        </w:rPr>
      </w:pPr>
      <w:r w:rsidRPr="00961E44">
        <w:rPr>
          <w:sz w:val="22"/>
          <w:szCs w:val="22"/>
        </w:rPr>
        <w:t>949 Van St.</w:t>
      </w:r>
    </w:p>
    <w:p w14:paraId="68FBAB14" w14:textId="77777777" w:rsidR="005424B6" w:rsidRPr="00961E44" w:rsidRDefault="005424B6" w:rsidP="005424B6">
      <w:pPr>
        <w:ind w:left="-270" w:right="-180"/>
        <w:rPr>
          <w:sz w:val="22"/>
          <w:szCs w:val="22"/>
        </w:rPr>
      </w:pPr>
      <w:r w:rsidRPr="00961E44">
        <w:rPr>
          <w:sz w:val="22"/>
          <w:szCs w:val="22"/>
        </w:rPr>
        <w:t>Elgin, IL  60123</w:t>
      </w:r>
    </w:p>
    <w:p w14:paraId="19DF0179" w14:textId="77777777" w:rsidR="005424B6" w:rsidRPr="00961E44" w:rsidRDefault="005424B6" w:rsidP="005424B6">
      <w:pPr>
        <w:ind w:left="-270" w:right="-180"/>
        <w:rPr>
          <w:sz w:val="22"/>
          <w:szCs w:val="22"/>
        </w:rPr>
      </w:pPr>
      <w:r w:rsidRPr="00961E44">
        <w:rPr>
          <w:sz w:val="22"/>
          <w:szCs w:val="22"/>
        </w:rPr>
        <w:t>Phone: 847/888-5160</w:t>
      </w:r>
    </w:p>
    <w:p w14:paraId="1B484551" w14:textId="00C76B94" w:rsidR="005424B6" w:rsidRPr="00961E44" w:rsidRDefault="005424B6" w:rsidP="005424B6">
      <w:pPr>
        <w:ind w:left="-270" w:right="-180"/>
        <w:rPr>
          <w:sz w:val="22"/>
          <w:szCs w:val="22"/>
        </w:rPr>
      </w:pPr>
      <w:r w:rsidRPr="00961E44">
        <w:rPr>
          <w:sz w:val="22"/>
          <w:szCs w:val="22"/>
        </w:rPr>
        <w:t>Principal: Christine Zugel</w:t>
      </w:r>
    </w:p>
    <w:p w14:paraId="3E97FD68" w14:textId="1F315E45" w:rsidR="005424B6" w:rsidRPr="00961E44" w:rsidRDefault="005424B6" w:rsidP="005424B6">
      <w:pPr>
        <w:ind w:left="-270" w:right="-180"/>
        <w:rPr>
          <w:sz w:val="22"/>
          <w:szCs w:val="22"/>
        </w:rPr>
      </w:pPr>
      <w:r w:rsidRPr="00961E44">
        <w:rPr>
          <w:sz w:val="22"/>
          <w:szCs w:val="22"/>
        </w:rPr>
        <w:t>Counselor: Sittie Jackson</w:t>
      </w:r>
      <w:r w:rsidR="00F83C91" w:rsidRPr="00961E44">
        <w:rPr>
          <w:sz w:val="22"/>
          <w:szCs w:val="22"/>
        </w:rPr>
        <w:t xml:space="preserve"> Williams</w:t>
      </w:r>
    </w:p>
    <w:p w14:paraId="43FA381C" w14:textId="3A35331A" w:rsidR="00EC3180" w:rsidRPr="00961E44" w:rsidRDefault="00EC3180" w:rsidP="005424B6">
      <w:pPr>
        <w:ind w:left="-270" w:right="-180"/>
        <w:rPr>
          <w:sz w:val="22"/>
          <w:szCs w:val="22"/>
        </w:rPr>
      </w:pPr>
      <w:r w:rsidRPr="00961E44">
        <w:rPr>
          <w:sz w:val="22"/>
          <w:szCs w:val="22"/>
        </w:rPr>
        <w:t>Counselor: Molly Porters</w:t>
      </w:r>
    </w:p>
    <w:p w14:paraId="67E15579" w14:textId="77777777" w:rsidR="005424B6" w:rsidRPr="00961E44" w:rsidRDefault="005424B6" w:rsidP="005424B6">
      <w:pPr>
        <w:ind w:left="-270" w:right="-180"/>
        <w:rPr>
          <w:sz w:val="22"/>
          <w:szCs w:val="22"/>
        </w:rPr>
      </w:pPr>
    </w:p>
    <w:p w14:paraId="4A98E2DD" w14:textId="77777777" w:rsidR="005424B6" w:rsidRPr="00961E44" w:rsidRDefault="005424B6" w:rsidP="005424B6">
      <w:pPr>
        <w:ind w:left="-270" w:right="-180"/>
        <w:rPr>
          <w:sz w:val="22"/>
          <w:szCs w:val="22"/>
        </w:rPr>
      </w:pPr>
    </w:p>
    <w:p w14:paraId="6644254E" w14:textId="77777777" w:rsidR="005424B6" w:rsidRPr="00961E44" w:rsidRDefault="005424B6" w:rsidP="005424B6">
      <w:pPr>
        <w:spacing w:after="120"/>
        <w:ind w:left="-270" w:right="-180"/>
        <w:rPr>
          <w:sz w:val="22"/>
          <w:szCs w:val="22"/>
        </w:rPr>
      </w:pPr>
    </w:p>
    <w:p w14:paraId="5F580630" w14:textId="77777777" w:rsidR="005424B6" w:rsidRPr="00961E44" w:rsidRDefault="005424B6" w:rsidP="00EC3180">
      <w:pPr>
        <w:spacing w:after="120"/>
        <w:ind w:right="-180"/>
        <w:rPr>
          <w:sz w:val="22"/>
          <w:szCs w:val="22"/>
        </w:rPr>
      </w:pPr>
    </w:p>
    <w:p w14:paraId="4EF24C02" w14:textId="77777777" w:rsidR="005424B6" w:rsidRPr="00961E44" w:rsidRDefault="005424B6" w:rsidP="005424B6">
      <w:pPr>
        <w:spacing w:after="120"/>
        <w:ind w:left="-270" w:right="-180"/>
        <w:rPr>
          <w:sz w:val="22"/>
          <w:szCs w:val="22"/>
        </w:rPr>
      </w:pPr>
    </w:p>
    <w:p w14:paraId="405ACA22" w14:textId="77777777" w:rsidR="005424B6" w:rsidRPr="00961E44" w:rsidRDefault="005424B6" w:rsidP="005424B6">
      <w:pPr>
        <w:ind w:left="-270" w:right="-180"/>
        <w:rPr>
          <w:sz w:val="22"/>
          <w:szCs w:val="22"/>
        </w:rPr>
      </w:pPr>
      <w:r w:rsidRPr="00961E44">
        <w:rPr>
          <w:noProof/>
          <w:sz w:val="22"/>
          <w:szCs w:val="22"/>
        </w:rPr>
        <w:drawing>
          <wp:anchor distT="0" distB="0" distL="114300" distR="114300" simplePos="0" relativeHeight="251676672" behindDoc="0" locked="0" layoutInCell="1" allowOverlap="1" wp14:anchorId="7E96FB83" wp14:editId="013BBCDE">
            <wp:simplePos x="0" y="0"/>
            <wp:positionH relativeFrom="column">
              <wp:posOffset>0</wp:posOffset>
            </wp:positionH>
            <wp:positionV relativeFrom="paragraph">
              <wp:posOffset>635</wp:posOffset>
            </wp:positionV>
            <wp:extent cx="1266825" cy="1314450"/>
            <wp:effectExtent l="0" t="0" r="9525" b="0"/>
            <wp:wrapSquare wrapText="bothSides"/>
            <wp:docPr id="7" name="Picture 7" descr="Canton Middl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nton Middle Schoo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66825" cy="1314450"/>
                    </a:xfrm>
                    <a:prstGeom prst="rect">
                      <a:avLst/>
                    </a:prstGeom>
                    <a:noFill/>
                    <a:ln>
                      <a:noFill/>
                    </a:ln>
                  </pic:spPr>
                </pic:pic>
              </a:graphicData>
            </a:graphic>
          </wp:anchor>
        </w:drawing>
      </w:r>
      <w:r w:rsidRPr="00961E44">
        <w:rPr>
          <w:sz w:val="22"/>
          <w:szCs w:val="22"/>
        </w:rPr>
        <w:t>CANTON MIDDLE SCHOOL</w:t>
      </w:r>
    </w:p>
    <w:p w14:paraId="76095948" w14:textId="77777777" w:rsidR="005424B6" w:rsidRPr="00961E44" w:rsidRDefault="005424B6" w:rsidP="005424B6">
      <w:pPr>
        <w:ind w:left="-270" w:right="-180"/>
        <w:rPr>
          <w:sz w:val="22"/>
          <w:szCs w:val="22"/>
        </w:rPr>
      </w:pPr>
      <w:r w:rsidRPr="00961E44">
        <w:rPr>
          <w:sz w:val="22"/>
          <w:szCs w:val="22"/>
        </w:rPr>
        <w:t>1100 Sunset Circle</w:t>
      </w:r>
    </w:p>
    <w:p w14:paraId="5FB324AD" w14:textId="77777777" w:rsidR="005424B6" w:rsidRPr="00961E44" w:rsidRDefault="005424B6" w:rsidP="005424B6">
      <w:pPr>
        <w:ind w:left="-270" w:right="-180"/>
        <w:rPr>
          <w:sz w:val="22"/>
          <w:szCs w:val="22"/>
        </w:rPr>
      </w:pPr>
      <w:r w:rsidRPr="00961E44">
        <w:rPr>
          <w:sz w:val="22"/>
          <w:szCs w:val="22"/>
        </w:rPr>
        <w:t>Streamwood, IL  60107</w:t>
      </w:r>
    </w:p>
    <w:p w14:paraId="7692F50F" w14:textId="77777777" w:rsidR="005424B6" w:rsidRPr="00961E44" w:rsidRDefault="005424B6" w:rsidP="005424B6">
      <w:pPr>
        <w:ind w:left="-270" w:right="-180"/>
        <w:rPr>
          <w:sz w:val="22"/>
          <w:szCs w:val="22"/>
        </w:rPr>
      </w:pPr>
      <w:r w:rsidRPr="00961E44">
        <w:rPr>
          <w:sz w:val="22"/>
          <w:szCs w:val="22"/>
        </w:rPr>
        <w:t>Phone:  630/213-5525</w:t>
      </w:r>
    </w:p>
    <w:p w14:paraId="7ED03615" w14:textId="4D30396C" w:rsidR="005424B6" w:rsidRPr="00961E44" w:rsidRDefault="005424B6" w:rsidP="005424B6">
      <w:pPr>
        <w:ind w:left="-270" w:right="-180"/>
        <w:rPr>
          <w:sz w:val="22"/>
          <w:szCs w:val="22"/>
        </w:rPr>
      </w:pPr>
      <w:r w:rsidRPr="00961E44">
        <w:rPr>
          <w:sz w:val="22"/>
          <w:szCs w:val="22"/>
        </w:rPr>
        <w:t xml:space="preserve">Principal: </w:t>
      </w:r>
      <w:r w:rsidR="00EB0CEC" w:rsidRPr="00961E44">
        <w:rPr>
          <w:sz w:val="22"/>
          <w:szCs w:val="22"/>
        </w:rPr>
        <w:t>Kim Rudden</w:t>
      </w:r>
    </w:p>
    <w:p w14:paraId="14B7CABA" w14:textId="6AE4675A" w:rsidR="005424B6" w:rsidRPr="00961E44" w:rsidRDefault="005424B6" w:rsidP="005424B6">
      <w:pPr>
        <w:ind w:left="-270" w:right="-180"/>
        <w:rPr>
          <w:sz w:val="22"/>
          <w:szCs w:val="22"/>
        </w:rPr>
      </w:pPr>
      <w:r w:rsidRPr="00961E44">
        <w:rPr>
          <w:sz w:val="22"/>
          <w:szCs w:val="22"/>
        </w:rPr>
        <w:t>Counselor: Jeremiah Svendsen</w:t>
      </w:r>
    </w:p>
    <w:p w14:paraId="575DDC22" w14:textId="2F77DFE1" w:rsidR="00EC3180" w:rsidRPr="00961E44" w:rsidRDefault="00EC3180" w:rsidP="005424B6">
      <w:pPr>
        <w:ind w:left="-270" w:right="-180"/>
        <w:rPr>
          <w:sz w:val="22"/>
          <w:szCs w:val="22"/>
        </w:rPr>
      </w:pPr>
      <w:r w:rsidRPr="00961E44">
        <w:rPr>
          <w:sz w:val="22"/>
          <w:szCs w:val="22"/>
        </w:rPr>
        <w:t>Counselor: Kelly Gentleman</w:t>
      </w:r>
    </w:p>
    <w:p w14:paraId="69E9083A" w14:textId="77777777" w:rsidR="005424B6" w:rsidRPr="00961E44" w:rsidRDefault="005424B6" w:rsidP="005424B6">
      <w:pPr>
        <w:ind w:left="-270" w:right="-180"/>
        <w:rPr>
          <w:sz w:val="22"/>
          <w:szCs w:val="22"/>
        </w:rPr>
      </w:pPr>
    </w:p>
    <w:p w14:paraId="2BED7DED" w14:textId="77777777" w:rsidR="005424B6" w:rsidRPr="00961E44" w:rsidRDefault="005424B6" w:rsidP="005424B6">
      <w:pPr>
        <w:ind w:left="-270" w:right="-180"/>
        <w:rPr>
          <w:sz w:val="22"/>
          <w:szCs w:val="22"/>
        </w:rPr>
      </w:pPr>
    </w:p>
    <w:p w14:paraId="5104B34E" w14:textId="77777777" w:rsidR="005424B6" w:rsidRPr="00961E44" w:rsidRDefault="005424B6" w:rsidP="005424B6">
      <w:pPr>
        <w:spacing w:after="240"/>
        <w:ind w:left="-270" w:right="-180"/>
        <w:rPr>
          <w:sz w:val="22"/>
          <w:szCs w:val="22"/>
        </w:rPr>
      </w:pPr>
    </w:p>
    <w:p w14:paraId="3C5F98BE" w14:textId="77777777" w:rsidR="005424B6" w:rsidRPr="00961E44" w:rsidRDefault="005424B6" w:rsidP="005424B6">
      <w:pPr>
        <w:spacing w:after="120"/>
        <w:ind w:left="-270" w:right="-180"/>
        <w:rPr>
          <w:sz w:val="22"/>
          <w:szCs w:val="22"/>
        </w:rPr>
      </w:pPr>
    </w:p>
    <w:p w14:paraId="3A738FF5" w14:textId="77777777" w:rsidR="005424B6" w:rsidRPr="00961E44" w:rsidRDefault="005424B6" w:rsidP="005424B6">
      <w:pPr>
        <w:ind w:left="-270" w:right="-180"/>
        <w:rPr>
          <w:sz w:val="22"/>
          <w:szCs w:val="22"/>
        </w:rPr>
      </w:pPr>
      <w:r w:rsidRPr="00961E44">
        <w:rPr>
          <w:noProof/>
          <w:sz w:val="22"/>
          <w:szCs w:val="22"/>
        </w:rPr>
        <w:drawing>
          <wp:anchor distT="0" distB="0" distL="114300" distR="114300" simplePos="0" relativeHeight="251677696" behindDoc="0" locked="0" layoutInCell="1" allowOverlap="1" wp14:anchorId="6BC92FE4" wp14:editId="203F3438">
            <wp:simplePos x="0" y="0"/>
            <wp:positionH relativeFrom="column">
              <wp:posOffset>0</wp:posOffset>
            </wp:positionH>
            <wp:positionV relativeFrom="paragraph">
              <wp:posOffset>1905</wp:posOffset>
            </wp:positionV>
            <wp:extent cx="1266825" cy="1362075"/>
            <wp:effectExtent l="0" t="0" r="9525" b="9525"/>
            <wp:wrapSquare wrapText="bothSides"/>
            <wp:docPr id="14" name="Picture 14" descr="Eastview Middl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stview Middle Scho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6825" cy="1362075"/>
                    </a:xfrm>
                    <a:prstGeom prst="rect">
                      <a:avLst/>
                    </a:prstGeom>
                    <a:noFill/>
                    <a:ln>
                      <a:noFill/>
                    </a:ln>
                  </pic:spPr>
                </pic:pic>
              </a:graphicData>
            </a:graphic>
          </wp:anchor>
        </w:drawing>
      </w:r>
      <w:r w:rsidRPr="00961E44">
        <w:rPr>
          <w:sz w:val="22"/>
          <w:szCs w:val="22"/>
        </w:rPr>
        <w:t>EASTVIEW MIDDLE SCHOOL</w:t>
      </w:r>
    </w:p>
    <w:p w14:paraId="7E668929" w14:textId="77777777" w:rsidR="005424B6" w:rsidRPr="00961E44" w:rsidRDefault="005424B6" w:rsidP="005424B6">
      <w:pPr>
        <w:ind w:left="-270" w:right="-180"/>
        <w:rPr>
          <w:sz w:val="22"/>
          <w:szCs w:val="22"/>
        </w:rPr>
      </w:pPr>
      <w:r w:rsidRPr="00961E44">
        <w:rPr>
          <w:sz w:val="22"/>
          <w:szCs w:val="22"/>
        </w:rPr>
        <w:t>321 N. Oak St.</w:t>
      </w:r>
    </w:p>
    <w:p w14:paraId="3EA8DDF5" w14:textId="77777777" w:rsidR="005424B6" w:rsidRPr="00961E44" w:rsidRDefault="005424B6" w:rsidP="005424B6">
      <w:pPr>
        <w:ind w:left="-270" w:right="-180"/>
        <w:rPr>
          <w:sz w:val="22"/>
          <w:szCs w:val="22"/>
        </w:rPr>
      </w:pPr>
      <w:r w:rsidRPr="00961E44">
        <w:rPr>
          <w:sz w:val="22"/>
          <w:szCs w:val="22"/>
        </w:rPr>
        <w:t>Bartlett, IL  60103</w:t>
      </w:r>
    </w:p>
    <w:p w14:paraId="6F57E7C7" w14:textId="77777777" w:rsidR="005424B6" w:rsidRPr="00961E44" w:rsidRDefault="005424B6" w:rsidP="005424B6">
      <w:pPr>
        <w:ind w:left="-270" w:right="-180"/>
        <w:rPr>
          <w:sz w:val="22"/>
          <w:szCs w:val="22"/>
        </w:rPr>
      </w:pPr>
      <w:r w:rsidRPr="00961E44">
        <w:rPr>
          <w:sz w:val="22"/>
          <w:szCs w:val="22"/>
        </w:rPr>
        <w:t>Phone:  630/215-5550</w:t>
      </w:r>
    </w:p>
    <w:p w14:paraId="1A63AD17" w14:textId="03254B13" w:rsidR="005424B6" w:rsidRPr="00961E44" w:rsidRDefault="005424B6" w:rsidP="005424B6">
      <w:pPr>
        <w:ind w:left="-270" w:right="-180"/>
        <w:rPr>
          <w:sz w:val="22"/>
          <w:szCs w:val="22"/>
        </w:rPr>
      </w:pPr>
      <w:r w:rsidRPr="00961E44">
        <w:rPr>
          <w:sz w:val="22"/>
          <w:szCs w:val="22"/>
        </w:rPr>
        <w:t xml:space="preserve">Principal: </w:t>
      </w:r>
      <w:r w:rsidR="00EB0CEC" w:rsidRPr="00961E44">
        <w:rPr>
          <w:sz w:val="22"/>
          <w:szCs w:val="22"/>
        </w:rPr>
        <w:t>Angela Ginnan</w:t>
      </w:r>
    </w:p>
    <w:p w14:paraId="7CF3FF21" w14:textId="4A5001E1" w:rsidR="005424B6" w:rsidRPr="00961E44" w:rsidRDefault="005424B6" w:rsidP="005424B6">
      <w:pPr>
        <w:ind w:left="-270" w:right="-180"/>
        <w:rPr>
          <w:sz w:val="22"/>
          <w:szCs w:val="22"/>
        </w:rPr>
      </w:pPr>
      <w:r w:rsidRPr="00961E44">
        <w:rPr>
          <w:sz w:val="22"/>
          <w:szCs w:val="22"/>
        </w:rPr>
        <w:t>Counselor: Brittany Smith</w:t>
      </w:r>
    </w:p>
    <w:p w14:paraId="7A64F4B8" w14:textId="4ACF07D6" w:rsidR="00EC3180" w:rsidRPr="00961E44" w:rsidRDefault="00EC3180" w:rsidP="005424B6">
      <w:pPr>
        <w:ind w:left="-270" w:right="-180"/>
        <w:rPr>
          <w:sz w:val="22"/>
          <w:szCs w:val="22"/>
        </w:rPr>
      </w:pPr>
      <w:r w:rsidRPr="00961E44">
        <w:rPr>
          <w:sz w:val="22"/>
          <w:szCs w:val="22"/>
        </w:rPr>
        <w:t>Counselor: TBD</w:t>
      </w:r>
    </w:p>
    <w:p w14:paraId="378F8289" w14:textId="77777777" w:rsidR="005424B6" w:rsidRPr="00961E44" w:rsidRDefault="005424B6" w:rsidP="005424B6">
      <w:pPr>
        <w:ind w:left="-270" w:right="-180"/>
        <w:rPr>
          <w:sz w:val="22"/>
          <w:szCs w:val="22"/>
        </w:rPr>
      </w:pPr>
    </w:p>
    <w:p w14:paraId="178F8AD4" w14:textId="77777777" w:rsidR="005424B6" w:rsidRPr="00961E44" w:rsidRDefault="005424B6" w:rsidP="005424B6">
      <w:pPr>
        <w:ind w:left="-270" w:right="-180"/>
        <w:rPr>
          <w:sz w:val="22"/>
          <w:szCs w:val="22"/>
        </w:rPr>
      </w:pPr>
    </w:p>
    <w:p w14:paraId="033F3EDB" w14:textId="77777777" w:rsidR="005424B6" w:rsidRPr="00961E44" w:rsidRDefault="005424B6" w:rsidP="00EC3180">
      <w:pPr>
        <w:ind w:right="-180"/>
        <w:rPr>
          <w:sz w:val="22"/>
          <w:szCs w:val="22"/>
        </w:rPr>
      </w:pPr>
    </w:p>
    <w:p w14:paraId="2C5AF84E" w14:textId="77777777" w:rsidR="005424B6" w:rsidRPr="00961E44" w:rsidRDefault="005424B6" w:rsidP="005424B6">
      <w:pPr>
        <w:ind w:left="-270" w:right="-180"/>
        <w:rPr>
          <w:sz w:val="22"/>
          <w:szCs w:val="22"/>
        </w:rPr>
      </w:pPr>
    </w:p>
    <w:p w14:paraId="38F48A47" w14:textId="77777777" w:rsidR="005424B6" w:rsidRPr="00961E44" w:rsidRDefault="005424B6" w:rsidP="005424B6">
      <w:pPr>
        <w:ind w:left="-270" w:right="-180"/>
        <w:rPr>
          <w:sz w:val="22"/>
          <w:szCs w:val="22"/>
        </w:rPr>
      </w:pPr>
      <w:r w:rsidRPr="00961E44">
        <w:rPr>
          <w:noProof/>
          <w:sz w:val="22"/>
          <w:szCs w:val="22"/>
        </w:rPr>
        <w:drawing>
          <wp:anchor distT="0" distB="0" distL="114300" distR="114300" simplePos="0" relativeHeight="251678720" behindDoc="0" locked="0" layoutInCell="1" allowOverlap="1" wp14:anchorId="33C3070F" wp14:editId="5BF2A590">
            <wp:simplePos x="0" y="0"/>
            <wp:positionH relativeFrom="margin">
              <wp:align>left</wp:align>
            </wp:positionH>
            <wp:positionV relativeFrom="paragraph">
              <wp:posOffset>183515</wp:posOffset>
            </wp:positionV>
            <wp:extent cx="1295400" cy="1314450"/>
            <wp:effectExtent l="0" t="0" r="0" b="0"/>
            <wp:wrapSquare wrapText="bothSides"/>
            <wp:docPr id="15" name="Picture 15" descr="Ellis Middl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lis Middle Scho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95400" cy="1314450"/>
                    </a:xfrm>
                    <a:prstGeom prst="rect">
                      <a:avLst/>
                    </a:prstGeom>
                    <a:noFill/>
                    <a:ln>
                      <a:noFill/>
                    </a:ln>
                  </pic:spPr>
                </pic:pic>
              </a:graphicData>
            </a:graphic>
            <wp14:sizeRelV relativeFrom="margin">
              <wp14:pctHeight>0</wp14:pctHeight>
            </wp14:sizeRelV>
          </wp:anchor>
        </w:drawing>
      </w:r>
    </w:p>
    <w:p w14:paraId="18698A48" w14:textId="77777777" w:rsidR="005424B6" w:rsidRPr="00961E44" w:rsidRDefault="005424B6" w:rsidP="005424B6">
      <w:pPr>
        <w:ind w:left="-270" w:right="-180"/>
        <w:rPr>
          <w:sz w:val="22"/>
          <w:szCs w:val="22"/>
        </w:rPr>
      </w:pPr>
      <w:r w:rsidRPr="00961E44">
        <w:rPr>
          <w:sz w:val="22"/>
          <w:szCs w:val="22"/>
        </w:rPr>
        <w:t>ELLIS MIDDLE SCHOOL</w:t>
      </w:r>
    </w:p>
    <w:p w14:paraId="23EAA062" w14:textId="77777777" w:rsidR="005424B6" w:rsidRPr="00961E44" w:rsidRDefault="005424B6" w:rsidP="005424B6">
      <w:pPr>
        <w:ind w:left="-270" w:right="-180"/>
        <w:rPr>
          <w:sz w:val="22"/>
          <w:szCs w:val="22"/>
        </w:rPr>
      </w:pPr>
      <w:r w:rsidRPr="00961E44">
        <w:rPr>
          <w:sz w:val="22"/>
          <w:szCs w:val="22"/>
        </w:rPr>
        <w:t>225 S. Liberty St.</w:t>
      </w:r>
    </w:p>
    <w:p w14:paraId="7B179A3A" w14:textId="77777777" w:rsidR="005424B6" w:rsidRPr="00961E44" w:rsidRDefault="005424B6" w:rsidP="005424B6">
      <w:pPr>
        <w:ind w:left="-270" w:right="-180"/>
        <w:rPr>
          <w:sz w:val="22"/>
          <w:szCs w:val="22"/>
        </w:rPr>
      </w:pPr>
      <w:r w:rsidRPr="00961E44">
        <w:rPr>
          <w:sz w:val="22"/>
          <w:szCs w:val="22"/>
        </w:rPr>
        <w:t>Elgin, IL  60120</w:t>
      </w:r>
    </w:p>
    <w:p w14:paraId="53849FFA" w14:textId="77777777" w:rsidR="005424B6" w:rsidRPr="00961E44" w:rsidRDefault="005424B6" w:rsidP="005424B6">
      <w:pPr>
        <w:ind w:left="-270" w:right="-180"/>
        <w:rPr>
          <w:sz w:val="22"/>
          <w:szCs w:val="22"/>
        </w:rPr>
      </w:pPr>
      <w:r w:rsidRPr="00961E44">
        <w:rPr>
          <w:sz w:val="22"/>
          <w:szCs w:val="22"/>
        </w:rPr>
        <w:t>Phone: 847/888-5151</w:t>
      </w:r>
    </w:p>
    <w:p w14:paraId="21FA0BDE" w14:textId="333EA4C7" w:rsidR="005424B6" w:rsidRPr="00961E44" w:rsidRDefault="005424B6" w:rsidP="005424B6">
      <w:pPr>
        <w:ind w:left="-270" w:right="-180"/>
        <w:rPr>
          <w:sz w:val="22"/>
          <w:szCs w:val="22"/>
        </w:rPr>
      </w:pPr>
      <w:r w:rsidRPr="00961E44">
        <w:rPr>
          <w:sz w:val="22"/>
          <w:szCs w:val="22"/>
        </w:rPr>
        <w:t xml:space="preserve">Principal: </w:t>
      </w:r>
      <w:r w:rsidR="00F83C91" w:rsidRPr="00961E44">
        <w:rPr>
          <w:sz w:val="22"/>
          <w:szCs w:val="22"/>
        </w:rPr>
        <w:t>Jaime Cadengo</w:t>
      </w:r>
    </w:p>
    <w:p w14:paraId="10A61985" w14:textId="119D90A8" w:rsidR="005424B6" w:rsidRPr="00961E44" w:rsidRDefault="005424B6" w:rsidP="005424B6">
      <w:pPr>
        <w:ind w:left="-270" w:right="-180"/>
        <w:rPr>
          <w:sz w:val="22"/>
          <w:szCs w:val="22"/>
        </w:rPr>
      </w:pPr>
      <w:r w:rsidRPr="00961E44">
        <w:rPr>
          <w:sz w:val="22"/>
          <w:szCs w:val="22"/>
        </w:rPr>
        <w:t xml:space="preserve">Counselor: </w:t>
      </w:r>
      <w:r w:rsidR="00EC3180" w:rsidRPr="00961E44">
        <w:rPr>
          <w:sz w:val="22"/>
          <w:szCs w:val="22"/>
        </w:rPr>
        <w:t>Michael Delaney</w:t>
      </w:r>
    </w:p>
    <w:p w14:paraId="28D85733" w14:textId="30D919E6" w:rsidR="00EC3180" w:rsidRPr="00961E44" w:rsidRDefault="00EC3180" w:rsidP="005424B6">
      <w:pPr>
        <w:ind w:left="-270" w:right="-180"/>
        <w:rPr>
          <w:sz w:val="22"/>
          <w:szCs w:val="22"/>
        </w:rPr>
      </w:pPr>
      <w:r w:rsidRPr="00961E44">
        <w:rPr>
          <w:sz w:val="22"/>
          <w:szCs w:val="22"/>
        </w:rPr>
        <w:t>Counselor: Nereida Angel</w:t>
      </w:r>
    </w:p>
    <w:p w14:paraId="4F2DBCF0" w14:textId="77777777" w:rsidR="005424B6" w:rsidRPr="00961E44" w:rsidRDefault="005424B6" w:rsidP="005424B6">
      <w:pPr>
        <w:ind w:left="-270" w:right="-180"/>
        <w:rPr>
          <w:sz w:val="22"/>
          <w:szCs w:val="22"/>
        </w:rPr>
      </w:pPr>
    </w:p>
    <w:p w14:paraId="28B610D1" w14:textId="77777777" w:rsidR="005424B6" w:rsidRPr="00961E44" w:rsidRDefault="005424B6" w:rsidP="005424B6">
      <w:pPr>
        <w:ind w:left="-270" w:right="-180"/>
        <w:rPr>
          <w:sz w:val="22"/>
          <w:szCs w:val="22"/>
        </w:rPr>
      </w:pPr>
    </w:p>
    <w:p w14:paraId="6BAFDC4B" w14:textId="77777777" w:rsidR="005424B6" w:rsidRPr="00961E44" w:rsidRDefault="005424B6" w:rsidP="005424B6">
      <w:pPr>
        <w:ind w:left="-270" w:right="-180"/>
        <w:rPr>
          <w:sz w:val="22"/>
          <w:szCs w:val="22"/>
        </w:rPr>
      </w:pPr>
    </w:p>
    <w:p w14:paraId="0F9733D7" w14:textId="77777777" w:rsidR="005424B6" w:rsidRPr="00961E44" w:rsidRDefault="005424B6" w:rsidP="005424B6">
      <w:pPr>
        <w:ind w:left="-270" w:right="-180"/>
        <w:rPr>
          <w:sz w:val="22"/>
          <w:szCs w:val="22"/>
        </w:rPr>
      </w:pPr>
    </w:p>
    <w:p w14:paraId="36AC7102" w14:textId="77777777" w:rsidR="005424B6" w:rsidRPr="00961E44" w:rsidRDefault="005424B6" w:rsidP="005424B6">
      <w:pPr>
        <w:ind w:right="-180"/>
        <w:rPr>
          <w:sz w:val="22"/>
          <w:szCs w:val="22"/>
        </w:rPr>
      </w:pPr>
      <w:r w:rsidRPr="00961E44">
        <w:rPr>
          <w:noProof/>
          <w:sz w:val="22"/>
          <w:szCs w:val="22"/>
        </w:rPr>
        <w:drawing>
          <wp:anchor distT="0" distB="0" distL="114300" distR="114300" simplePos="0" relativeHeight="251679744" behindDoc="0" locked="0" layoutInCell="1" allowOverlap="1" wp14:anchorId="06C65A5C" wp14:editId="0285351F">
            <wp:simplePos x="0" y="0"/>
            <wp:positionH relativeFrom="column">
              <wp:align>left</wp:align>
            </wp:positionH>
            <wp:positionV relativeFrom="paragraph">
              <wp:posOffset>8255</wp:posOffset>
            </wp:positionV>
            <wp:extent cx="1247775" cy="1571625"/>
            <wp:effectExtent l="0" t="0" r="0" b="9525"/>
            <wp:wrapSquare wrapText="bothSides"/>
            <wp:docPr id="16" name="Picture 16" descr="Kenyon Woods Middl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enyon Woods Middle Schoo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47775" cy="1571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1E44">
        <w:rPr>
          <w:sz w:val="22"/>
          <w:szCs w:val="22"/>
        </w:rPr>
        <w:t>KENYON WOODS MIDDLE SCHOOL</w:t>
      </w:r>
    </w:p>
    <w:p w14:paraId="10783285" w14:textId="77777777" w:rsidR="005424B6" w:rsidRPr="00961E44" w:rsidRDefault="005424B6" w:rsidP="005424B6">
      <w:pPr>
        <w:ind w:left="-270" w:right="-180"/>
        <w:rPr>
          <w:sz w:val="22"/>
          <w:szCs w:val="22"/>
        </w:rPr>
      </w:pPr>
      <w:r w:rsidRPr="00961E44">
        <w:rPr>
          <w:sz w:val="22"/>
          <w:szCs w:val="22"/>
        </w:rPr>
        <w:t>1515 Raymond St.</w:t>
      </w:r>
    </w:p>
    <w:p w14:paraId="6E36D528" w14:textId="77777777" w:rsidR="005424B6" w:rsidRPr="00961E44" w:rsidRDefault="005424B6" w:rsidP="005424B6">
      <w:pPr>
        <w:ind w:left="-270" w:right="-180"/>
        <w:rPr>
          <w:sz w:val="22"/>
          <w:szCs w:val="22"/>
        </w:rPr>
      </w:pPr>
      <w:r w:rsidRPr="00961E44">
        <w:rPr>
          <w:sz w:val="22"/>
          <w:szCs w:val="22"/>
        </w:rPr>
        <w:t>South Elgin, IL  60177</w:t>
      </w:r>
    </w:p>
    <w:p w14:paraId="489C4C41" w14:textId="77777777" w:rsidR="005424B6" w:rsidRPr="00961E44" w:rsidRDefault="005424B6" w:rsidP="005424B6">
      <w:pPr>
        <w:ind w:left="-270" w:right="-45"/>
        <w:rPr>
          <w:sz w:val="22"/>
          <w:szCs w:val="22"/>
        </w:rPr>
      </w:pPr>
      <w:r w:rsidRPr="00961E44">
        <w:rPr>
          <w:sz w:val="22"/>
          <w:szCs w:val="22"/>
        </w:rPr>
        <w:t>Phone:  847/289-6685</w:t>
      </w:r>
    </w:p>
    <w:p w14:paraId="2F2622AB" w14:textId="636DA7B3" w:rsidR="005424B6" w:rsidRPr="00961E44" w:rsidRDefault="005424B6" w:rsidP="005424B6">
      <w:pPr>
        <w:ind w:left="-270" w:right="-180"/>
        <w:rPr>
          <w:sz w:val="22"/>
          <w:szCs w:val="22"/>
        </w:rPr>
      </w:pPr>
      <w:r w:rsidRPr="00961E44">
        <w:rPr>
          <w:sz w:val="22"/>
          <w:szCs w:val="22"/>
        </w:rPr>
        <w:t>Principal: Lisa Olsem</w:t>
      </w:r>
    </w:p>
    <w:p w14:paraId="650CD7C8" w14:textId="31AA0AD0" w:rsidR="005424B6" w:rsidRPr="00961E44" w:rsidRDefault="005424B6" w:rsidP="005424B6">
      <w:pPr>
        <w:ind w:left="-270" w:right="-180"/>
        <w:rPr>
          <w:sz w:val="22"/>
          <w:szCs w:val="22"/>
        </w:rPr>
      </w:pPr>
      <w:r w:rsidRPr="00961E44">
        <w:rPr>
          <w:sz w:val="22"/>
          <w:szCs w:val="22"/>
        </w:rPr>
        <w:t>Counselor: Jessica Ventrella</w:t>
      </w:r>
    </w:p>
    <w:p w14:paraId="45E5646F" w14:textId="3310C19C" w:rsidR="00EB0CEC" w:rsidRPr="00961E44" w:rsidRDefault="00EB0CEC" w:rsidP="005424B6">
      <w:pPr>
        <w:ind w:left="-270" w:right="-180"/>
        <w:rPr>
          <w:sz w:val="22"/>
          <w:szCs w:val="22"/>
        </w:rPr>
      </w:pPr>
      <w:r w:rsidRPr="00961E44">
        <w:rPr>
          <w:sz w:val="22"/>
          <w:szCs w:val="22"/>
        </w:rPr>
        <w:t xml:space="preserve">Counselor: </w:t>
      </w:r>
      <w:r w:rsidR="00EC3180" w:rsidRPr="00961E44">
        <w:rPr>
          <w:sz w:val="22"/>
          <w:szCs w:val="22"/>
        </w:rPr>
        <w:t>Sean Hardiman</w:t>
      </w:r>
    </w:p>
    <w:p w14:paraId="24E03B1D" w14:textId="0C04C8F8" w:rsidR="00EC3180" w:rsidRPr="00961E44" w:rsidRDefault="00EC3180" w:rsidP="005424B6">
      <w:pPr>
        <w:ind w:left="-270" w:right="-180"/>
        <w:rPr>
          <w:sz w:val="22"/>
          <w:szCs w:val="22"/>
        </w:rPr>
      </w:pPr>
      <w:r w:rsidRPr="00961E44">
        <w:rPr>
          <w:sz w:val="22"/>
          <w:szCs w:val="22"/>
        </w:rPr>
        <w:t xml:space="preserve">Counselor: Eve </w:t>
      </w:r>
      <w:proofErr w:type="spellStart"/>
      <w:r w:rsidRPr="00961E44">
        <w:rPr>
          <w:sz w:val="22"/>
          <w:szCs w:val="22"/>
        </w:rPr>
        <w:t>Perdikaris</w:t>
      </w:r>
      <w:proofErr w:type="spellEnd"/>
    </w:p>
    <w:p w14:paraId="38BEEF72" w14:textId="77777777" w:rsidR="005424B6" w:rsidRPr="00961E44" w:rsidRDefault="005424B6" w:rsidP="005424B6">
      <w:pPr>
        <w:ind w:left="-270" w:right="-180"/>
        <w:rPr>
          <w:sz w:val="22"/>
          <w:szCs w:val="22"/>
        </w:rPr>
      </w:pPr>
    </w:p>
    <w:p w14:paraId="0FF4AF73" w14:textId="77777777" w:rsidR="005424B6" w:rsidRPr="00961E44" w:rsidRDefault="005424B6" w:rsidP="005424B6">
      <w:pPr>
        <w:ind w:left="-270" w:right="-180"/>
        <w:rPr>
          <w:sz w:val="22"/>
          <w:szCs w:val="22"/>
        </w:rPr>
      </w:pPr>
    </w:p>
    <w:p w14:paraId="38FB89BF" w14:textId="77777777" w:rsidR="005424B6" w:rsidRPr="00961E44" w:rsidRDefault="005424B6" w:rsidP="005424B6">
      <w:pPr>
        <w:ind w:left="-270" w:right="-180"/>
        <w:rPr>
          <w:sz w:val="22"/>
          <w:szCs w:val="22"/>
        </w:rPr>
      </w:pPr>
    </w:p>
    <w:p w14:paraId="24E03C5B" w14:textId="77777777" w:rsidR="005424B6" w:rsidRPr="00961E44" w:rsidRDefault="005424B6" w:rsidP="005424B6">
      <w:pPr>
        <w:spacing w:after="240"/>
        <w:ind w:left="-270" w:right="-180"/>
        <w:rPr>
          <w:sz w:val="22"/>
          <w:szCs w:val="22"/>
        </w:rPr>
      </w:pPr>
      <w:r w:rsidRPr="00961E44">
        <w:rPr>
          <w:noProof/>
          <w:sz w:val="22"/>
          <w:szCs w:val="22"/>
        </w:rPr>
        <w:drawing>
          <wp:anchor distT="0" distB="0" distL="114300" distR="114300" simplePos="0" relativeHeight="251680768" behindDoc="0" locked="0" layoutInCell="1" allowOverlap="1" wp14:anchorId="4B53947E" wp14:editId="60748263">
            <wp:simplePos x="0" y="0"/>
            <wp:positionH relativeFrom="column">
              <wp:posOffset>3810</wp:posOffset>
            </wp:positionH>
            <wp:positionV relativeFrom="paragraph">
              <wp:posOffset>309245</wp:posOffset>
            </wp:positionV>
            <wp:extent cx="1238250" cy="1323975"/>
            <wp:effectExtent l="0" t="0" r="0" b="9525"/>
            <wp:wrapSquare wrapText="bothSides"/>
            <wp:docPr id="17" name="Picture 17" descr="Kimball Middl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imball Middle Schoo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38250" cy="1323975"/>
                    </a:xfrm>
                    <a:prstGeom prst="rect">
                      <a:avLst/>
                    </a:prstGeom>
                    <a:noFill/>
                    <a:ln>
                      <a:noFill/>
                    </a:ln>
                  </pic:spPr>
                </pic:pic>
              </a:graphicData>
            </a:graphic>
            <wp14:sizeRelH relativeFrom="margin">
              <wp14:pctWidth>0</wp14:pctWidth>
            </wp14:sizeRelH>
          </wp:anchor>
        </w:drawing>
      </w:r>
    </w:p>
    <w:p w14:paraId="223BE326" w14:textId="1B7B2FEF" w:rsidR="005424B6" w:rsidRPr="00961E44" w:rsidRDefault="005424B6" w:rsidP="00EB0CEC">
      <w:pPr>
        <w:ind w:right="-180"/>
        <w:rPr>
          <w:sz w:val="22"/>
          <w:szCs w:val="22"/>
        </w:rPr>
      </w:pPr>
      <w:r w:rsidRPr="00961E44">
        <w:rPr>
          <w:sz w:val="22"/>
          <w:szCs w:val="22"/>
        </w:rPr>
        <w:t>KIMBALL MIDDLE SCHOOL</w:t>
      </w:r>
    </w:p>
    <w:p w14:paraId="6E85EDA9" w14:textId="77777777" w:rsidR="005424B6" w:rsidRPr="00961E44" w:rsidRDefault="005424B6" w:rsidP="005424B6">
      <w:pPr>
        <w:ind w:left="-270" w:right="-180"/>
        <w:rPr>
          <w:sz w:val="22"/>
          <w:szCs w:val="22"/>
        </w:rPr>
      </w:pPr>
      <w:r w:rsidRPr="00961E44">
        <w:rPr>
          <w:sz w:val="22"/>
          <w:szCs w:val="22"/>
        </w:rPr>
        <w:t>451 N. McLean Blvd</w:t>
      </w:r>
    </w:p>
    <w:p w14:paraId="22FB69D4" w14:textId="77777777" w:rsidR="005424B6" w:rsidRPr="00961E44" w:rsidRDefault="005424B6" w:rsidP="005424B6">
      <w:pPr>
        <w:ind w:left="-270" w:right="-180"/>
        <w:rPr>
          <w:sz w:val="22"/>
          <w:szCs w:val="22"/>
        </w:rPr>
      </w:pPr>
      <w:r w:rsidRPr="00961E44">
        <w:rPr>
          <w:sz w:val="22"/>
          <w:szCs w:val="22"/>
        </w:rPr>
        <w:t>Elgin, IL  60123</w:t>
      </w:r>
    </w:p>
    <w:p w14:paraId="2217A031" w14:textId="77777777" w:rsidR="005424B6" w:rsidRPr="00961E44" w:rsidRDefault="005424B6" w:rsidP="005424B6">
      <w:pPr>
        <w:ind w:left="-270" w:right="-180"/>
        <w:rPr>
          <w:sz w:val="22"/>
          <w:szCs w:val="22"/>
        </w:rPr>
      </w:pPr>
      <w:r w:rsidRPr="00961E44">
        <w:rPr>
          <w:sz w:val="22"/>
          <w:szCs w:val="22"/>
        </w:rPr>
        <w:t>Phone:  847/888-5290</w:t>
      </w:r>
    </w:p>
    <w:p w14:paraId="7F6937C9" w14:textId="7FE93BDA" w:rsidR="005424B6" w:rsidRPr="00961E44" w:rsidRDefault="005424B6" w:rsidP="005424B6">
      <w:pPr>
        <w:ind w:left="-270" w:right="-180"/>
        <w:rPr>
          <w:sz w:val="22"/>
          <w:szCs w:val="22"/>
        </w:rPr>
      </w:pPr>
      <w:r w:rsidRPr="00961E44">
        <w:rPr>
          <w:sz w:val="22"/>
          <w:szCs w:val="22"/>
        </w:rPr>
        <w:t>Principal: Charlotte Coleman</w:t>
      </w:r>
    </w:p>
    <w:p w14:paraId="028E1EDF" w14:textId="24D49661" w:rsidR="005424B6" w:rsidRPr="00961E44" w:rsidRDefault="005424B6" w:rsidP="005424B6">
      <w:pPr>
        <w:ind w:left="-270" w:right="-180"/>
        <w:rPr>
          <w:sz w:val="22"/>
          <w:szCs w:val="22"/>
        </w:rPr>
      </w:pPr>
      <w:r w:rsidRPr="00961E44">
        <w:rPr>
          <w:sz w:val="22"/>
          <w:szCs w:val="22"/>
        </w:rPr>
        <w:t>Counselor: Sam Mayers</w:t>
      </w:r>
      <w:r w:rsidR="00F83C91" w:rsidRPr="00961E44">
        <w:rPr>
          <w:sz w:val="22"/>
          <w:szCs w:val="22"/>
        </w:rPr>
        <w:t>-White</w:t>
      </w:r>
    </w:p>
    <w:p w14:paraId="0A99C056" w14:textId="01F9D93D" w:rsidR="00EC3180" w:rsidRPr="00961E44" w:rsidRDefault="00EC3180" w:rsidP="005424B6">
      <w:pPr>
        <w:ind w:left="-270" w:right="-180"/>
        <w:rPr>
          <w:sz w:val="22"/>
          <w:szCs w:val="22"/>
        </w:rPr>
      </w:pPr>
      <w:r w:rsidRPr="00961E44">
        <w:rPr>
          <w:sz w:val="22"/>
          <w:szCs w:val="22"/>
        </w:rPr>
        <w:t>Counselor: Yesenia Martinez</w:t>
      </w:r>
    </w:p>
    <w:p w14:paraId="21430670" w14:textId="77777777" w:rsidR="005424B6" w:rsidRPr="00961E44" w:rsidRDefault="005424B6" w:rsidP="005424B6">
      <w:pPr>
        <w:ind w:left="-270" w:right="-180"/>
        <w:rPr>
          <w:sz w:val="22"/>
          <w:szCs w:val="22"/>
        </w:rPr>
      </w:pPr>
    </w:p>
    <w:p w14:paraId="235ABDB9" w14:textId="77777777" w:rsidR="005424B6" w:rsidRPr="00961E44" w:rsidRDefault="005424B6" w:rsidP="005424B6">
      <w:pPr>
        <w:ind w:left="-270" w:right="-180"/>
        <w:rPr>
          <w:sz w:val="22"/>
          <w:szCs w:val="22"/>
        </w:rPr>
      </w:pPr>
    </w:p>
    <w:p w14:paraId="6B2D342D" w14:textId="77777777" w:rsidR="005424B6" w:rsidRPr="00961E44" w:rsidRDefault="005424B6" w:rsidP="005424B6">
      <w:pPr>
        <w:spacing w:after="120"/>
        <w:ind w:left="-270" w:right="-180"/>
        <w:rPr>
          <w:sz w:val="22"/>
          <w:szCs w:val="22"/>
        </w:rPr>
      </w:pPr>
    </w:p>
    <w:p w14:paraId="4037979C" w14:textId="77777777" w:rsidR="005424B6" w:rsidRPr="00961E44" w:rsidRDefault="005424B6" w:rsidP="005424B6">
      <w:pPr>
        <w:ind w:left="-270" w:right="-180"/>
        <w:rPr>
          <w:sz w:val="22"/>
          <w:szCs w:val="22"/>
        </w:rPr>
      </w:pPr>
    </w:p>
    <w:p w14:paraId="2FC01FDA" w14:textId="77777777" w:rsidR="005424B6" w:rsidRPr="00961E44" w:rsidRDefault="005424B6" w:rsidP="005424B6">
      <w:pPr>
        <w:ind w:left="-270" w:right="-180"/>
        <w:rPr>
          <w:sz w:val="22"/>
          <w:szCs w:val="22"/>
        </w:rPr>
      </w:pPr>
      <w:r w:rsidRPr="00961E44">
        <w:rPr>
          <w:noProof/>
        </w:rPr>
        <w:drawing>
          <wp:anchor distT="0" distB="0" distL="114300" distR="114300" simplePos="0" relativeHeight="251682816" behindDoc="0" locked="0" layoutInCell="1" allowOverlap="1" wp14:anchorId="70BAEDEC" wp14:editId="4E466E65">
            <wp:simplePos x="0" y="0"/>
            <wp:positionH relativeFrom="column">
              <wp:align>left</wp:align>
            </wp:positionH>
            <wp:positionV relativeFrom="paragraph">
              <wp:posOffset>45085</wp:posOffset>
            </wp:positionV>
            <wp:extent cx="1314450" cy="176466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14450" cy="1764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92C269" w14:textId="77777777" w:rsidR="005424B6" w:rsidRPr="00961E44" w:rsidRDefault="005424B6" w:rsidP="005424B6">
      <w:pPr>
        <w:ind w:left="-270" w:right="-180"/>
        <w:rPr>
          <w:sz w:val="22"/>
          <w:szCs w:val="22"/>
        </w:rPr>
      </w:pPr>
      <w:r w:rsidRPr="00961E44">
        <w:rPr>
          <w:sz w:val="22"/>
          <w:szCs w:val="22"/>
        </w:rPr>
        <w:t>LARSEN MIDDLE SCHOOL</w:t>
      </w:r>
    </w:p>
    <w:p w14:paraId="31393CA4" w14:textId="77777777" w:rsidR="005424B6" w:rsidRPr="00961E44" w:rsidRDefault="005424B6" w:rsidP="005424B6">
      <w:pPr>
        <w:ind w:left="-270" w:right="-180"/>
        <w:rPr>
          <w:sz w:val="22"/>
          <w:szCs w:val="22"/>
        </w:rPr>
      </w:pPr>
      <w:r w:rsidRPr="00961E44">
        <w:rPr>
          <w:sz w:val="22"/>
          <w:szCs w:val="22"/>
        </w:rPr>
        <w:t>665 Dundee Ave.</w:t>
      </w:r>
    </w:p>
    <w:p w14:paraId="7BD83B36" w14:textId="77777777" w:rsidR="005424B6" w:rsidRPr="00961E44" w:rsidRDefault="005424B6" w:rsidP="005424B6">
      <w:pPr>
        <w:ind w:left="-270" w:right="-180"/>
        <w:rPr>
          <w:sz w:val="22"/>
          <w:szCs w:val="22"/>
        </w:rPr>
      </w:pPr>
      <w:r w:rsidRPr="00961E44">
        <w:rPr>
          <w:sz w:val="22"/>
          <w:szCs w:val="22"/>
        </w:rPr>
        <w:t>Elgin, IL  60120</w:t>
      </w:r>
    </w:p>
    <w:p w14:paraId="31648C71" w14:textId="77777777" w:rsidR="005424B6" w:rsidRPr="00961E44" w:rsidRDefault="005424B6" w:rsidP="005424B6">
      <w:pPr>
        <w:ind w:left="-270" w:right="-180"/>
        <w:rPr>
          <w:sz w:val="22"/>
          <w:szCs w:val="22"/>
        </w:rPr>
      </w:pPr>
      <w:r w:rsidRPr="00961E44">
        <w:rPr>
          <w:sz w:val="22"/>
          <w:szCs w:val="22"/>
        </w:rPr>
        <w:t>Phone:  847/888-5250</w:t>
      </w:r>
    </w:p>
    <w:p w14:paraId="796C8E68" w14:textId="6C405FD3" w:rsidR="005424B6" w:rsidRPr="00961E44" w:rsidRDefault="005424B6" w:rsidP="005424B6">
      <w:pPr>
        <w:ind w:left="-270" w:right="-180"/>
        <w:rPr>
          <w:sz w:val="22"/>
          <w:szCs w:val="22"/>
        </w:rPr>
      </w:pPr>
      <w:r w:rsidRPr="00961E44">
        <w:rPr>
          <w:sz w:val="22"/>
          <w:szCs w:val="22"/>
        </w:rPr>
        <w:t xml:space="preserve">Principal: </w:t>
      </w:r>
      <w:r w:rsidR="00F83C91" w:rsidRPr="00961E44">
        <w:rPr>
          <w:sz w:val="22"/>
          <w:szCs w:val="22"/>
        </w:rPr>
        <w:t>Marc Spacone</w:t>
      </w:r>
    </w:p>
    <w:p w14:paraId="54A0374C" w14:textId="690FB866" w:rsidR="005424B6" w:rsidRPr="00961E44" w:rsidRDefault="005424B6" w:rsidP="005424B6">
      <w:pPr>
        <w:ind w:left="-270" w:right="-180"/>
        <w:rPr>
          <w:sz w:val="22"/>
          <w:szCs w:val="22"/>
        </w:rPr>
      </w:pPr>
      <w:r w:rsidRPr="00961E44">
        <w:rPr>
          <w:sz w:val="22"/>
          <w:szCs w:val="22"/>
        </w:rPr>
        <w:t xml:space="preserve">Counselor: </w:t>
      </w:r>
      <w:r w:rsidR="00EB0CEC" w:rsidRPr="00961E44">
        <w:rPr>
          <w:sz w:val="22"/>
          <w:szCs w:val="22"/>
        </w:rPr>
        <w:t>Angelina Peralez</w:t>
      </w:r>
    </w:p>
    <w:p w14:paraId="1B220696" w14:textId="4CD4D1A3" w:rsidR="00EC3180" w:rsidRPr="00961E44" w:rsidRDefault="00EC3180" w:rsidP="005424B6">
      <w:pPr>
        <w:ind w:left="-270" w:right="-180"/>
        <w:rPr>
          <w:sz w:val="22"/>
          <w:szCs w:val="22"/>
        </w:rPr>
      </w:pPr>
      <w:r w:rsidRPr="00961E44">
        <w:rPr>
          <w:sz w:val="22"/>
          <w:szCs w:val="22"/>
        </w:rPr>
        <w:t>Counselor: Rachel Hamann</w:t>
      </w:r>
    </w:p>
    <w:p w14:paraId="217640D8" w14:textId="77777777" w:rsidR="005424B6" w:rsidRPr="00961E44" w:rsidRDefault="005424B6" w:rsidP="005424B6">
      <w:pPr>
        <w:ind w:left="-270" w:right="-180"/>
        <w:rPr>
          <w:sz w:val="22"/>
          <w:szCs w:val="22"/>
        </w:rPr>
      </w:pPr>
    </w:p>
    <w:p w14:paraId="50A256F7" w14:textId="77777777" w:rsidR="005424B6" w:rsidRPr="00961E44" w:rsidRDefault="005424B6" w:rsidP="005424B6">
      <w:pPr>
        <w:ind w:left="-270" w:right="-180"/>
        <w:rPr>
          <w:sz w:val="22"/>
          <w:szCs w:val="22"/>
        </w:rPr>
      </w:pPr>
    </w:p>
    <w:p w14:paraId="35C2448F" w14:textId="77777777" w:rsidR="005424B6" w:rsidRPr="00961E44" w:rsidRDefault="005424B6" w:rsidP="00EC3180">
      <w:pPr>
        <w:ind w:right="-180"/>
        <w:rPr>
          <w:sz w:val="22"/>
          <w:szCs w:val="22"/>
        </w:rPr>
      </w:pPr>
    </w:p>
    <w:p w14:paraId="78CCE2E9" w14:textId="77777777" w:rsidR="005424B6" w:rsidRPr="00961E44" w:rsidRDefault="005424B6" w:rsidP="005424B6">
      <w:pPr>
        <w:ind w:left="-270" w:right="-180"/>
        <w:rPr>
          <w:sz w:val="22"/>
          <w:szCs w:val="22"/>
        </w:rPr>
      </w:pPr>
    </w:p>
    <w:p w14:paraId="6729F0FD" w14:textId="77777777" w:rsidR="005424B6" w:rsidRPr="00961E44" w:rsidRDefault="005424B6" w:rsidP="005424B6">
      <w:pPr>
        <w:spacing w:before="240"/>
        <w:ind w:left="-270" w:right="45"/>
        <w:rPr>
          <w:sz w:val="22"/>
          <w:szCs w:val="22"/>
        </w:rPr>
      </w:pPr>
      <w:r w:rsidRPr="00961E44">
        <w:rPr>
          <w:noProof/>
          <w:sz w:val="22"/>
          <w:szCs w:val="22"/>
        </w:rPr>
        <w:drawing>
          <wp:anchor distT="0" distB="0" distL="114300" distR="114300" simplePos="0" relativeHeight="251681792" behindDoc="0" locked="0" layoutInCell="1" allowOverlap="1" wp14:anchorId="7F05F5AD" wp14:editId="22AED7A6">
            <wp:simplePos x="0" y="0"/>
            <wp:positionH relativeFrom="column">
              <wp:align>left</wp:align>
            </wp:positionH>
            <wp:positionV relativeFrom="paragraph">
              <wp:posOffset>6350</wp:posOffset>
            </wp:positionV>
            <wp:extent cx="1257300" cy="1628775"/>
            <wp:effectExtent l="0" t="0" r="0" b="0"/>
            <wp:wrapSquare wrapText="bothSides"/>
            <wp:docPr id="19" name="Picture 19" descr="Tefft Middl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efft Middle Schoo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57300"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1E44">
        <w:rPr>
          <w:sz w:val="22"/>
          <w:szCs w:val="22"/>
        </w:rPr>
        <w:t>TEFFT MIDDLE SCHOOL</w:t>
      </w:r>
    </w:p>
    <w:p w14:paraId="4F0F0CED" w14:textId="77777777" w:rsidR="005424B6" w:rsidRPr="00961E44" w:rsidRDefault="005424B6" w:rsidP="005424B6">
      <w:pPr>
        <w:ind w:left="-270" w:right="-180"/>
        <w:rPr>
          <w:sz w:val="22"/>
          <w:szCs w:val="22"/>
        </w:rPr>
      </w:pPr>
      <w:r w:rsidRPr="00961E44">
        <w:rPr>
          <w:sz w:val="22"/>
          <w:szCs w:val="22"/>
        </w:rPr>
        <w:t>1100 Shirley Ave.</w:t>
      </w:r>
    </w:p>
    <w:p w14:paraId="0F6FB2F9" w14:textId="77777777" w:rsidR="005424B6" w:rsidRPr="00961E44" w:rsidRDefault="005424B6" w:rsidP="005424B6">
      <w:pPr>
        <w:ind w:left="-270" w:right="-180"/>
        <w:rPr>
          <w:sz w:val="22"/>
          <w:szCs w:val="22"/>
        </w:rPr>
      </w:pPr>
      <w:r w:rsidRPr="00961E44">
        <w:rPr>
          <w:sz w:val="22"/>
          <w:szCs w:val="22"/>
        </w:rPr>
        <w:t>Streamwood, IL  60107</w:t>
      </w:r>
    </w:p>
    <w:p w14:paraId="4B31A9E3" w14:textId="77777777" w:rsidR="005424B6" w:rsidRPr="00961E44" w:rsidRDefault="005424B6" w:rsidP="005424B6">
      <w:pPr>
        <w:ind w:left="-270" w:right="-180"/>
        <w:rPr>
          <w:sz w:val="22"/>
          <w:szCs w:val="22"/>
        </w:rPr>
      </w:pPr>
      <w:r w:rsidRPr="00961E44">
        <w:rPr>
          <w:sz w:val="22"/>
          <w:szCs w:val="22"/>
        </w:rPr>
        <w:t>Phone:  630/213-5535</w:t>
      </w:r>
    </w:p>
    <w:p w14:paraId="4B4F427B" w14:textId="6BC6C136" w:rsidR="005424B6" w:rsidRPr="00961E44" w:rsidRDefault="005424B6" w:rsidP="005424B6">
      <w:pPr>
        <w:ind w:left="-270" w:right="-180"/>
        <w:rPr>
          <w:sz w:val="22"/>
          <w:szCs w:val="22"/>
          <w:lang w:val="es-US"/>
        </w:rPr>
      </w:pPr>
      <w:r w:rsidRPr="00961E44">
        <w:rPr>
          <w:sz w:val="22"/>
          <w:szCs w:val="22"/>
          <w:lang w:val="es-US"/>
        </w:rPr>
        <w:t xml:space="preserve">Principal: Luis </w:t>
      </w:r>
      <w:r w:rsidR="007E02C3" w:rsidRPr="00961E44">
        <w:rPr>
          <w:sz w:val="22"/>
          <w:szCs w:val="22"/>
          <w:lang w:val="es-US"/>
        </w:rPr>
        <w:t xml:space="preserve">Fernando </w:t>
      </w:r>
      <w:r w:rsidRPr="00961E44">
        <w:rPr>
          <w:sz w:val="22"/>
          <w:szCs w:val="22"/>
          <w:lang w:val="es-US"/>
        </w:rPr>
        <w:t>DeLeon</w:t>
      </w:r>
    </w:p>
    <w:p w14:paraId="3AB63A6E" w14:textId="6804DA9D" w:rsidR="005424B6" w:rsidRPr="00961E44" w:rsidRDefault="005424B6" w:rsidP="005424B6">
      <w:pPr>
        <w:ind w:left="-270" w:right="-180"/>
        <w:rPr>
          <w:sz w:val="22"/>
          <w:szCs w:val="22"/>
          <w:lang w:val="es-US"/>
        </w:rPr>
      </w:pPr>
      <w:r w:rsidRPr="00961E44">
        <w:rPr>
          <w:sz w:val="22"/>
          <w:szCs w:val="22"/>
          <w:lang w:val="es-US"/>
        </w:rPr>
        <w:t>Counselor: Xochitl Chavarria Lujan</w:t>
      </w:r>
    </w:p>
    <w:p w14:paraId="1D4399C5" w14:textId="70A2F153" w:rsidR="00EC3180" w:rsidRPr="00961E44" w:rsidRDefault="00EC3180" w:rsidP="005424B6">
      <w:pPr>
        <w:ind w:left="-270" w:right="-180"/>
        <w:rPr>
          <w:sz w:val="22"/>
          <w:szCs w:val="22"/>
        </w:rPr>
      </w:pPr>
      <w:r w:rsidRPr="00961E44">
        <w:rPr>
          <w:sz w:val="22"/>
          <w:szCs w:val="22"/>
        </w:rPr>
        <w:t>Counselor: Reginald Dillard</w:t>
      </w:r>
    </w:p>
    <w:p w14:paraId="3610E1DB" w14:textId="5058B5AD" w:rsidR="00EC3180" w:rsidRPr="003D1C41" w:rsidRDefault="00EC3180" w:rsidP="005424B6">
      <w:pPr>
        <w:ind w:left="-270" w:right="-180"/>
        <w:rPr>
          <w:sz w:val="22"/>
          <w:szCs w:val="22"/>
        </w:rPr>
      </w:pPr>
      <w:r w:rsidRPr="00961E44">
        <w:rPr>
          <w:sz w:val="22"/>
          <w:szCs w:val="22"/>
        </w:rPr>
        <w:t>Counselor: Elizabeth Pizzuto</w:t>
      </w:r>
    </w:p>
    <w:p w14:paraId="3BCC8C1E" w14:textId="4F8E7C71" w:rsidR="005424B6" w:rsidRPr="003D1C41" w:rsidRDefault="005424B6" w:rsidP="00EC3180">
      <w:pPr>
        <w:ind w:left="-270" w:right="-180"/>
        <w:rPr>
          <w:sz w:val="22"/>
          <w:szCs w:val="22"/>
        </w:rPr>
        <w:sectPr w:rsidR="005424B6" w:rsidRPr="003D1C41" w:rsidSect="00631359">
          <w:type w:val="continuous"/>
          <w:pgSz w:w="12240" w:h="15840" w:code="1"/>
          <w:pgMar w:top="720" w:right="720" w:bottom="720" w:left="576" w:header="446" w:footer="720" w:gutter="0"/>
          <w:cols w:num="2" w:space="432"/>
          <w:titlePg/>
          <w:docGrid w:linePitch="326"/>
        </w:sectPr>
      </w:pPr>
    </w:p>
    <w:p w14:paraId="360361BA" w14:textId="77777777" w:rsidR="005424B6" w:rsidRPr="003D1C41" w:rsidRDefault="005424B6" w:rsidP="00EC3180">
      <w:pPr>
        <w:spacing w:before="240" w:after="200"/>
        <w:rPr>
          <w:rFonts w:eastAsia="Calibri"/>
          <w:b/>
          <w:color w:val="FF0000"/>
          <w:sz w:val="18"/>
          <w:szCs w:val="18"/>
          <w:u w:val="single"/>
        </w:rPr>
      </w:pPr>
    </w:p>
    <w:sectPr w:rsidR="005424B6" w:rsidRPr="003D1C41" w:rsidSect="000E79C2">
      <w:type w:val="continuous"/>
      <w:pgSz w:w="12240" w:h="15840"/>
      <w:pgMar w:top="432" w:right="540" w:bottom="432" w:left="432" w:header="446" w:footer="720" w:gutter="0"/>
      <w:cols w:space="720" w:equalWidth="0">
        <w:col w:w="102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C8FD0" w14:textId="77777777" w:rsidR="00890A1E" w:rsidRDefault="00890A1E">
      <w:r>
        <w:separator/>
      </w:r>
    </w:p>
  </w:endnote>
  <w:endnote w:type="continuationSeparator" w:id="0">
    <w:p w14:paraId="3686B59A" w14:textId="77777777" w:rsidR="00890A1E" w:rsidRDefault="0089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726267"/>
      <w:docPartObj>
        <w:docPartGallery w:val="Page Numbers (Bottom of Page)"/>
        <w:docPartUnique/>
      </w:docPartObj>
    </w:sdtPr>
    <w:sdtEndPr>
      <w:rPr>
        <w:color w:val="7F7F7F" w:themeColor="background1" w:themeShade="7F"/>
        <w:spacing w:val="60"/>
      </w:rPr>
    </w:sdtEndPr>
    <w:sdtContent>
      <w:p w14:paraId="0F0FD5A9" w14:textId="0ABA1163" w:rsidR="003D1C41" w:rsidRDefault="003D1C4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3775D13" w14:textId="77777777" w:rsidR="003D1C41" w:rsidRDefault="003D1C41">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2423465"/>
      <w:docPartObj>
        <w:docPartGallery w:val="Page Numbers (Bottom of Page)"/>
        <w:docPartUnique/>
      </w:docPartObj>
    </w:sdtPr>
    <w:sdtEndPr>
      <w:rPr>
        <w:color w:val="7F7F7F" w:themeColor="background1" w:themeShade="7F"/>
        <w:spacing w:val="60"/>
      </w:rPr>
    </w:sdtEndPr>
    <w:sdtContent>
      <w:p w14:paraId="47630FEA" w14:textId="7A6725C4" w:rsidR="003D1C41" w:rsidRDefault="003D1C41">
        <w:pPr>
          <w:pStyle w:val="Footer"/>
          <w:pBdr>
            <w:top w:val="single" w:sz="4" w:space="1" w:color="D9D9D9" w:themeColor="background1" w:themeShade="D9"/>
          </w:pBdr>
          <w:jc w:val="right"/>
        </w:pPr>
        <w:r w:rsidRPr="00CD3DF8">
          <w:rPr>
            <w:b/>
          </w:rPr>
          <w:fldChar w:fldCharType="begin"/>
        </w:r>
        <w:r w:rsidRPr="00CD3DF8">
          <w:rPr>
            <w:b/>
          </w:rPr>
          <w:instrText xml:space="preserve"> PAGE   \* MERGEFORMAT </w:instrText>
        </w:r>
        <w:r w:rsidRPr="00CD3DF8">
          <w:rPr>
            <w:b/>
          </w:rPr>
          <w:fldChar w:fldCharType="separate"/>
        </w:r>
        <w:r w:rsidRPr="00CD3DF8">
          <w:rPr>
            <w:b/>
            <w:noProof/>
          </w:rPr>
          <w:t>2</w:t>
        </w:r>
        <w:r w:rsidRPr="00CD3DF8">
          <w:rPr>
            <w:b/>
            <w:noProof/>
          </w:rPr>
          <w:fldChar w:fldCharType="end"/>
        </w:r>
        <w:r>
          <w:t xml:space="preserve"> | </w:t>
        </w:r>
        <w:r>
          <w:rPr>
            <w:color w:val="7F7F7F" w:themeColor="background1" w:themeShade="7F"/>
            <w:spacing w:val="60"/>
          </w:rPr>
          <w:t>Page</w:t>
        </w:r>
      </w:p>
    </w:sdtContent>
  </w:sdt>
  <w:p w14:paraId="3E96061C" w14:textId="29DCD143" w:rsidR="003D1C41" w:rsidRDefault="003D1C41" w:rsidP="008125E8">
    <w:pPr>
      <w:pBdr>
        <w:top w:val="nil"/>
        <w:left w:val="nil"/>
        <w:bottom w:val="nil"/>
        <w:right w:val="nil"/>
        <w:between w:val="nil"/>
      </w:pBdr>
      <w:tabs>
        <w:tab w:val="center" w:pos="4320"/>
        <w:tab w:val="right" w:pos="8640"/>
      </w:tabs>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88A6F" w14:textId="77777777" w:rsidR="003D1C41" w:rsidRDefault="003D1C41" w:rsidP="008125E8">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0300091"/>
      <w:docPartObj>
        <w:docPartGallery w:val="Page Numbers (Bottom of Page)"/>
        <w:docPartUnique/>
      </w:docPartObj>
    </w:sdtPr>
    <w:sdtEndPr>
      <w:rPr>
        <w:color w:val="7F7F7F" w:themeColor="background1" w:themeShade="7F"/>
        <w:spacing w:val="60"/>
      </w:rPr>
    </w:sdtEndPr>
    <w:sdtContent>
      <w:p w14:paraId="4E153205" w14:textId="77777777" w:rsidR="00A10380" w:rsidRDefault="00A10380">
        <w:pPr>
          <w:pStyle w:val="Footer"/>
          <w:pBdr>
            <w:top w:val="single" w:sz="4" w:space="1" w:color="D9D9D9" w:themeColor="background1" w:themeShade="D9"/>
          </w:pBdr>
          <w:jc w:val="right"/>
        </w:pPr>
        <w:r w:rsidRPr="00CD3DF8">
          <w:rPr>
            <w:b/>
          </w:rPr>
          <w:fldChar w:fldCharType="begin"/>
        </w:r>
        <w:r w:rsidRPr="00CD3DF8">
          <w:rPr>
            <w:b/>
          </w:rPr>
          <w:instrText xml:space="preserve"> PAGE   \* MERGEFORMAT </w:instrText>
        </w:r>
        <w:r w:rsidRPr="00CD3DF8">
          <w:rPr>
            <w:b/>
          </w:rPr>
          <w:fldChar w:fldCharType="separate"/>
        </w:r>
        <w:r w:rsidRPr="00CD3DF8">
          <w:rPr>
            <w:b/>
            <w:noProof/>
          </w:rPr>
          <w:t>2</w:t>
        </w:r>
        <w:r w:rsidRPr="00CD3DF8">
          <w:rPr>
            <w:b/>
            <w:noProof/>
          </w:rPr>
          <w:fldChar w:fldCharType="end"/>
        </w:r>
        <w:r>
          <w:t xml:space="preserve"> | </w:t>
        </w:r>
        <w:r>
          <w:rPr>
            <w:color w:val="7F7F7F" w:themeColor="background1" w:themeShade="7F"/>
            <w:spacing w:val="60"/>
          </w:rPr>
          <w:t>Page</w:t>
        </w:r>
      </w:p>
    </w:sdtContent>
  </w:sdt>
  <w:p w14:paraId="1E2CCB13" w14:textId="77777777" w:rsidR="00A10380" w:rsidRDefault="00A10380" w:rsidP="008125E8">
    <w:pPr>
      <w:pBdr>
        <w:top w:val="nil"/>
        <w:left w:val="nil"/>
        <w:bottom w:val="nil"/>
        <w:right w:val="nil"/>
        <w:between w:val="nil"/>
      </w:pBdr>
      <w:tabs>
        <w:tab w:val="center" w:pos="4320"/>
        <w:tab w:val="right" w:pos="864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C39D2" w14:textId="77777777" w:rsidR="00890A1E" w:rsidRDefault="00890A1E">
      <w:r>
        <w:separator/>
      </w:r>
    </w:p>
  </w:footnote>
  <w:footnote w:type="continuationSeparator" w:id="0">
    <w:p w14:paraId="1A974A95" w14:textId="77777777" w:rsidR="00890A1E" w:rsidRDefault="00890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E30AC" w14:textId="6BE22047" w:rsidR="003D1C41" w:rsidRDefault="003D1C41">
    <w:pPr>
      <w:jc w:val="center"/>
    </w:pPr>
  </w:p>
  <w:p w14:paraId="076E017E" w14:textId="0269C061" w:rsidR="003D1C41" w:rsidRDefault="003D1C41" w:rsidP="00B42868">
    <w:pPr>
      <w:tabs>
        <w:tab w:val="left" w:pos="5040"/>
      </w:tabs>
      <w:rPr>
        <w:rFonts w:ascii="Impact" w:eastAsia="Impact" w:hAnsi="Impact" w:cs="Impact"/>
        <w:sz w:val="28"/>
        <w:szCs w:val="28"/>
      </w:rPr>
    </w:pPr>
    <w:r>
      <w:rPr>
        <w:rFonts w:ascii="Impact" w:eastAsia="Impact" w:hAnsi="Impact" w:cs="Impact"/>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26B2"/>
    <w:multiLevelType w:val="hybridMultilevel"/>
    <w:tmpl w:val="5850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570FD"/>
    <w:multiLevelType w:val="hybridMultilevel"/>
    <w:tmpl w:val="DB5E3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B6A8D"/>
    <w:multiLevelType w:val="multilevel"/>
    <w:tmpl w:val="C382F61A"/>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3C355D"/>
    <w:multiLevelType w:val="hybridMultilevel"/>
    <w:tmpl w:val="25E63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9C7B42"/>
    <w:multiLevelType w:val="hybridMultilevel"/>
    <w:tmpl w:val="B1C6986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E466057"/>
    <w:multiLevelType w:val="hybridMultilevel"/>
    <w:tmpl w:val="669CF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785E5F"/>
    <w:multiLevelType w:val="hybridMultilevel"/>
    <w:tmpl w:val="25E63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0037D"/>
    <w:multiLevelType w:val="multilevel"/>
    <w:tmpl w:val="DD6893E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4C4D6C7C"/>
    <w:multiLevelType w:val="hybridMultilevel"/>
    <w:tmpl w:val="25E63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F16AEB"/>
    <w:multiLevelType w:val="multilevel"/>
    <w:tmpl w:val="ED1CF0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705959FF"/>
    <w:multiLevelType w:val="hybridMultilevel"/>
    <w:tmpl w:val="89A4C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565860"/>
    <w:multiLevelType w:val="multilevel"/>
    <w:tmpl w:val="3B7EB968"/>
    <w:lvl w:ilvl="0">
      <w:start w:val="1"/>
      <w:numFmt w:val="bullet"/>
      <w:lvlText w:val="●"/>
      <w:lvlJc w:val="left"/>
      <w:pPr>
        <w:ind w:left="720" w:hanging="360"/>
      </w:pPr>
      <w:rPr>
        <w:rFonts w:ascii="Verdana" w:eastAsia="Verdana" w:hAnsi="Verdana" w:cs="Verdana"/>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2"/>
  </w:num>
  <w:num w:numId="3">
    <w:abstractNumId w:val="11"/>
  </w:num>
  <w:num w:numId="4">
    <w:abstractNumId w:val="7"/>
  </w:num>
  <w:num w:numId="5">
    <w:abstractNumId w:val="10"/>
  </w:num>
  <w:num w:numId="6">
    <w:abstractNumId w:val="0"/>
  </w:num>
  <w:num w:numId="7">
    <w:abstractNumId w:val="4"/>
  </w:num>
  <w:num w:numId="8">
    <w:abstractNumId w:val="1"/>
  </w:num>
  <w:num w:numId="9">
    <w:abstractNumId w:val="8"/>
  </w:num>
  <w:num w:numId="10">
    <w:abstractNumId w:val="3"/>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C1"/>
    <w:rsid w:val="000001B7"/>
    <w:rsid w:val="00012360"/>
    <w:rsid w:val="0002747E"/>
    <w:rsid w:val="00030832"/>
    <w:rsid w:val="00032A6C"/>
    <w:rsid w:val="000409D3"/>
    <w:rsid w:val="000577BD"/>
    <w:rsid w:val="000771BC"/>
    <w:rsid w:val="000836E6"/>
    <w:rsid w:val="000A1520"/>
    <w:rsid w:val="000A46FC"/>
    <w:rsid w:val="000C0B78"/>
    <w:rsid w:val="000C133E"/>
    <w:rsid w:val="000C322A"/>
    <w:rsid w:val="000C6459"/>
    <w:rsid w:val="000D0E86"/>
    <w:rsid w:val="000E18E9"/>
    <w:rsid w:val="000E79C2"/>
    <w:rsid w:val="000F014D"/>
    <w:rsid w:val="001052A7"/>
    <w:rsid w:val="001244FA"/>
    <w:rsid w:val="0013054E"/>
    <w:rsid w:val="001315C5"/>
    <w:rsid w:val="00134657"/>
    <w:rsid w:val="00137C50"/>
    <w:rsid w:val="00140ED1"/>
    <w:rsid w:val="00152362"/>
    <w:rsid w:val="001530C5"/>
    <w:rsid w:val="00157E86"/>
    <w:rsid w:val="00161B3F"/>
    <w:rsid w:val="00162D9F"/>
    <w:rsid w:val="00166C5B"/>
    <w:rsid w:val="001710C9"/>
    <w:rsid w:val="00172A64"/>
    <w:rsid w:val="00175730"/>
    <w:rsid w:val="00184E59"/>
    <w:rsid w:val="00194BB5"/>
    <w:rsid w:val="00195BEA"/>
    <w:rsid w:val="001A045C"/>
    <w:rsid w:val="001B1749"/>
    <w:rsid w:val="001B2908"/>
    <w:rsid w:val="001C69BB"/>
    <w:rsid w:val="001E2D98"/>
    <w:rsid w:val="001F3421"/>
    <w:rsid w:val="00205682"/>
    <w:rsid w:val="00214194"/>
    <w:rsid w:val="0022461C"/>
    <w:rsid w:val="00225937"/>
    <w:rsid w:val="00244EB9"/>
    <w:rsid w:val="0024711A"/>
    <w:rsid w:val="00253197"/>
    <w:rsid w:val="002545C4"/>
    <w:rsid w:val="0025486D"/>
    <w:rsid w:val="00255517"/>
    <w:rsid w:val="00264AFC"/>
    <w:rsid w:val="002660B3"/>
    <w:rsid w:val="002800A4"/>
    <w:rsid w:val="00285361"/>
    <w:rsid w:val="002878ED"/>
    <w:rsid w:val="00287E4F"/>
    <w:rsid w:val="0029226C"/>
    <w:rsid w:val="002A0DB4"/>
    <w:rsid w:val="002B341E"/>
    <w:rsid w:val="002B4001"/>
    <w:rsid w:val="002B65B4"/>
    <w:rsid w:val="002C0E36"/>
    <w:rsid w:val="002C1F94"/>
    <w:rsid w:val="002C6A8F"/>
    <w:rsid w:val="002D3E3D"/>
    <w:rsid w:val="002D412F"/>
    <w:rsid w:val="002F2B4C"/>
    <w:rsid w:val="002F7F6A"/>
    <w:rsid w:val="00301D68"/>
    <w:rsid w:val="00304BD2"/>
    <w:rsid w:val="00311B1D"/>
    <w:rsid w:val="00314988"/>
    <w:rsid w:val="0031503E"/>
    <w:rsid w:val="00321994"/>
    <w:rsid w:val="003308AD"/>
    <w:rsid w:val="00337CD2"/>
    <w:rsid w:val="0034149E"/>
    <w:rsid w:val="003423C8"/>
    <w:rsid w:val="003431C1"/>
    <w:rsid w:val="0035345E"/>
    <w:rsid w:val="00355113"/>
    <w:rsid w:val="00362C86"/>
    <w:rsid w:val="003636F8"/>
    <w:rsid w:val="003702B0"/>
    <w:rsid w:val="00373D4F"/>
    <w:rsid w:val="003A34D1"/>
    <w:rsid w:val="003A57CB"/>
    <w:rsid w:val="003A75F5"/>
    <w:rsid w:val="003B63F6"/>
    <w:rsid w:val="003D1C41"/>
    <w:rsid w:val="003D5AC2"/>
    <w:rsid w:val="003E0B23"/>
    <w:rsid w:val="003F1A67"/>
    <w:rsid w:val="003F79F7"/>
    <w:rsid w:val="004066AF"/>
    <w:rsid w:val="00417837"/>
    <w:rsid w:val="00427FE9"/>
    <w:rsid w:val="00431D8F"/>
    <w:rsid w:val="00446230"/>
    <w:rsid w:val="00447C8D"/>
    <w:rsid w:val="004573CE"/>
    <w:rsid w:val="004643E9"/>
    <w:rsid w:val="00464D35"/>
    <w:rsid w:val="0047616E"/>
    <w:rsid w:val="004775F4"/>
    <w:rsid w:val="004844E8"/>
    <w:rsid w:val="00497E22"/>
    <w:rsid w:val="004A6EB3"/>
    <w:rsid w:val="004B0ABC"/>
    <w:rsid w:val="004B3C56"/>
    <w:rsid w:val="004E708E"/>
    <w:rsid w:val="004E7378"/>
    <w:rsid w:val="004F0970"/>
    <w:rsid w:val="004F3D63"/>
    <w:rsid w:val="004F44A7"/>
    <w:rsid w:val="005227BB"/>
    <w:rsid w:val="00527A7E"/>
    <w:rsid w:val="00534C77"/>
    <w:rsid w:val="005424B6"/>
    <w:rsid w:val="00545FB8"/>
    <w:rsid w:val="005461BF"/>
    <w:rsid w:val="0056329D"/>
    <w:rsid w:val="00583655"/>
    <w:rsid w:val="00583A35"/>
    <w:rsid w:val="005954FE"/>
    <w:rsid w:val="005973CB"/>
    <w:rsid w:val="005A3C62"/>
    <w:rsid w:val="005A3CA5"/>
    <w:rsid w:val="005B39FB"/>
    <w:rsid w:val="005B7DB4"/>
    <w:rsid w:val="005C02A4"/>
    <w:rsid w:val="005C2486"/>
    <w:rsid w:val="005D41B6"/>
    <w:rsid w:val="005D6A58"/>
    <w:rsid w:val="005D7A6C"/>
    <w:rsid w:val="00603B85"/>
    <w:rsid w:val="006111EC"/>
    <w:rsid w:val="006149BD"/>
    <w:rsid w:val="006160C1"/>
    <w:rsid w:val="00620929"/>
    <w:rsid w:val="00623CF8"/>
    <w:rsid w:val="0063008F"/>
    <w:rsid w:val="00631359"/>
    <w:rsid w:val="00631816"/>
    <w:rsid w:val="00632634"/>
    <w:rsid w:val="00643EBC"/>
    <w:rsid w:val="00647858"/>
    <w:rsid w:val="00650001"/>
    <w:rsid w:val="006654A9"/>
    <w:rsid w:val="00676017"/>
    <w:rsid w:val="006763D7"/>
    <w:rsid w:val="006779CD"/>
    <w:rsid w:val="00685ACD"/>
    <w:rsid w:val="00697982"/>
    <w:rsid w:val="006A795A"/>
    <w:rsid w:val="006B02A9"/>
    <w:rsid w:val="006C0783"/>
    <w:rsid w:val="006C0DC7"/>
    <w:rsid w:val="006C4FA0"/>
    <w:rsid w:val="006C56A3"/>
    <w:rsid w:val="006D08DB"/>
    <w:rsid w:val="006D44A2"/>
    <w:rsid w:val="006F3966"/>
    <w:rsid w:val="006F75BD"/>
    <w:rsid w:val="006F7B4F"/>
    <w:rsid w:val="00704E5B"/>
    <w:rsid w:val="00724769"/>
    <w:rsid w:val="00735F9D"/>
    <w:rsid w:val="0076132A"/>
    <w:rsid w:val="00762051"/>
    <w:rsid w:val="00766209"/>
    <w:rsid w:val="00773B3B"/>
    <w:rsid w:val="0077533C"/>
    <w:rsid w:val="00797216"/>
    <w:rsid w:val="007A639D"/>
    <w:rsid w:val="007B7ECD"/>
    <w:rsid w:val="007C0C9B"/>
    <w:rsid w:val="007C6B78"/>
    <w:rsid w:val="007C75EA"/>
    <w:rsid w:val="007D0BA6"/>
    <w:rsid w:val="007E02C3"/>
    <w:rsid w:val="007E0D6B"/>
    <w:rsid w:val="007F228F"/>
    <w:rsid w:val="00801442"/>
    <w:rsid w:val="008125E8"/>
    <w:rsid w:val="00834047"/>
    <w:rsid w:val="008346C4"/>
    <w:rsid w:val="008448B1"/>
    <w:rsid w:val="008564FD"/>
    <w:rsid w:val="00867DCD"/>
    <w:rsid w:val="008731A9"/>
    <w:rsid w:val="008743CF"/>
    <w:rsid w:val="00876B92"/>
    <w:rsid w:val="00886731"/>
    <w:rsid w:val="0088734F"/>
    <w:rsid w:val="00890A1E"/>
    <w:rsid w:val="00891D88"/>
    <w:rsid w:val="00893980"/>
    <w:rsid w:val="00893C8B"/>
    <w:rsid w:val="0089778E"/>
    <w:rsid w:val="008A5641"/>
    <w:rsid w:val="008B06D9"/>
    <w:rsid w:val="008B18BE"/>
    <w:rsid w:val="008B37C0"/>
    <w:rsid w:val="008C2B28"/>
    <w:rsid w:val="008D2375"/>
    <w:rsid w:val="008F087A"/>
    <w:rsid w:val="008F095D"/>
    <w:rsid w:val="00916EA2"/>
    <w:rsid w:val="0091713D"/>
    <w:rsid w:val="00925AB2"/>
    <w:rsid w:val="00940286"/>
    <w:rsid w:val="00952DF7"/>
    <w:rsid w:val="00961E44"/>
    <w:rsid w:val="009654BA"/>
    <w:rsid w:val="00971475"/>
    <w:rsid w:val="00991EEE"/>
    <w:rsid w:val="00993BA4"/>
    <w:rsid w:val="009C567D"/>
    <w:rsid w:val="009E344E"/>
    <w:rsid w:val="009E4064"/>
    <w:rsid w:val="009E7EB5"/>
    <w:rsid w:val="009F00EC"/>
    <w:rsid w:val="009F08B2"/>
    <w:rsid w:val="00A10380"/>
    <w:rsid w:val="00A15852"/>
    <w:rsid w:val="00A16980"/>
    <w:rsid w:val="00A17C9E"/>
    <w:rsid w:val="00A21A72"/>
    <w:rsid w:val="00A26033"/>
    <w:rsid w:val="00A27A8D"/>
    <w:rsid w:val="00A324A3"/>
    <w:rsid w:val="00A34BE1"/>
    <w:rsid w:val="00A43012"/>
    <w:rsid w:val="00A50044"/>
    <w:rsid w:val="00A55CB5"/>
    <w:rsid w:val="00A600A1"/>
    <w:rsid w:val="00A636E2"/>
    <w:rsid w:val="00A64DB8"/>
    <w:rsid w:val="00A66106"/>
    <w:rsid w:val="00A81EE4"/>
    <w:rsid w:val="00A8255C"/>
    <w:rsid w:val="00A850CF"/>
    <w:rsid w:val="00A90679"/>
    <w:rsid w:val="00A92FF3"/>
    <w:rsid w:val="00A972C6"/>
    <w:rsid w:val="00AA3412"/>
    <w:rsid w:val="00AB407D"/>
    <w:rsid w:val="00AC1A15"/>
    <w:rsid w:val="00AC4F5A"/>
    <w:rsid w:val="00AC735B"/>
    <w:rsid w:val="00AD3A27"/>
    <w:rsid w:val="00AD5750"/>
    <w:rsid w:val="00B037B6"/>
    <w:rsid w:val="00B05494"/>
    <w:rsid w:val="00B062F7"/>
    <w:rsid w:val="00B17B76"/>
    <w:rsid w:val="00B4023B"/>
    <w:rsid w:val="00B426B8"/>
    <w:rsid w:val="00B42868"/>
    <w:rsid w:val="00B439E0"/>
    <w:rsid w:val="00B44592"/>
    <w:rsid w:val="00B53446"/>
    <w:rsid w:val="00B56D8A"/>
    <w:rsid w:val="00B60B29"/>
    <w:rsid w:val="00B652C7"/>
    <w:rsid w:val="00B81880"/>
    <w:rsid w:val="00B83AD8"/>
    <w:rsid w:val="00B849EE"/>
    <w:rsid w:val="00B90372"/>
    <w:rsid w:val="00BA4729"/>
    <w:rsid w:val="00BB6AF1"/>
    <w:rsid w:val="00BB6C64"/>
    <w:rsid w:val="00BC1EBF"/>
    <w:rsid w:val="00BC2A31"/>
    <w:rsid w:val="00BC6436"/>
    <w:rsid w:val="00BE3B8B"/>
    <w:rsid w:val="00BE4310"/>
    <w:rsid w:val="00BF4BDD"/>
    <w:rsid w:val="00C03C4E"/>
    <w:rsid w:val="00C1767A"/>
    <w:rsid w:val="00C17EC5"/>
    <w:rsid w:val="00C249EE"/>
    <w:rsid w:val="00C344F7"/>
    <w:rsid w:val="00C4265A"/>
    <w:rsid w:val="00C464E8"/>
    <w:rsid w:val="00C548C9"/>
    <w:rsid w:val="00C7546D"/>
    <w:rsid w:val="00C80F08"/>
    <w:rsid w:val="00C85A6C"/>
    <w:rsid w:val="00C85B0C"/>
    <w:rsid w:val="00C87E32"/>
    <w:rsid w:val="00CA09D9"/>
    <w:rsid w:val="00CA24FD"/>
    <w:rsid w:val="00CA660F"/>
    <w:rsid w:val="00CA75E8"/>
    <w:rsid w:val="00CC27E1"/>
    <w:rsid w:val="00CD0EB7"/>
    <w:rsid w:val="00CD3DF8"/>
    <w:rsid w:val="00CD4ACB"/>
    <w:rsid w:val="00CD5A3F"/>
    <w:rsid w:val="00CD648D"/>
    <w:rsid w:val="00CE365F"/>
    <w:rsid w:val="00CF3DB4"/>
    <w:rsid w:val="00D022B9"/>
    <w:rsid w:val="00D16FD2"/>
    <w:rsid w:val="00D17E17"/>
    <w:rsid w:val="00D230AB"/>
    <w:rsid w:val="00D352BC"/>
    <w:rsid w:val="00D360CA"/>
    <w:rsid w:val="00D37886"/>
    <w:rsid w:val="00D439F3"/>
    <w:rsid w:val="00D45F6B"/>
    <w:rsid w:val="00D468EF"/>
    <w:rsid w:val="00D46F63"/>
    <w:rsid w:val="00D47BD9"/>
    <w:rsid w:val="00D503DE"/>
    <w:rsid w:val="00D5391C"/>
    <w:rsid w:val="00D60DA8"/>
    <w:rsid w:val="00D70B2F"/>
    <w:rsid w:val="00D7275F"/>
    <w:rsid w:val="00D7541C"/>
    <w:rsid w:val="00D760F2"/>
    <w:rsid w:val="00D770F0"/>
    <w:rsid w:val="00D8031C"/>
    <w:rsid w:val="00D80D69"/>
    <w:rsid w:val="00D925B8"/>
    <w:rsid w:val="00D92F40"/>
    <w:rsid w:val="00D95846"/>
    <w:rsid w:val="00DA52DB"/>
    <w:rsid w:val="00DA6BFC"/>
    <w:rsid w:val="00DB5D98"/>
    <w:rsid w:val="00DB5E27"/>
    <w:rsid w:val="00DB5EC9"/>
    <w:rsid w:val="00DB607B"/>
    <w:rsid w:val="00DC39B4"/>
    <w:rsid w:val="00DC517C"/>
    <w:rsid w:val="00DD1753"/>
    <w:rsid w:val="00DE32BF"/>
    <w:rsid w:val="00DE4AAC"/>
    <w:rsid w:val="00DE51C5"/>
    <w:rsid w:val="00DE54FB"/>
    <w:rsid w:val="00DF153F"/>
    <w:rsid w:val="00DF1ABF"/>
    <w:rsid w:val="00E02435"/>
    <w:rsid w:val="00E100AF"/>
    <w:rsid w:val="00E14DF7"/>
    <w:rsid w:val="00E205C5"/>
    <w:rsid w:val="00E25DAF"/>
    <w:rsid w:val="00E3030B"/>
    <w:rsid w:val="00E31555"/>
    <w:rsid w:val="00E31FB2"/>
    <w:rsid w:val="00E36818"/>
    <w:rsid w:val="00E457DA"/>
    <w:rsid w:val="00E46BC1"/>
    <w:rsid w:val="00E53EF5"/>
    <w:rsid w:val="00E549EE"/>
    <w:rsid w:val="00E60C29"/>
    <w:rsid w:val="00E62B2F"/>
    <w:rsid w:val="00E74A11"/>
    <w:rsid w:val="00E768B0"/>
    <w:rsid w:val="00E83B6C"/>
    <w:rsid w:val="00E96045"/>
    <w:rsid w:val="00E96EC4"/>
    <w:rsid w:val="00E979FE"/>
    <w:rsid w:val="00EA10F0"/>
    <w:rsid w:val="00EB0CEC"/>
    <w:rsid w:val="00EB1EE5"/>
    <w:rsid w:val="00EB2859"/>
    <w:rsid w:val="00EB36A7"/>
    <w:rsid w:val="00EC0C3C"/>
    <w:rsid w:val="00EC3180"/>
    <w:rsid w:val="00EC53F9"/>
    <w:rsid w:val="00ED5F37"/>
    <w:rsid w:val="00EE70A7"/>
    <w:rsid w:val="00EF0A35"/>
    <w:rsid w:val="00EF17CE"/>
    <w:rsid w:val="00EF4A83"/>
    <w:rsid w:val="00F0303B"/>
    <w:rsid w:val="00F12305"/>
    <w:rsid w:val="00F22246"/>
    <w:rsid w:val="00F30AC2"/>
    <w:rsid w:val="00F349D5"/>
    <w:rsid w:val="00F442D9"/>
    <w:rsid w:val="00F47661"/>
    <w:rsid w:val="00F6128E"/>
    <w:rsid w:val="00F6525A"/>
    <w:rsid w:val="00F71B50"/>
    <w:rsid w:val="00F83C91"/>
    <w:rsid w:val="00F9042D"/>
    <w:rsid w:val="00FC7F3A"/>
    <w:rsid w:val="00FE5BAE"/>
    <w:rsid w:val="00FE6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7715A"/>
  <w15:docId w15:val="{D979D5EA-B5AD-4A7B-8DBB-CFEA0563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Cambria" w:eastAsia="Cambria" w:hAnsi="Cambria" w:cs="Cambria"/>
      <w:b/>
      <w:color w:val="366091"/>
      <w:sz w:val="28"/>
      <w:szCs w:val="28"/>
    </w:rPr>
  </w:style>
  <w:style w:type="paragraph" w:styleId="Heading2">
    <w:name w:val="heading 2"/>
    <w:basedOn w:val="Normal"/>
    <w:next w:val="Normal"/>
    <w:uiPriority w:val="9"/>
    <w:unhideWhenUsed/>
    <w:qFormat/>
    <w:pPr>
      <w:keepNext/>
      <w:jc w:val="both"/>
      <w:outlineLvl w:val="1"/>
    </w:pPr>
    <w:rPr>
      <w:rFonts w:ascii="Arial" w:eastAsia="Arial" w:hAnsi="Arial" w:cs="Arial"/>
      <w:b/>
      <w:u w:val="single"/>
    </w:rPr>
  </w:style>
  <w:style w:type="paragraph" w:styleId="Heading3">
    <w:name w:val="heading 3"/>
    <w:basedOn w:val="Normal"/>
    <w:next w:val="Normal"/>
    <w:uiPriority w:val="9"/>
    <w:unhideWhenUsed/>
    <w:qFormat/>
    <w:pPr>
      <w:keepNext/>
      <w:outlineLvl w:val="2"/>
    </w:pPr>
    <w:rPr>
      <w:b/>
      <w:u w:val="single"/>
    </w:rPr>
  </w:style>
  <w:style w:type="paragraph" w:styleId="Heading4">
    <w:name w:val="heading 4"/>
    <w:basedOn w:val="Normal"/>
    <w:next w:val="Normal"/>
    <w:uiPriority w:val="9"/>
    <w:semiHidden/>
    <w:unhideWhenUsed/>
    <w:qFormat/>
    <w:pPr>
      <w:keepNext/>
      <w:outlineLvl w:val="3"/>
    </w:pPr>
    <w:rPr>
      <w:b/>
    </w:rPr>
  </w:style>
  <w:style w:type="paragraph" w:styleId="Heading5">
    <w:name w:val="heading 5"/>
    <w:basedOn w:val="Normal"/>
    <w:next w:val="Normal"/>
    <w:uiPriority w:val="9"/>
    <w:semiHidden/>
    <w:unhideWhenUsed/>
    <w:qFormat/>
    <w:pPr>
      <w:keepNext/>
      <w:jc w:val="center"/>
      <w:outlineLvl w:val="4"/>
    </w:pPr>
    <w:rPr>
      <w:b/>
      <w:u w:val="single"/>
    </w:rPr>
  </w:style>
  <w:style w:type="paragraph" w:styleId="Heading6">
    <w:name w:val="heading 6"/>
    <w:basedOn w:val="Normal"/>
    <w:next w:val="Normal"/>
    <w:uiPriority w:val="9"/>
    <w:semiHidden/>
    <w:unhideWhenUsed/>
    <w:qFormat/>
    <w:pPr>
      <w:keepNext/>
      <w:outlineLvl w:val="5"/>
    </w:pPr>
    <w:rPr>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color w:val="0000FF"/>
      <w:sz w:val="22"/>
      <w:szCs w:val="22"/>
      <w:u w:val="single"/>
    </w:rPr>
  </w:style>
  <w:style w:type="paragraph" w:styleId="Subtitle">
    <w:name w:val="Subtitle"/>
    <w:basedOn w:val="Normal"/>
    <w:next w:val="Normal"/>
    <w:uiPriority w:val="11"/>
    <w:qFormat/>
    <w:pPr>
      <w:jc w:val="center"/>
    </w:pPr>
    <w:rPr>
      <w:rFonts w:ascii="Arial" w:eastAsia="Arial" w:hAnsi="Arial" w:cs="Arial"/>
      <w:b/>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527A7E"/>
    <w:pPr>
      <w:ind w:left="720"/>
      <w:contextualSpacing/>
    </w:pPr>
  </w:style>
  <w:style w:type="paragraph" w:styleId="Header">
    <w:name w:val="header"/>
    <w:basedOn w:val="Normal"/>
    <w:link w:val="HeaderChar"/>
    <w:uiPriority w:val="99"/>
    <w:unhideWhenUsed/>
    <w:rsid w:val="00B42868"/>
    <w:pPr>
      <w:tabs>
        <w:tab w:val="center" w:pos="4680"/>
        <w:tab w:val="right" w:pos="9360"/>
      </w:tabs>
    </w:pPr>
  </w:style>
  <w:style w:type="character" w:customStyle="1" w:styleId="HeaderChar">
    <w:name w:val="Header Char"/>
    <w:basedOn w:val="DefaultParagraphFont"/>
    <w:link w:val="Header"/>
    <w:uiPriority w:val="99"/>
    <w:rsid w:val="00B42868"/>
  </w:style>
  <w:style w:type="paragraph" w:styleId="Footer">
    <w:name w:val="footer"/>
    <w:basedOn w:val="Normal"/>
    <w:link w:val="FooterChar"/>
    <w:uiPriority w:val="99"/>
    <w:unhideWhenUsed/>
    <w:rsid w:val="00B42868"/>
    <w:pPr>
      <w:tabs>
        <w:tab w:val="center" w:pos="4680"/>
        <w:tab w:val="right" w:pos="9360"/>
      </w:tabs>
    </w:pPr>
  </w:style>
  <w:style w:type="character" w:customStyle="1" w:styleId="FooterChar">
    <w:name w:val="Footer Char"/>
    <w:basedOn w:val="DefaultParagraphFont"/>
    <w:link w:val="Footer"/>
    <w:uiPriority w:val="99"/>
    <w:rsid w:val="00B42868"/>
  </w:style>
  <w:style w:type="table" w:styleId="TableGrid">
    <w:name w:val="Table Grid"/>
    <w:basedOn w:val="TableNormal"/>
    <w:uiPriority w:val="39"/>
    <w:rsid w:val="00F34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30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0C5"/>
    <w:rPr>
      <w:rFonts w:ascii="Segoe UI" w:hAnsi="Segoe UI" w:cs="Segoe UI"/>
      <w:sz w:val="18"/>
      <w:szCs w:val="18"/>
    </w:rPr>
  </w:style>
  <w:style w:type="character" w:styleId="Hyperlink">
    <w:name w:val="Hyperlink"/>
    <w:basedOn w:val="DefaultParagraphFont"/>
    <w:uiPriority w:val="99"/>
    <w:unhideWhenUsed/>
    <w:rsid w:val="004B0ABC"/>
    <w:rPr>
      <w:color w:val="0000FF" w:themeColor="hyperlink"/>
      <w:u w:val="single"/>
    </w:rPr>
  </w:style>
  <w:style w:type="character" w:customStyle="1" w:styleId="UnresolvedMention1">
    <w:name w:val="Unresolved Mention1"/>
    <w:basedOn w:val="DefaultParagraphFont"/>
    <w:uiPriority w:val="99"/>
    <w:semiHidden/>
    <w:unhideWhenUsed/>
    <w:rsid w:val="004B0ABC"/>
    <w:rPr>
      <w:color w:val="605E5C"/>
      <w:shd w:val="clear" w:color="auto" w:fill="E1DFDD"/>
    </w:rPr>
  </w:style>
  <w:style w:type="character" w:styleId="Strong">
    <w:name w:val="Strong"/>
    <w:basedOn w:val="DefaultParagraphFont"/>
    <w:uiPriority w:val="22"/>
    <w:qFormat/>
    <w:rsid w:val="00140ED1"/>
    <w:rPr>
      <w:b/>
      <w:bCs/>
    </w:rPr>
  </w:style>
  <w:style w:type="table" w:customStyle="1" w:styleId="TableGrid1">
    <w:name w:val="Table Grid1"/>
    <w:basedOn w:val="TableNormal"/>
    <w:next w:val="TableGrid"/>
    <w:uiPriority w:val="59"/>
    <w:rsid w:val="008743C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5ACD"/>
  </w:style>
  <w:style w:type="paragraph" w:styleId="TOCHeading">
    <w:name w:val="TOC Heading"/>
    <w:basedOn w:val="Heading1"/>
    <w:next w:val="Normal"/>
    <w:uiPriority w:val="39"/>
    <w:unhideWhenUsed/>
    <w:qFormat/>
    <w:rsid w:val="00697982"/>
    <w:pPr>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697982"/>
    <w:pPr>
      <w:spacing w:after="100"/>
    </w:pPr>
  </w:style>
  <w:style w:type="paragraph" w:styleId="NormalWeb">
    <w:name w:val="Normal (Web)"/>
    <w:basedOn w:val="Normal"/>
    <w:uiPriority w:val="99"/>
    <w:semiHidden/>
    <w:unhideWhenUsed/>
    <w:rsid w:val="00F0303B"/>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25486D"/>
    <w:rPr>
      <w:b/>
      <w:bCs/>
    </w:rPr>
  </w:style>
  <w:style w:type="character" w:customStyle="1" w:styleId="CommentSubjectChar">
    <w:name w:val="Comment Subject Char"/>
    <w:basedOn w:val="CommentTextChar"/>
    <w:link w:val="CommentSubject"/>
    <w:uiPriority w:val="99"/>
    <w:semiHidden/>
    <w:rsid w:val="0025486D"/>
    <w:rPr>
      <w:b/>
      <w:bCs/>
      <w:sz w:val="20"/>
      <w:szCs w:val="20"/>
    </w:rPr>
  </w:style>
  <w:style w:type="paragraph" w:styleId="NoSpacing">
    <w:name w:val="No Spacing"/>
    <w:uiPriority w:val="1"/>
    <w:qFormat/>
    <w:rsid w:val="00C7546D"/>
  </w:style>
  <w:style w:type="character" w:styleId="UnresolvedMention">
    <w:name w:val="Unresolved Mention"/>
    <w:basedOn w:val="DefaultParagraphFont"/>
    <w:uiPriority w:val="99"/>
    <w:semiHidden/>
    <w:unhideWhenUsed/>
    <w:rsid w:val="00AC1A15"/>
    <w:rPr>
      <w:color w:val="605E5C"/>
      <w:shd w:val="clear" w:color="auto" w:fill="E1DFDD"/>
    </w:rPr>
  </w:style>
  <w:style w:type="paragraph" w:styleId="TOC2">
    <w:name w:val="toc 2"/>
    <w:basedOn w:val="Normal"/>
    <w:next w:val="Normal"/>
    <w:autoRedefine/>
    <w:uiPriority w:val="39"/>
    <w:unhideWhenUsed/>
    <w:rsid w:val="00801442"/>
    <w:pPr>
      <w:spacing w:after="100"/>
      <w:ind w:left="240"/>
    </w:pPr>
  </w:style>
  <w:style w:type="paragraph" w:styleId="TOC3">
    <w:name w:val="toc 3"/>
    <w:basedOn w:val="Normal"/>
    <w:next w:val="Normal"/>
    <w:autoRedefine/>
    <w:uiPriority w:val="39"/>
    <w:unhideWhenUsed/>
    <w:rsid w:val="0080144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9186">
      <w:bodyDiv w:val="1"/>
      <w:marLeft w:val="0"/>
      <w:marRight w:val="0"/>
      <w:marTop w:val="0"/>
      <w:marBottom w:val="0"/>
      <w:divBdr>
        <w:top w:val="none" w:sz="0" w:space="0" w:color="auto"/>
        <w:left w:val="none" w:sz="0" w:space="0" w:color="auto"/>
        <w:bottom w:val="none" w:sz="0" w:space="0" w:color="auto"/>
        <w:right w:val="none" w:sz="0" w:space="0" w:color="auto"/>
      </w:divBdr>
    </w:div>
    <w:div w:id="1162696534">
      <w:bodyDiv w:val="1"/>
      <w:marLeft w:val="0"/>
      <w:marRight w:val="0"/>
      <w:marTop w:val="0"/>
      <w:marBottom w:val="0"/>
      <w:divBdr>
        <w:top w:val="none" w:sz="0" w:space="0" w:color="auto"/>
        <w:left w:val="none" w:sz="0" w:space="0" w:color="auto"/>
        <w:bottom w:val="none" w:sz="0" w:space="0" w:color="auto"/>
        <w:right w:val="none" w:sz="0" w:space="0" w:color="auto"/>
      </w:divBdr>
    </w:div>
    <w:div w:id="1245991810">
      <w:bodyDiv w:val="1"/>
      <w:marLeft w:val="0"/>
      <w:marRight w:val="0"/>
      <w:marTop w:val="0"/>
      <w:marBottom w:val="0"/>
      <w:divBdr>
        <w:top w:val="none" w:sz="0" w:space="0" w:color="auto"/>
        <w:left w:val="none" w:sz="0" w:space="0" w:color="auto"/>
        <w:bottom w:val="none" w:sz="0" w:space="0" w:color="auto"/>
        <w:right w:val="none" w:sz="0" w:space="0" w:color="auto"/>
      </w:divBdr>
      <w:divsChild>
        <w:div w:id="325089108">
          <w:marLeft w:val="0"/>
          <w:marRight w:val="0"/>
          <w:marTop w:val="0"/>
          <w:marBottom w:val="0"/>
          <w:divBdr>
            <w:top w:val="none" w:sz="0" w:space="0" w:color="auto"/>
            <w:left w:val="none" w:sz="0" w:space="0" w:color="auto"/>
            <w:bottom w:val="none" w:sz="0" w:space="0" w:color="auto"/>
            <w:right w:val="none" w:sz="0" w:space="0" w:color="auto"/>
          </w:divBdr>
        </w:div>
        <w:div w:id="124466014">
          <w:marLeft w:val="0"/>
          <w:marRight w:val="0"/>
          <w:marTop w:val="0"/>
          <w:marBottom w:val="0"/>
          <w:divBdr>
            <w:top w:val="none" w:sz="0" w:space="0" w:color="auto"/>
            <w:left w:val="none" w:sz="0" w:space="0" w:color="auto"/>
            <w:bottom w:val="none" w:sz="0" w:space="0" w:color="auto"/>
            <w:right w:val="none" w:sz="0" w:space="0" w:color="auto"/>
          </w:divBdr>
        </w:div>
        <w:div w:id="8922341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yperlink" Target="https://www.wida.us/assessment/access20.aspx"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s://www.u-46.org/Domain/6565" TargetMode="Externa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ida.wisc.edu/" TargetMode="External"/><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236B4-746C-4061-BD15-5BBFA54B5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11961</Words>
  <Characters>68182</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School District U46</Company>
  <LinksUpToDate>false</LinksUpToDate>
  <CharactersWithSpaces>79984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 Tamburrino</dc:creator>
  <cp:lastModifiedBy>Margaret Kallal</cp:lastModifiedBy>
  <cp:revision>4</cp:revision>
  <cp:lastPrinted>2022-09-01T19:12:00Z</cp:lastPrinted>
  <dcterms:created xsi:type="dcterms:W3CDTF">2022-09-28T14:32:00Z</dcterms:created>
  <dcterms:modified xsi:type="dcterms:W3CDTF">2022-09-28T14:39:00Z</dcterms:modified>
</cp:coreProperties>
</file>